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2BB5" w:rsidRPr="00792A4C" w:rsidRDefault="00862BB5" w:rsidP="00547298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792A4C">
        <w:rPr>
          <w:rFonts w:cs="Times New Roman"/>
          <w:szCs w:val="26"/>
        </w:rPr>
        <w:t>Российская Федерация</w:t>
      </w:r>
    </w:p>
    <w:p w:rsidR="00862BB5" w:rsidRPr="00792A4C" w:rsidRDefault="00862BB5" w:rsidP="00547298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792A4C">
        <w:rPr>
          <w:rFonts w:cs="Times New Roman"/>
          <w:szCs w:val="26"/>
        </w:rPr>
        <w:t>Республика Хакасия</w:t>
      </w:r>
    </w:p>
    <w:p w:rsidR="00862BB5" w:rsidRPr="00792A4C" w:rsidRDefault="00862BB5" w:rsidP="00547298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792A4C">
        <w:rPr>
          <w:rFonts w:cs="Times New Roman"/>
          <w:szCs w:val="26"/>
        </w:rPr>
        <w:t>Администрация Новомихайловского сельсовета</w:t>
      </w:r>
    </w:p>
    <w:p w:rsidR="00862BB5" w:rsidRPr="00792A4C" w:rsidRDefault="00862BB5" w:rsidP="00547298">
      <w:pPr>
        <w:spacing w:after="0" w:line="240" w:lineRule="auto"/>
        <w:contextualSpacing/>
        <w:jc w:val="center"/>
        <w:rPr>
          <w:rFonts w:cs="Times New Roman"/>
          <w:szCs w:val="26"/>
        </w:rPr>
      </w:pPr>
    </w:p>
    <w:p w:rsidR="00862BB5" w:rsidRPr="00792A4C" w:rsidRDefault="00862BB5" w:rsidP="00547298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792A4C">
        <w:rPr>
          <w:rFonts w:cs="Times New Roman"/>
          <w:szCs w:val="26"/>
        </w:rPr>
        <w:t>ПОСТАНОВЛЕНИЕ</w:t>
      </w:r>
    </w:p>
    <w:p w:rsidR="00862BB5" w:rsidRPr="00792A4C" w:rsidRDefault="00862BB5" w:rsidP="00547298">
      <w:pPr>
        <w:spacing w:after="0" w:line="240" w:lineRule="auto"/>
        <w:contextualSpacing/>
        <w:jc w:val="center"/>
        <w:rPr>
          <w:rFonts w:cs="Times New Roman"/>
          <w:szCs w:val="26"/>
        </w:rPr>
      </w:pPr>
    </w:p>
    <w:p w:rsidR="00862BB5" w:rsidRPr="00792A4C" w:rsidRDefault="00862BB5" w:rsidP="00547298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792A4C">
        <w:rPr>
          <w:rFonts w:cs="Times New Roman"/>
          <w:szCs w:val="26"/>
        </w:rPr>
        <w:t>«</w:t>
      </w:r>
      <w:r w:rsidR="009A1F30">
        <w:rPr>
          <w:rFonts w:cs="Times New Roman"/>
          <w:szCs w:val="26"/>
        </w:rPr>
        <w:t>18</w:t>
      </w:r>
      <w:r w:rsidR="00B75FE9" w:rsidRPr="00792A4C">
        <w:rPr>
          <w:rFonts w:cs="Times New Roman"/>
          <w:szCs w:val="26"/>
        </w:rPr>
        <w:t xml:space="preserve">» </w:t>
      </w:r>
      <w:r w:rsidR="00A464DD" w:rsidRPr="00792A4C">
        <w:rPr>
          <w:rFonts w:cs="Times New Roman"/>
          <w:szCs w:val="26"/>
        </w:rPr>
        <w:t>дека</w:t>
      </w:r>
      <w:r w:rsidR="00194D6F" w:rsidRPr="00792A4C">
        <w:rPr>
          <w:rFonts w:cs="Times New Roman"/>
          <w:szCs w:val="26"/>
        </w:rPr>
        <w:t>бря</w:t>
      </w:r>
      <w:r w:rsidR="00B75FE9" w:rsidRPr="00792A4C">
        <w:rPr>
          <w:rFonts w:cs="Times New Roman"/>
          <w:szCs w:val="26"/>
        </w:rPr>
        <w:t xml:space="preserve"> </w:t>
      </w:r>
      <w:r w:rsidR="00A464DD" w:rsidRPr="00792A4C">
        <w:rPr>
          <w:rFonts w:cs="Times New Roman"/>
          <w:szCs w:val="26"/>
        </w:rPr>
        <w:t>2023</w:t>
      </w:r>
      <w:r w:rsidR="00B75FE9" w:rsidRPr="00792A4C">
        <w:rPr>
          <w:rFonts w:cs="Times New Roman"/>
          <w:szCs w:val="26"/>
        </w:rPr>
        <w:t xml:space="preserve"> </w:t>
      </w:r>
      <w:r w:rsidRPr="00792A4C">
        <w:rPr>
          <w:rFonts w:cs="Times New Roman"/>
          <w:szCs w:val="26"/>
        </w:rPr>
        <w:t xml:space="preserve">год                </w:t>
      </w:r>
      <w:r w:rsidR="00547298" w:rsidRPr="00792A4C">
        <w:rPr>
          <w:rFonts w:cs="Times New Roman"/>
          <w:szCs w:val="26"/>
        </w:rPr>
        <w:t xml:space="preserve">  </w:t>
      </w:r>
      <w:r w:rsidRPr="00792A4C">
        <w:rPr>
          <w:rFonts w:cs="Times New Roman"/>
          <w:szCs w:val="26"/>
        </w:rPr>
        <w:t xml:space="preserve">                                    </w:t>
      </w:r>
      <w:r w:rsidR="00A464DD" w:rsidRPr="00792A4C">
        <w:rPr>
          <w:rFonts w:cs="Times New Roman"/>
          <w:szCs w:val="26"/>
        </w:rPr>
        <w:t xml:space="preserve">    </w:t>
      </w:r>
      <w:r w:rsidRPr="00792A4C">
        <w:rPr>
          <w:rFonts w:cs="Times New Roman"/>
          <w:szCs w:val="26"/>
        </w:rPr>
        <w:t xml:space="preserve">               </w:t>
      </w:r>
      <w:r w:rsidR="00194D6F" w:rsidRPr="00792A4C">
        <w:rPr>
          <w:rFonts w:cs="Times New Roman"/>
          <w:szCs w:val="26"/>
        </w:rPr>
        <w:t xml:space="preserve">                           </w:t>
      </w:r>
      <w:r w:rsidR="00A464DD" w:rsidRPr="00792A4C">
        <w:rPr>
          <w:rFonts w:cs="Times New Roman"/>
          <w:szCs w:val="26"/>
        </w:rPr>
        <w:t xml:space="preserve">  </w:t>
      </w:r>
      <w:r w:rsidRPr="00792A4C">
        <w:rPr>
          <w:rFonts w:cs="Times New Roman"/>
          <w:szCs w:val="26"/>
        </w:rPr>
        <w:t xml:space="preserve">№ </w:t>
      </w:r>
      <w:r w:rsidR="009A1F30">
        <w:rPr>
          <w:rFonts w:cs="Times New Roman"/>
          <w:szCs w:val="26"/>
        </w:rPr>
        <w:t>87</w:t>
      </w:r>
    </w:p>
    <w:p w:rsidR="00862BB5" w:rsidRPr="00792A4C" w:rsidRDefault="00862BB5" w:rsidP="00547298">
      <w:pPr>
        <w:spacing w:after="0" w:line="240" w:lineRule="auto"/>
        <w:contextualSpacing/>
        <w:jc w:val="center"/>
        <w:rPr>
          <w:rFonts w:cs="Times New Roman"/>
          <w:szCs w:val="26"/>
        </w:rPr>
      </w:pPr>
    </w:p>
    <w:p w:rsidR="00862BB5" w:rsidRPr="00792A4C" w:rsidRDefault="00862BB5" w:rsidP="00547298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792A4C">
        <w:rPr>
          <w:rFonts w:cs="Times New Roman"/>
          <w:szCs w:val="26"/>
        </w:rPr>
        <w:t>с. Новомихайловка</w:t>
      </w:r>
    </w:p>
    <w:p w:rsidR="00862BB5" w:rsidRPr="00792A4C" w:rsidRDefault="00862BB5" w:rsidP="00547298">
      <w:pPr>
        <w:spacing w:after="0" w:line="240" w:lineRule="auto"/>
        <w:contextualSpacing/>
        <w:jc w:val="center"/>
        <w:rPr>
          <w:rFonts w:cs="Times New Roman"/>
          <w:szCs w:val="26"/>
        </w:rPr>
      </w:pPr>
    </w:p>
    <w:p w:rsidR="00862BB5" w:rsidRPr="00792A4C" w:rsidRDefault="00862BB5" w:rsidP="00A464DD">
      <w:pPr>
        <w:spacing w:after="0" w:line="240" w:lineRule="auto"/>
        <w:ind w:right="4869"/>
        <w:contextualSpacing/>
        <w:jc w:val="both"/>
        <w:rPr>
          <w:rFonts w:cs="Times New Roman"/>
          <w:szCs w:val="26"/>
        </w:rPr>
      </w:pPr>
      <w:r w:rsidRPr="00792A4C">
        <w:rPr>
          <w:rFonts w:cs="Times New Roman"/>
          <w:szCs w:val="26"/>
        </w:rPr>
        <w:t xml:space="preserve">Об утверждении муниципальной программы «Энергосбережение и повышение энергетической эффективности в администрации Новомихайловского сельсовета на </w:t>
      </w:r>
      <w:r w:rsidR="00CC73BE" w:rsidRPr="00792A4C">
        <w:rPr>
          <w:rFonts w:cs="Times New Roman"/>
          <w:szCs w:val="26"/>
        </w:rPr>
        <w:t xml:space="preserve">2024 – 2028 </w:t>
      </w:r>
      <w:r w:rsidRPr="00792A4C">
        <w:rPr>
          <w:rFonts w:cs="Times New Roman"/>
          <w:szCs w:val="26"/>
        </w:rPr>
        <w:t>годы»</w:t>
      </w:r>
    </w:p>
    <w:p w:rsidR="00862BB5" w:rsidRPr="00792A4C" w:rsidRDefault="00862BB5" w:rsidP="00547298">
      <w:pPr>
        <w:spacing w:after="0" w:line="240" w:lineRule="auto"/>
        <w:ind w:right="4819"/>
        <w:contextualSpacing/>
        <w:jc w:val="both"/>
        <w:rPr>
          <w:rFonts w:cs="Times New Roman"/>
          <w:szCs w:val="26"/>
        </w:rPr>
      </w:pPr>
    </w:p>
    <w:p w:rsidR="00862BB5" w:rsidRPr="00792A4C" w:rsidRDefault="00862BB5" w:rsidP="00CC73BE">
      <w:pPr>
        <w:spacing w:after="0" w:line="240" w:lineRule="auto"/>
        <w:ind w:right="-1" w:firstLine="567"/>
        <w:contextualSpacing/>
        <w:jc w:val="both"/>
        <w:rPr>
          <w:rFonts w:cs="Times New Roman"/>
          <w:szCs w:val="26"/>
        </w:rPr>
      </w:pPr>
      <w:r w:rsidRPr="00792A4C">
        <w:rPr>
          <w:rFonts w:cs="Times New Roman"/>
          <w:szCs w:val="26"/>
        </w:rPr>
        <w:t xml:space="preserve">В соответствии с </w:t>
      </w:r>
      <w:r w:rsidR="00194D6F" w:rsidRPr="00792A4C">
        <w:rPr>
          <w:rFonts w:cs="Times New Roman"/>
          <w:szCs w:val="26"/>
        </w:rPr>
        <w:t>Федеральными законами от 06.10.2003 года № 131</w:t>
      </w:r>
      <w:r w:rsidR="00CC73BE" w:rsidRPr="00792A4C">
        <w:rPr>
          <w:rFonts w:cs="Times New Roman"/>
          <w:szCs w:val="26"/>
        </w:rPr>
        <w:t xml:space="preserve"> – </w:t>
      </w:r>
      <w:r w:rsidR="00194D6F" w:rsidRPr="00792A4C">
        <w:rPr>
          <w:rFonts w:cs="Times New Roman"/>
          <w:szCs w:val="26"/>
        </w:rPr>
        <w:t>ФЗ «Об общих принципах организации местн</w:t>
      </w:r>
      <w:r w:rsidR="003247A2" w:rsidRPr="00792A4C">
        <w:rPr>
          <w:rFonts w:cs="Times New Roman"/>
          <w:szCs w:val="26"/>
        </w:rPr>
        <w:t>ого самоу</w:t>
      </w:r>
      <w:r w:rsidR="00194D6F" w:rsidRPr="00792A4C">
        <w:rPr>
          <w:rFonts w:cs="Times New Roman"/>
          <w:szCs w:val="26"/>
        </w:rPr>
        <w:t>правления в Российской Федерации»</w:t>
      </w:r>
      <w:r w:rsidR="003247A2" w:rsidRPr="00792A4C">
        <w:rPr>
          <w:rFonts w:cs="Times New Roman"/>
          <w:szCs w:val="26"/>
        </w:rPr>
        <w:t>, от 23.11.2009 года № 261</w:t>
      </w:r>
      <w:r w:rsidR="00CC73BE" w:rsidRPr="00792A4C">
        <w:rPr>
          <w:rFonts w:cs="Times New Roman"/>
          <w:szCs w:val="26"/>
        </w:rPr>
        <w:t xml:space="preserve"> – </w:t>
      </w:r>
      <w:r w:rsidR="003247A2" w:rsidRPr="00792A4C">
        <w:rPr>
          <w:rFonts w:cs="Times New Roman"/>
          <w:szCs w:val="26"/>
        </w:rPr>
        <w:t>ФЗ «Об энергосбережении и повышении энергетической эффективности и о внесении изменений в отдельные законодательные акты Российской Федерации», Уставом Новомихайловского сельсовета Алтайского района республики Хакасия</w:t>
      </w:r>
      <w:r w:rsidRPr="00792A4C">
        <w:rPr>
          <w:rFonts w:cs="Times New Roman"/>
          <w:szCs w:val="26"/>
        </w:rPr>
        <w:t>, администрация Новомихайловского сельсовета</w:t>
      </w:r>
    </w:p>
    <w:p w:rsidR="00862BB5" w:rsidRPr="00792A4C" w:rsidRDefault="00862BB5" w:rsidP="00547298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862BB5" w:rsidRPr="00792A4C" w:rsidRDefault="00862BB5" w:rsidP="00547298">
      <w:pPr>
        <w:spacing w:after="0" w:line="240" w:lineRule="auto"/>
        <w:ind w:right="-1"/>
        <w:contextualSpacing/>
        <w:jc w:val="center"/>
        <w:rPr>
          <w:rFonts w:cs="Times New Roman"/>
          <w:szCs w:val="26"/>
        </w:rPr>
      </w:pPr>
      <w:r w:rsidRPr="00792A4C">
        <w:rPr>
          <w:rFonts w:cs="Times New Roman"/>
          <w:szCs w:val="26"/>
        </w:rPr>
        <w:t>ПОСТАНОВЛЯЕТ:</w:t>
      </w:r>
    </w:p>
    <w:p w:rsidR="00862BB5" w:rsidRPr="00792A4C" w:rsidRDefault="00862BB5" w:rsidP="00547298">
      <w:pPr>
        <w:spacing w:after="0" w:line="240" w:lineRule="auto"/>
        <w:ind w:right="-1"/>
        <w:contextualSpacing/>
        <w:jc w:val="center"/>
        <w:rPr>
          <w:rFonts w:cs="Times New Roman"/>
          <w:szCs w:val="26"/>
        </w:rPr>
      </w:pPr>
    </w:p>
    <w:p w:rsidR="00862BB5" w:rsidRPr="00792A4C" w:rsidRDefault="00862BB5" w:rsidP="00CC73BE">
      <w:pPr>
        <w:pStyle w:val="a3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rFonts w:cs="Times New Roman"/>
          <w:szCs w:val="26"/>
        </w:rPr>
      </w:pPr>
      <w:r w:rsidRPr="00792A4C">
        <w:rPr>
          <w:rFonts w:cs="Times New Roman"/>
          <w:szCs w:val="26"/>
        </w:rPr>
        <w:t xml:space="preserve">Утвердить муниципальную программу «Энергосбережение и повышение энергетической эффективности в администрации Новомихайловского сельсовета на </w:t>
      </w:r>
      <w:r w:rsidR="00CC73BE" w:rsidRPr="00792A4C">
        <w:rPr>
          <w:rFonts w:cs="Times New Roman"/>
          <w:szCs w:val="26"/>
        </w:rPr>
        <w:t>2024 – 2028 годы</w:t>
      </w:r>
      <w:r w:rsidRPr="00792A4C">
        <w:rPr>
          <w:rFonts w:cs="Times New Roman"/>
          <w:szCs w:val="26"/>
        </w:rPr>
        <w:t>» (Приложение).</w:t>
      </w:r>
    </w:p>
    <w:p w:rsidR="00862BB5" w:rsidRPr="00792A4C" w:rsidRDefault="00862BB5" w:rsidP="00CC73BE">
      <w:pPr>
        <w:pStyle w:val="a3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rFonts w:cs="Times New Roman"/>
          <w:szCs w:val="26"/>
        </w:rPr>
      </w:pPr>
      <w:r w:rsidRPr="00792A4C">
        <w:rPr>
          <w:rFonts w:cs="Times New Roman"/>
          <w:szCs w:val="26"/>
        </w:rPr>
        <w:t xml:space="preserve">Главному бухгалтеру централизованной бухгалтерии администрации Новомихайловского сельсовета </w:t>
      </w:r>
      <w:r w:rsidR="00C417D9" w:rsidRPr="00792A4C">
        <w:rPr>
          <w:rFonts w:cs="Times New Roman"/>
          <w:szCs w:val="26"/>
        </w:rPr>
        <w:t>Карповой С. А</w:t>
      </w:r>
      <w:r w:rsidRPr="00792A4C">
        <w:rPr>
          <w:rFonts w:cs="Times New Roman"/>
          <w:szCs w:val="26"/>
        </w:rPr>
        <w:t>. включить программу в перечень муниципальных программ Новомихайловского сельсовета, предусмотренных к финансированию из бюджета муниципального образования Новомихайловский сельсовет.</w:t>
      </w:r>
    </w:p>
    <w:p w:rsidR="00862BB5" w:rsidRPr="00792A4C" w:rsidRDefault="00862BB5" w:rsidP="00CC73BE">
      <w:pPr>
        <w:pStyle w:val="a3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rFonts w:cs="Times New Roman"/>
          <w:szCs w:val="26"/>
        </w:rPr>
      </w:pPr>
      <w:r w:rsidRPr="00792A4C">
        <w:rPr>
          <w:rFonts w:cs="Times New Roman"/>
          <w:szCs w:val="26"/>
        </w:rPr>
        <w:t>Контроль исполнения настоящего постановления оставляю за собой.</w:t>
      </w:r>
    </w:p>
    <w:p w:rsidR="00862BB5" w:rsidRPr="00792A4C" w:rsidRDefault="00862BB5" w:rsidP="00547298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862BB5" w:rsidRPr="00792A4C" w:rsidRDefault="00862BB5" w:rsidP="00547298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862BB5" w:rsidRPr="00792A4C" w:rsidRDefault="00C417D9" w:rsidP="00547298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  <w:r w:rsidRPr="00792A4C">
        <w:rPr>
          <w:rFonts w:cs="Times New Roman"/>
          <w:szCs w:val="26"/>
        </w:rPr>
        <w:t>Г</w:t>
      </w:r>
      <w:r w:rsidR="00862BB5" w:rsidRPr="00792A4C">
        <w:rPr>
          <w:rFonts w:cs="Times New Roman"/>
          <w:szCs w:val="26"/>
        </w:rPr>
        <w:t>лавы Новомихайловского сельсовета</w:t>
      </w:r>
      <w:r w:rsidR="00862BB5" w:rsidRPr="00792A4C">
        <w:rPr>
          <w:rFonts w:cs="Times New Roman"/>
          <w:szCs w:val="26"/>
        </w:rPr>
        <w:tab/>
      </w:r>
      <w:r w:rsidR="00862BB5" w:rsidRPr="00792A4C">
        <w:rPr>
          <w:rFonts w:cs="Times New Roman"/>
          <w:szCs w:val="26"/>
        </w:rPr>
        <w:tab/>
      </w:r>
      <w:r w:rsidR="00862BB5" w:rsidRPr="00792A4C">
        <w:rPr>
          <w:rFonts w:cs="Times New Roman"/>
          <w:szCs w:val="26"/>
        </w:rPr>
        <w:tab/>
      </w:r>
      <w:r w:rsidR="00862BB5" w:rsidRPr="00792A4C">
        <w:rPr>
          <w:rFonts w:cs="Times New Roman"/>
          <w:szCs w:val="26"/>
        </w:rPr>
        <w:tab/>
      </w:r>
      <w:r w:rsidR="00862BB5" w:rsidRPr="00792A4C">
        <w:rPr>
          <w:rFonts w:cs="Times New Roman"/>
          <w:szCs w:val="26"/>
        </w:rPr>
        <w:tab/>
      </w:r>
      <w:r w:rsidRPr="00792A4C">
        <w:rPr>
          <w:rFonts w:cs="Times New Roman"/>
          <w:szCs w:val="26"/>
        </w:rPr>
        <w:t xml:space="preserve">  </w:t>
      </w:r>
      <w:proofErr w:type="gramStart"/>
      <w:r w:rsidRPr="00792A4C">
        <w:rPr>
          <w:rFonts w:cs="Times New Roman"/>
          <w:szCs w:val="26"/>
        </w:rPr>
        <w:t>П. А.</w:t>
      </w:r>
      <w:proofErr w:type="gramEnd"/>
      <w:r w:rsidRPr="00792A4C">
        <w:rPr>
          <w:rFonts w:cs="Times New Roman"/>
          <w:szCs w:val="26"/>
        </w:rPr>
        <w:t xml:space="preserve"> Лавринов</w:t>
      </w:r>
    </w:p>
    <w:p w:rsidR="00F415CE" w:rsidRPr="00792A4C" w:rsidRDefault="00F415CE" w:rsidP="00547298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F415CE" w:rsidRPr="00792A4C" w:rsidRDefault="00F415CE" w:rsidP="00547298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2C7C41" w:rsidRPr="00792A4C" w:rsidRDefault="002C7C41" w:rsidP="00547298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2C7C41" w:rsidRPr="00792A4C" w:rsidRDefault="002C7C41" w:rsidP="00547298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2C7C41" w:rsidRPr="00792A4C" w:rsidRDefault="002C7C41" w:rsidP="00547298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2C7C41" w:rsidRPr="00792A4C" w:rsidRDefault="002C7C41" w:rsidP="00547298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2C7C41" w:rsidRPr="00792A4C" w:rsidRDefault="002C7C41" w:rsidP="00547298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F415CE" w:rsidRPr="00792A4C" w:rsidRDefault="000105E9" w:rsidP="00C417D9">
      <w:pPr>
        <w:spacing w:after="0" w:line="240" w:lineRule="auto"/>
        <w:ind w:left="4820" w:right="-1"/>
        <w:contextualSpacing/>
        <w:jc w:val="both"/>
        <w:rPr>
          <w:rFonts w:cs="Times New Roman"/>
          <w:szCs w:val="26"/>
        </w:rPr>
      </w:pPr>
      <w:r w:rsidRPr="00792A4C">
        <w:rPr>
          <w:rFonts w:cs="Times New Roman"/>
          <w:szCs w:val="26"/>
        </w:rPr>
        <w:lastRenderedPageBreak/>
        <w:t>Приложение к постановлению администрации Новомихайловского сельсовета от «</w:t>
      </w:r>
      <w:r w:rsidR="009A1F30">
        <w:rPr>
          <w:rFonts w:cs="Times New Roman"/>
          <w:szCs w:val="26"/>
        </w:rPr>
        <w:t>18</w:t>
      </w:r>
      <w:r w:rsidR="00B75FE9" w:rsidRPr="00792A4C">
        <w:rPr>
          <w:rFonts w:cs="Times New Roman"/>
          <w:szCs w:val="26"/>
        </w:rPr>
        <w:t xml:space="preserve">» </w:t>
      </w:r>
      <w:r w:rsidR="00C417D9" w:rsidRPr="00792A4C">
        <w:rPr>
          <w:rFonts w:cs="Times New Roman"/>
          <w:szCs w:val="26"/>
        </w:rPr>
        <w:t>декабря</w:t>
      </w:r>
      <w:r w:rsidR="00B75FE9" w:rsidRPr="00792A4C">
        <w:rPr>
          <w:rFonts w:cs="Times New Roman"/>
          <w:szCs w:val="26"/>
        </w:rPr>
        <w:t xml:space="preserve"> </w:t>
      </w:r>
      <w:r w:rsidR="00C417D9" w:rsidRPr="00792A4C">
        <w:rPr>
          <w:rFonts w:cs="Times New Roman"/>
          <w:szCs w:val="26"/>
        </w:rPr>
        <w:t>2023</w:t>
      </w:r>
      <w:r w:rsidR="00B75FE9" w:rsidRPr="00792A4C">
        <w:rPr>
          <w:rFonts w:cs="Times New Roman"/>
          <w:szCs w:val="26"/>
        </w:rPr>
        <w:t xml:space="preserve"> </w:t>
      </w:r>
      <w:r w:rsidRPr="00792A4C">
        <w:rPr>
          <w:rFonts w:cs="Times New Roman"/>
          <w:szCs w:val="26"/>
        </w:rPr>
        <w:t xml:space="preserve">года № </w:t>
      </w:r>
      <w:r w:rsidR="009A1F30">
        <w:rPr>
          <w:rFonts w:cs="Times New Roman"/>
          <w:szCs w:val="26"/>
        </w:rPr>
        <w:t>87</w:t>
      </w:r>
    </w:p>
    <w:p w:rsidR="000105E9" w:rsidRPr="00792A4C" w:rsidRDefault="000105E9" w:rsidP="00547298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0105E9" w:rsidRPr="00792A4C" w:rsidRDefault="000105E9" w:rsidP="00547298">
      <w:pPr>
        <w:spacing w:after="0" w:line="240" w:lineRule="auto"/>
        <w:ind w:right="-1"/>
        <w:contextualSpacing/>
        <w:jc w:val="center"/>
        <w:rPr>
          <w:rFonts w:cs="Times New Roman"/>
          <w:szCs w:val="26"/>
        </w:rPr>
      </w:pPr>
    </w:p>
    <w:p w:rsidR="000105E9" w:rsidRPr="00792A4C" w:rsidRDefault="000105E9" w:rsidP="00547298">
      <w:pPr>
        <w:spacing w:after="0" w:line="240" w:lineRule="auto"/>
        <w:ind w:right="-1"/>
        <w:contextualSpacing/>
        <w:jc w:val="center"/>
        <w:rPr>
          <w:rFonts w:cs="Times New Roman"/>
          <w:szCs w:val="26"/>
        </w:rPr>
      </w:pPr>
    </w:p>
    <w:p w:rsidR="000105E9" w:rsidRPr="00792A4C" w:rsidRDefault="000105E9" w:rsidP="00547298">
      <w:pPr>
        <w:spacing w:after="0" w:line="240" w:lineRule="auto"/>
        <w:ind w:right="-1"/>
        <w:contextualSpacing/>
        <w:jc w:val="center"/>
        <w:rPr>
          <w:rFonts w:cs="Times New Roman"/>
          <w:szCs w:val="26"/>
        </w:rPr>
      </w:pPr>
    </w:p>
    <w:p w:rsidR="000105E9" w:rsidRPr="00792A4C" w:rsidRDefault="000105E9" w:rsidP="00547298">
      <w:pPr>
        <w:spacing w:after="0" w:line="240" w:lineRule="auto"/>
        <w:ind w:right="-1"/>
        <w:contextualSpacing/>
        <w:jc w:val="center"/>
        <w:rPr>
          <w:rFonts w:cs="Times New Roman"/>
          <w:szCs w:val="26"/>
        </w:rPr>
      </w:pPr>
    </w:p>
    <w:p w:rsidR="000105E9" w:rsidRPr="00792A4C" w:rsidRDefault="000105E9" w:rsidP="00547298">
      <w:pPr>
        <w:spacing w:after="0" w:line="240" w:lineRule="auto"/>
        <w:ind w:right="-1"/>
        <w:contextualSpacing/>
        <w:jc w:val="center"/>
        <w:rPr>
          <w:rFonts w:cs="Times New Roman"/>
          <w:szCs w:val="26"/>
        </w:rPr>
      </w:pPr>
    </w:p>
    <w:p w:rsidR="000105E9" w:rsidRPr="00792A4C" w:rsidRDefault="000105E9" w:rsidP="00547298">
      <w:pPr>
        <w:spacing w:after="0" w:line="240" w:lineRule="auto"/>
        <w:ind w:right="-1"/>
        <w:contextualSpacing/>
        <w:jc w:val="center"/>
        <w:rPr>
          <w:rFonts w:cs="Times New Roman"/>
          <w:szCs w:val="26"/>
        </w:rPr>
      </w:pPr>
    </w:p>
    <w:p w:rsidR="000105E9" w:rsidRPr="00792A4C" w:rsidRDefault="000105E9" w:rsidP="00547298">
      <w:pPr>
        <w:spacing w:after="0" w:line="240" w:lineRule="auto"/>
        <w:ind w:right="-1"/>
        <w:contextualSpacing/>
        <w:jc w:val="center"/>
        <w:rPr>
          <w:rFonts w:cs="Times New Roman"/>
          <w:szCs w:val="26"/>
        </w:rPr>
      </w:pPr>
    </w:p>
    <w:p w:rsidR="000105E9" w:rsidRPr="00792A4C" w:rsidRDefault="000105E9" w:rsidP="00547298">
      <w:pPr>
        <w:spacing w:after="0" w:line="240" w:lineRule="auto"/>
        <w:ind w:right="-1"/>
        <w:contextualSpacing/>
        <w:jc w:val="center"/>
        <w:rPr>
          <w:rFonts w:cs="Times New Roman"/>
          <w:szCs w:val="26"/>
        </w:rPr>
      </w:pPr>
    </w:p>
    <w:p w:rsidR="00C417D9" w:rsidRPr="00792A4C" w:rsidRDefault="00C417D9" w:rsidP="00547298">
      <w:pPr>
        <w:spacing w:after="0" w:line="240" w:lineRule="auto"/>
        <w:ind w:right="-1"/>
        <w:contextualSpacing/>
        <w:jc w:val="center"/>
        <w:rPr>
          <w:rFonts w:cs="Times New Roman"/>
          <w:szCs w:val="26"/>
        </w:rPr>
      </w:pPr>
    </w:p>
    <w:p w:rsidR="00C417D9" w:rsidRPr="00792A4C" w:rsidRDefault="00C417D9" w:rsidP="00547298">
      <w:pPr>
        <w:spacing w:after="0" w:line="240" w:lineRule="auto"/>
        <w:ind w:right="-1"/>
        <w:contextualSpacing/>
        <w:jc w:val="center"/>
        <w:rPr>
          <w:rFonts w:cs="Times New Roman"/>
          <w:szCs w:val="26"/>
        </w:rPr>
      </w:pPr>
    </w:p>
    <w:p w:rsidR="000105E9" w:rsidRPr="00792A4C" w:rsidRDefault="000105E9" w:rsidP="00547298">
      <w:pPr>
        <w:spacing w:after="0" w:line="240" w:lineRule="auto"/>
        <w:ind w:right="-1"/>
        <w:contextualSpacing/>
        <w:jc w:val="center"/>
        <w:rPr>
          <w:rFonts w:cs="Times New Roman"/>
          <w:szCs w:val="26"/>
        </w:rPr>
      </w:pPr>
    </w:p>
    <w:p w:rsidR="000105E9" w:rsidRPr="00792A4C" w:rsidRDefault="000105E9" w:rsidP="00547298">
      <w:pPr>
        <w:spacing w:after="0" w:line="240" w:lineRule="auto"/>
        <w:ind w:right="-1"/>
        <w:contextualSpacing/>
        <w:jc w:val="center"/>
        <w:rPr>
          <w:rFonts w:cs="Times New Roman"/>
          <w:b/>
          <w:szCs w:val="26"/>
        </w:rPr>
      </w:pPr>
      <w:r w:rsidRPr="00792A4C">
        <w:rPr>
          <w:rFonts w:cs="Times New Roman"/>
          <w:b/>
          <w:szCs w:val="26"/>
        </w:rPr>
        <w:t>МУНИЦИПАЛЬНАЯ ПРОГРАММА</w:t>
      </w:r>
    </w:p>
    <w:p w:rsidR="000105E9" w:rsidRPr="00792A4C" w:rsidRDefault="000105E9" w:rsidP="00547298">
      <w:pPr>
        <w:spacing w:after="0" w:line="240" w:lineRule="auto"/>
        <w:ind w:right="-1"/>
        <w:contextualSpacing/>
        <w:jc w:val="center"/>
        <w:rPr>
          <w:rFonts w:cs="Times New Roman"/>
          <w:b/>
          <w:szCs w:val="26"/>
        </w:rPr>
      </w:pPr>
    </w:p>
    <w:p w:rsidR="000105E9" w:rsidRPr="00792A4C" w:rsidRDefault="000105E9" w:rsidP="00547298">
      <w:pPr>
        <w:spacing w:after="0" w:line="240" w:lineRule="auto"/>
        <w:ind w:right="-1"/>
        <w:contextualSpacing/>
        <w:jc w:val="center"/>
        <w:rPr>
          <w:rFonts w:cs="Times New Roman"/>
          <w:b/>
          <w:szCs w:val="26"/>
        </w:rPr>
      </w:pPr>
      <w:r w:rsidRPr="00792A4C">
        <w:rPr>
          <w:rFonts w:cs="Times New Roman"/>
          <w:b/>
          <w:szCs w:val="26"/>
        </w:rPr>
        <w:t xml:space="preserve">«Энергосбережение и повышение энергетической эффективности в администрации Новомихайловского сельсовета на </w:t>
      </w:r>
      <w:r w:rsidR="004E615C" w:rsidRPr="00792A4C">
        <w:rPr>
          <w:rFonts w:cs="Times New Roman"/>
          <w:b/>
          <w:szCs w:val="26"/>
        </w:rPr>
        <w:t>2024 – 2028 годы</w:t>
      </w:r>
      <w:r w:rsidRPr="00792A4C">
        <w:rPr>
          <w:rFonts w:cs="Times New Roman"/>
          <w:b/>
          <w:szCs w:val="26"/>
        </w:rPr>
        <w:t>»</w:t>
      </w:r>
    </w:p>
    <w:p w:rsidR="000105E9" w:rsidRPr="00792A4C" w:rsidRDefault="000105E9" w:rsidP="00547298">
      <w:pPr>
        <w:spacing w:after="0" w:line="240" w:lineRule="auto"/>
        <w:ind w:right="-1"/>
        <w:contextualSpacing/>
        <w:jc w:val="center"/>
        <w:rPr>
          <w:rFonts w:cs="Times New Roman"/>
          <w:b/>
          <w:szCs w:val="26"/>
        </w:rPr>
      </w:pPr>
    </w:p>
    <w:p w:rsidR="000105E9" w:rsidRPr="00792A4C" w:rsidRDefault="000105E9" w:rsidP="00547298">
      <w:pPr>
        <w:spacing w:after="0" w:line="240" w:lineRule="auto"/>
        <w:ind w:right="-1"/>
        <w:contextualSpacing/>
        <w:jc w:val="center"/>
        <w:rPr>
          <w:rFonts w:cs="Times New Roman"/>
          <w:b/>
          <w:szCs w:val="26"/>
        </w:rPr>
      </w:pPr>
    </w:p>
    <w:p w:rsidR="000105E9" w:rsidRPr="00792A4C" w:rsidRDefault="000105E9" w:rsidP="00547298">
      <w:pPr>
        <w:spacing w:after="0" w:line="240" w:lineRule="auto"/>
        <w:ind w:right="-1"/>
        <w:contextualSpacing/>
        <w:jc w:val="center"/>
        <w:rPr>
          <w:rFonts w:cs="Times New Roman"/>
          <w:b/>
          <w:szCs w:val="26"/>
        </w:rPr>
      </w:pPr>
    </w:p>
    <w:p w:rsidR="000105E9" w:rsidRPr="00792A4C" w:rsidRDefault="000105E9" w:rsidP="00547298">
      <w:pPr>
        <w:spacing w:after="0" w:line="240" w:lineRule="auto"/>
        <w:ind w:right="-1"/>
        <w:contextualSpacing/>
        <w:jc w:val="center"/>
        <w:rPr>
          <w:rFonts w:cs="Times New Roman"/>
          <w:b/>
          <w:szCs w:val="26"/>
        </w:rPr>
      </w:pPr>
    </w:p>
    <w:p w:rsidR="000105E9" w:rsidRPr="00792A4C" w:rsidRDefault="000105E9" w:rsidP="00547298">
      <w:pPr>
        <w:spacing w:after="0" w:line="240" w:lineRule="auto"/>
        <w:ind w:right="-1"/>
        <w:contextualSpacing/>
        <w:jc w:val="center"/>
        <w:rPr>
          <w:rFonts w:cs="Times New Roman"/>
          <w:b/>
          <w:szCs w:val="26"/>
        </w:rPr>
      </w:pPr>
    </w:p>
    <w:p w:rsidR="000105E9" w:rsidRPr="00792A4C" w:rsidRDefault="000105E9" w:rsidP="00547298">
      <w:pPr>
        <w:spacing w:after="0" w:line="240" w:lineRule="auto"/>
        <w:ind w:right="-1"/>
        <w:contextualSpacing/>
        <w:jc w:val="center"/>
        <w:rPr>
          <w:rFonts w:cs="Times New Roman"/>
          <w:b/>
          <w:szCs w:val="26"/>
        </w:rPr>
      </w:pPr>
    </w:p>
    <w:p w:rsidR="000105E9" w:rsidRPr="00792A4C" w:rsidRDefault="000105E9" w:rsidP="00547298">
      <w:pPr>
        <w:spacing w:after="0" w:line="240" w:lineRule="auto"/>
        <w:ind w:right="-1"/>
        <w:contextualSpacing/>
        <w:jc w:val="center"/>
        <w:rPr>
          <w:rFonts w:cs="Times New Roman"/>
          <w:b/>
          <w:szCs w:val="26"/>
        </w:rPr>
      </w:pPr>
    </w:p>
    <w:p w:rsidR="000105E9" w:rsidRPr="00792A4C" w:rsidRDefault="000105E9" w:rsidP="00547298">
      <w:pPr>
        <w:spacing w:after="0" w:line="240" w:lineRule="auto"/>
        <w:ind w:right="-1"/>
        <w:contextualSpacing/>
        <w:jc w:val="center"/>
        <w:rPr>
          <w:rFonts w:cs="Times New Roman"/>
          <w:b/>
          <w:szCs w:val="26"/>
        </w:rPr>
      </w:pPr>
    </w:p>
    <w:p w:rsidR="000105E9" w:rsidRPr="00792A4C" w:rsidRDefault="000105E9" w:rsidP="00547298">
      <w:pPr>
        <w:spacing w:after="0" w:line="240" w:lineRule="auto"/>
        <w:ind w:right="-1"/>
        <w:contextualSpacing/>
        <w:jc w:val="center"/>
        <w:rPr>
          <w:rFonts w:cs="Times New Roman"/>
          <w:b/>
          <w:szCs w:val="26"/>
        </w:rPr>
      </w:pPr>
    </w:p>
    <w:p w:rsidR="000105E9" w:rsidRPr="00792A4C" w:rsidRDefault="000105E9" w:rsidP="00547298">
      <w:pPr>
        <w:spacing w:after="0" w:line="240" w:lineRule="auto"/>
        <w:ind w:right="-1"/>
        <w:contextualSpacing/>
        <w:jc w:val="center"/>
        <w:rPr>
          <w:rFonts w:cs="Times New Roman"/>
          <w:b/>
          <w:szCs w:val="26"/>
        </w:rPr>
      </w:pPr>
    </w:p>
    <w:p w:rsidR="000105E9" w:rsidRPr="00792A4C" w:rsidRDefault="000105E9" w:rsidP="00547298">
      <w:pPr>
        <w:spacing w:after="0" w:line="240" w:lineRule="auto"/>
        <w:ind w:right="-1"/>
        <w:contextualSpacing/>
        <w:jc w:val="center"/>
        <w:rPr>
          <w:rFonts w:cs="Times New Roman"/>
          <w:b/>
          <w:szCs w:val="26"/>
        </w:rPr>
      </w:pPr>
    </w:p>
    <w:p w:rsidR="000105E9" w:rsidRPr="00792A4C" w:rsidRDefault="000105E9" w:rsidP="00547298">
      <w:pPr>
        <w:spacing w:after="0" w:line="240" w:lineRule="auto"/>
        <w:ind w:right="-1"/>
        <w:contextualSpacing/>
        <w:jc w:val="center"/>
        <w:rPr>
          <w:rFonts w:cs="Times New Roman"/>
          <w:b/>
          <w:szCs w:val="26"/>
        </w:rPr>
      </w:pPr>
    </w:p>
    <w:p w:rsidR="000105E9" w:rsidRPr="00792A4C" w:rsidRDefault="000105E9" w:rsidP="00547298">
      <w:pPr>
        <w:spacing w:after="0" w:line="240" w:lineRule="auto"/>
        <w:ind w:right="-1"/>
        <w:contextualSpacing/>
        <w:jc w:val="center"/>
        <w:rPr>
          <w:rFonts w:cs="Times New Roman"/>
          <w:b/>
          <w:szCs w:val="26"/>
        </w:rPr>
      </w:pPr>
    </w:p>
    <w:p w:rsidR="000105E9" w:rsidRPr="00792A4C" w:rsidRDefault="000105E9" w:rsidP="00547298">
      <w:pPr>
        <w:spacing w:after="0" w:line="240" w:lineRule="auto"/>
        <w:ind w:right="-1"/>
        <w:contextualSpacing/>
        <w:jc w:val="center"/>
        <w:rPr>
          <w:rFonts w:cs="Times New Roman"/>
          <w:b/>
          <w:szCs w:val="26"/>
        </w:rPr>
      </w:pPr>
    </w:p>
    <w:p w:rsidR="000105E9" w:rsidRPr="00792A4C" w:rsidRDefault="000105E9" w:rsidP="00547298">
      <w:pPr>
        <w:spacing w:after="0" w:line="240" w:lineRule="auto"/>
        <w:ind w:right="-1"/>
        <w:contextualSpacing/>
        <w:jc w:val="center"/>
        <w:rPr>
          <w:rFonts w:cs="Times New Roman"/>
          <w:b/>
          <w:szCs w:val="26"/>
        </w:rPr>
      </w:pPr>
    </w:p>
    <w:p w:rsidR="000105E9" w:rsidRPr="00792A4C" w:rsidRDefault="000105E9" w:rsidP="00547298">
      <w:pPr>
        <w:spacing w:after="0" w:line="240" w:lineRule="auto"/>
        <w:ind w:right="-1"/>
        <w:contextualSpacing/>
        <w:jc w:val="center"/>
        <w:rPr>
          <w:rFonts w:cs="Times New Roman"/>
          <w:b/>
          <w:szCs w:val="26"/>
        </w:rPr>
      </w:pPr>
    </w:p>
    <w:p w:rsidR="002C7C41" w:rsidRPr="00792A4C" w:rsidRDefault="002C7C41" w:rsidP="00547298">
      <w:pPr>
        <w:spacing w:after="0" w:line="240" w:lineRule="auto"/>
        <w:ind w:right="-1"/>
        <w:contextualSpacing/>
        <w:jc w:val="center"/>
        <w:rPr>
          <w:rFonts w:cs="Times New Roman"/>
          <w:b/>
          <w:szCs w:val="26"/>
        </w:rPr>
      </w:pPr>
    </w:p>
    <w:p w:rsidR="002C7C41" w:rsidRPr="00792A4C" w:rsidRDefault="002C7C41" w:rsidP="00547298">
      <w:pPr>
        <w:spacing w:after="0" w:line="240" w:lineRule="auto"/>
        <w:ind w:right="-1"/>
        <w:contextualSpacing/>
        <w:jc w:val="center"/>
        <w:rPr>
          <w:rFonts w:cs="Times New Roman"/>
          <w:b/>
          <w:szCs w:val="26"/>
        </w:rPr>
      </w:pPr>
    </w:p>
    <w:p w:rsidR="002C7C41" w:rsidRPr="00792A4C" w:rsidRDefault="002C7C41" w:rsidP="00547298">
      <w:pPr>
        <w:spacing w:after="0" w:line="240" w:lineRule="auto"/>
        <w:ind w:right="-1"/>
        <w:contextualSpacing/>
        <w:jc w:val="center"/>
        <w:rPr>
          <w:rFonts w:cs="Times New Roman"/>
          <w:b/>
          <w:szCs w:val="26"/>
        </w:rPr>
      </w:pPr>
    </w:p>
    <w:p w:rsidR="002C7C41" w:rsidRPr="00792A4C" w:rsidRDefault="002C7C41" w:rsidP="00547298">
      <w:pPr>
        <w:spacing w:after="0" w:line="240" w:lineRule="auto"/>
        <w:ind w:right="-1"/>
        <w:contextualSpacing/>
        <w:jc w:val="center"/>
        <w:rPr>
          <w:rFonts w:cs="Times New Roman"/>
          <w:b/>
          <w:szCs w:val="26"/>
        </w:rPr>
      </w:pPr>
    </w:p>
    <w:p w:rsidR="002C7C41" w:rsidRPr="00792A4C" w:rsidRDefault="002C7C41" w:rsidP="00547298">
      <w:pPr>
        <w:spacing w:after="0" w:line="240" w:lineRule="auto"/>
        <w:ind w:right="-1"/>
        <w:contextualSpacing/>
        <w:jc w:val="center"/>
        <w:rPr>
          <w:rFonts w:cs="Times New Roman"/>
          <w:b/>
          <w:szCs w:val="26"/>
        </w:rPr>
      </w:pPr>
    </w:p>
    <w:p w:rsidR="000105E9" w:rsidRPr="00792A4C" w:rsidRDefault="000105E9" w:rsidP="00547298">
      <w:pPr>
        <w:spacing w:after="0" w:line="240" w:lineRule="auto"/>
        <w:ind w:right="-1"/>
        <w:contextualSpacing/>
        <w:jc w:val="center"/>
        <w:rPr>
          <w:rFonts w:cs="Times New Roman"/>
          <w:b/>
          <w:szCs w:val="26"/>
        </w:rPr>
      </w:pPr>
    </w:p>
    <w:p w:rsidR="000105E9" w:rsidRPr="00792A4C" w:rsidRDefault="000105E9" w:rsidP="00547298">
      <w:pPr>
        <w:spacing w:after="0" w:line="240" w:lineRule="auto"/>
        <w:ind w:right="-1"/>
        <w:contextualSpacing/>
        <w:jc w:val="center"/>
        <w:rPr>
          <w:rFonts w:cs="Times New Roman"/>
          <w:b/>
          <w:szCs w:val="26"/>
        </w:rPr>
      </w:pPr>
    </w:p>
    <w:p w:rsidR="000105E9" w:rsidRPr="00792A4C" w:rsidRDefault="000105E9" w:rsidP="00547298">
      <w:pPr>
        <w:spacing w:after="0" w:line="240" w:lineRule="auto"/>
        <w:ind w:right="-1"/>
        <w:contextualSpacing/>
        <w:jc w:val="center"/>
        <w:rPr>
          <w:rFonts w:cs="Times New Roman"/>
          <w:b/>
          <w:szCs w:val="26"/>
        </w:rPr>
      </w:pPr>
    </w:p>
    <w:p w:rsidR="000105E9" w:rsidRPr="00792A4C" w:rsidRDefault="000105E9" w:rsidP="00547298">
      <w:pPr>
        <w:spacing w:after="0" w:line="240" w:lineRule="auto"/>
        <w:ind w:right="-1"/>
        <w:contextualSpacing/>
        <w:jc w:val="center"/>
        <w:rPr>
          <w:rFonts w:cs="Times New Roman"/>
          <w:szCs w:val="26"/>
        </w:rPr>
      </w:pPr>
      <w:r w:rsidRPr="00792A4C">
        <w:rPr>
          <w:rFonts w:cs="Times New Roman"/>
          <w:szCs w:val="26"/>
        </w:rPr>
        <w:t>с. Новомихайловка</w:t>
      </w:r>
    </w:p>
    <w:p w:rsidR="000105E9" w:rsidRPr="00792A4C" w:rsidRDefault="004E615C" w:rsidP="00547298">
      <w:pPr>
        <w:spacing w:after="0" w:line="240" w:lineRule="auto"/>
        <w:ind w:right="-1"/>
        <w:contextualSpacing/>
        <w:jc w:val="center"/>
        <w:rPr>
          <w:rFonts w:cs="Times New Roman"/>
          <w:szCs w:val="26"/>
        </w:rPr>
      </w:pPr>
      <w:r w:rsidRPr="00792A4C">
        <w:rPr>
          <w:rFonts w:cs="Times New Roman"/>
          <w:szCs w:val="26"/>
        </w:rPr>
        <w:t>2023</w:t>
      </w:r>
      <w:r w:rsidR="000105E9" w:rsidRPr="00792A4C">
        <w:rPr>
          <w:rFonts w:cs="Times New Roman"/>
          <w:szCs w:val="26"/>
        </w:rPr>
        <w:t xml:space="preserve"> год</w:t>
      </w:r>
    </w:p>
    <w:p w:rsidR="000105E9" w:rsidRPr="00792A4C" w:rsidRDefault="000105E9" w:rsidP="00547298">
      <w:pPr>
        <w:spacing w:after="0" w:line="240" w:lineRule="auto"/>
        <w:ind w:right="-1"/>
        <w:contextualSpacing/>
        <w:jc w:val="center"/>
        <w:rPr>
          <w:rFonts w:cs="Times New Roman"/>
          <w:b/>
          <w:szCs w:val="26"/>
        </w:rPr>
      </w:pPr>
      <w:r w:rsidRPr="00792A4C">
        <w:rPr>
          <w:rFonts w:cs="Times New Roman"/>
          <w:b/>
          <w:szCs w:val="26"/>
        </w:rPr>
        <w:lastRenderedPageBreak/>
        <w:t>ПАСПОРТ</w:t>
      </w:r>
    </w:p>
    <w:p w:rsidR="000105E9" w:rsidRDefault="000105E9" w:rsidP="00547298">
      <w:pPr>
        <w:spacing w:after="0" w:line="240" w:lineRule="auto"/>
        <w:ind w:right="-1"/>
        <w:contextualSpacing/>
        <w:jc w:val="center"/>
        <w:rPr>
          <w:rFonts w:cs="Times New Roman"/>
          <w:b/>
          <w:szCs w:val="26"/>
        </w:rPr>
      </w:pPr>
      <w:r w:rsidRPr="00792A4C">
        <w:rPr>
          <w:rFonts w:cs="Times New Roman"/>
          <w:b/>
          <w:szCs w:val="26"/>
        </w:rPr>
        <w:t>муниципальной программы</w:t>
      </w:r>
    </w:p>
    <w:p w:rsidR="009A1F30" w:rsidRPr="00792A4C" w:rsidRDefault="009A1F30" w:rsidP="00547298">
      <w:pPr>
        <w:spacing w:after="0" w:line="240" w:lineRule="auto"/>
        <w:ind w:right="-1"/>
        <w:contextualSpacing/>
        <w:jc w:val="center"/>
        <w:rPr>
          <w:rFonts w:cs="Times New Roman"/>
          <w:b/>
          <w:szCs w:val="26"/>
        </w:rPr>
      </w:pPr>
    </w:p>
    <w:tbl>
      <w:tblPr>
        <w:tblStyle w:val="a4"/>
        <w:tblW w:w="5000" w:type="pct"/>
        <w:tblLook w:val="04A0"/>
      </w:tblPr>
      <w:tblGrid>
        <w:gridCol w:w="4952"/>
        <w:gridCol w:w="4953"/>
      </w:tblGrid>
      <w:tr w:rsidR="000105E9" w:rsidRPr="00792A4C" w:rsidTr="00547298">
        <w:tc>
          <w:tcPr>
            <w:tcW w:w="2500" w:type="pct"/>
          </w:tcPr>
          <w:p w:rsidR="000105E9" w:rsidRPr="00792A4C" w:rsidRDefault="000105E9" w:rsidP="00547298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Наименование программы</w:t>
            </w:r>
          </w:p>
        </w:tc>
        <w:tc>
          <w:tcPr>
            <w:tcW w:w="2500" w:type="pct"/>
          </w:tcPr>
          <w:p w:rsidR="000105E9" w:rsidRPr="00792A4C" w:rsidRDefault="000105E9" w:rsidP="004E615C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 xml:space="preserve">«Энергосбережение и повышение энергетической эффективности в администрации Новомихайловского сельсовета на </w:t>
            </w:r>
            <w:r w:rsidR="004E615C" w:rsidRPr="00792A4C">
              <w:rPr>
                <w:rFonts w:cs="Times New Roman"/>
                <w:szCs w:val="26"/>
              </w:rPr>
              <w:t>2024 – 2028 годы</w:t>
            </w:r>
            <w:r w:rsidRPr="00792A4C">
              <w:rPr>
                <w:rFonts w:cs="Times New Roman"/>
                <w:szCs w:val="26"/>
              </w:rPr>
              <w:t>»</w:t>
            </w:r>
          </w:p>
        </w:tc>
      </w:tr>
      <w:tr w:rsidR="000105E9" w:rsidRPr="00792A4C" w:rsidTr="00547298">
        <w:tc>
          <w:tcPr>
            <w:tcW w:w="2500" w:type="pct"/>
          </w:tcPr>
          <w:p w:rsidR="000105E9" w:rsidRPr="00792A4C" w:rsidRDefault="008A3CEA" w:rsidP="00547298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Основание для разработки Программы</w:t>
            </w:r>
          </w:p>
        </w:tc>
        <w:tc>
          <w:tcPr>
            <w:tcW w:w="2500" w:type="pct"/>
          </w:tcPr>
          <w:p w:rsidR="000105E9" w:rsidRPr="00792A4C" w:rsidRDefault="008A3CEA" w:rsidP="00547298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- Федеральный закон от 23.11.2009 года № 261</w:t>
            </w:r>
            <w:r w:rsidR="004E615C" w:rsidRPr="00792A4C">
              <w:rPr>
                <w:rFonts w:cs="Times New Roman"/>
                <w:szCs w:val="26"/>
              </w:rPr>
              <w:t xml:space="preserve"> – </w:t>
            </w:r>
            <w:r w:rsidRPr="00792A4C">
              <w:rPr>
                <w:rFonts w:cs="Times New Roman"/>
                <w:szCs w:val="26"/>
              </w:rPr>
              <w:t>ФЗ «</w:t>
            </w:r>
            <w:r w:rsidR="00A02CCB" w:rsidRPr="00792A4C">
              <w:rPr>
                <w:rFonts w:cs="Times New Roman"/>
                <w:szCs w:val="26"/>
              </w:rPr>
              <w:t>Об энергосбережении и повышении энергетической эффективности и о внесении изменений в отдельные законодательные акты Российской Федерации»;</w:t>
            </w:r>
          </w:p>
          <w:p w:rsidR="00A02CCB" w:rsidRPr="00792A4C" w:rsidRDefault="00A02CCB" w:rsidP="00547298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- Федеральный закон от 06.10.2003 года № 131</w:t>
            </w:r>
            <w:r w:rsidR="004E615C" w:rsidRPr="00792A4C">
              <w:rPr>
                <w:rFonts w:cs="Times New Roman"/>
                <w:szCs w:val="26"/>
              </w:rPr>
              <w:t xml:space="preserve"> – </w:t>
            </w:r>
            <w:r w:rsidRPr="00792A4C">
              <w:rPr>
                <w:rFonts w:cs="Times New Roman"/>
                <w:szCs w:val="26"/>
              </w:rPr>
              <w:t>ФЗ «Об общих принципах организации местного самоуправления в Российской Федерации»;</w:t>
            </w:r>
          </w:p>
          <w:p w:rsidR="00A02CCB" w:rsidRPr="00792A4C" w:rsidRDefault="00A02CCB" w:rsidP="00547298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- Распоряжение Правительства Российской Федерации от 31.12.2009 года № 1225 «О требованиях к региональным и муниципальным программам в области энергосбережения и повышения энергетической эффективности»;</w:t>
            </w:r>
          </w:p>
          <w:p w:rsidR="00A02CCB" w:rsidRPr="00792A4C" w:rsidRDefault="00A02CCB" w:rsidP="00547298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- Распоряжение правительства Российской Федерации</w:t>
            </w:r>
            <w:r w:rsidR="00FB11E9" w:rsidRPr="00792A4C">
              <w:rPr>
                <w:rFonts w:cs="Times New Roman"/>
                <w:szCs w:val="26"/>
              </w:rPr>
              <w:t xml:space="preserve"> от 31.12.2009 года № 1830</w:t>
            </w:r>
            <w:r w:rsidR="004E615C" w:rsidRPr="00792A4C">
              <w:rPr>
                <w:rFonts w:cs="Times New Roman"/>
                <w:szCs w:val="26"/>
              </w:rPr>
              <w:t>–</w:t>
            </w:r>
            <w:proofErr w:type="spellStart"/>
            <w:r w:rsidR="00FB11E9" w:rsidRPr="00792A4C">
              <w:rPr>
                <w:rFonts w:cs="Times New Roman"/>
                <w:szCs w:val="26"/>
              </w:rPr>
              <w:t>р</w:t>
            </w:r>
            <w:proofErr w:type="spellEnd"/>
            <w:r w:rsidR="00FB11E9" w:rsidRPr="00792A4C">
              <w:rPr>
                <w:rFonts w:cs="Times New Roman"/>
                <w:szCs w:val="26"/>
              </w:rPr>
              <w:t xml:space="preserve"> «План мероприятий по энергосбережению и повышению энергетической эффективности в Российской Федерации, направленных на реализацию Федерального закона «Об энергосбережении и о повышении энергетической эффективности и о внесении изменений в отдельные законодательные акты Российской Федерации»;</w:t>
            </w:r>
          </w:p>
          <w:p w:rsidR="00FB11E9" w:rsidRPr="00792A4C" w:rsidRDefault="00FB11E9" w:rsidP="00547298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- Постановление Правительства Российской Федерации от 20.02.2010 года № 67 «О внесении изменений в некоторые акты Правительства Российской Федерации по вопросам определения полномочий федеральных органов исполнительной власти</w:t>
            </w:r>
            <w:r w:rsidR="00E23956" w:rsidRPr="00792A4C">
              <w:rPr>
                <w:rFonts w:cs="Times New Roman"/>
                <w:szCs w:val="26"/>
              </w:rPr>
              <w:t xml:space="preserve"> в области энергосбережения и повышения энергетической эффективности»;</w:t>
            </w:r>
          </w:p>
          <w:p w:rsidR="00E23956" w:rsidRPr="00792A4C" w:rsidRDefault="00E23956" w:rsidP="00547298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 xml:space="preserve"> - Приказ Министерства экономического </w:t>
            </w:r>
            <w:r w:rsidRPr="00792A4C">
              <w:rPr>
                <w:rFonts w:cs="Times New Roman"/>
                <w:szCs w:val="26"/>
              </w:rPr>
              <w:lastRenderedPageBreak/>
              <w:t>развития Российской Федерации от 17.02.2010 года № 61 «Об утверждении примерного перечня мероприятий в области энергосбережения и повышения энергетической эффективности, который может быть использован в целях разработки региональных, муниципальных программ в области энергосбережения и повышения эне</w:t>
            </w:r>
            <w:r w:rsidR="000E0A78" w:rsidRPr="00792A4C">
              <w:rPr>
                <w:rFonts w:cs="Times New Roman"/>
                <w:szCs w:val="26"/>
              </w:rPr>
              <w:t>р</w:t>
            </w:r>
            <w:r w:rsidRPr="00792A4C">
              <w:rPr>
                <w:rFonts w:cs="Times New Roman"/>
                <w:szCs w:val="26"/>
              </w:rPr>
              <w:t>гетической эффективности</w:t>
            </w:r>
            <w:r w:rsidR="000E0A78" w:rsidRPr="00792A4C">
              <w:rPr>
                <w:rFonts w:cs="Times New Roman"/>
                <w:szCs w:val="26"/>
              </w:rPr>
              <w:t>».</w:t>
            </w:r>
          </w:p>
        </w:tc>
      </w:tr>
      <w:tr w:rsidR="000105E9" w:rsidRPr="00792A4C" w:rsidTr="00547298">
        <w:tc>
          <w:tcPr>
            <w:tcW w:w="2500" w:type="pct"/>
          </w:tcPr>
          <w:p w:rsidR="000105E9" w:rsidRPr="00792A4C" w:rsidRDefault="000105E9" w:rsidP="00547298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lastRenderedPageBreak/>
              <w:t>Заказчик программы</w:t>
            </w:r>
          </w:p>
        </w:tc>
        <w:tc>
          <w:tcPr>
            <w:tcW w:w="2500" w:type="pct"/>
          </w:tcPr>
          <w:p w:rsidR="000105E9" w:rsidRPr="00792A4C" w:rsidRDefault="000105E9" w:rsidP="00547298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Администрация Новомихайловского сельсовета</w:t>
            </w:r>
          </w:p>
        </w:tc>
      </w:tr>
      <w:tr w:rsidR="000105E9" w:rsidRPr="00792A4C" w:rsidTr="00547298">
        <w:tc>
          <w:tcPr>
            <w:tcW w:w="2500" w:type="pct"/>
          </w:tcPr>
          <w:p w:rsidR="000105E9" w:rsidRPr="00792A4C" w:rsidRDefault="000E0A78" w:rsidP="00547298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Разработчик</w:t>
            </w:r>
            <w:r w:rsidR="000105E9" w:rsidRPr="00792A4C">
              <w:rPr>
                <w:rFonts w:cs="Times New Roman"/>
                <w:szCs w:val="26"/>
              </w:rPr>
              <w:t xml:space="preserve"> программы </w:t>
            </w:r>
          </w:p>
        </w:tc>
        <w:tc>
          <w:tcPr>
            <w:tcW w:w="2500" w:type="pct"/>
          </w:tcPr>
          <w:p w:rsidR="000105E9" w:rsidRPr="00792A4C" w:rsidRDefault="000105E9" w:rsidP="00547298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 xml:space="preserve">Администрация </w:t>
            </w:r>
            <w:r w:rsidR="000E0A78" w:rsidRPr="00792A4C">
              <w:rPr>
                <w:rFonts w:cs="Times New Roman"/>
                <w:szCs w:val="26"/>
              </w:rPr>
              <w:t>Новомихайловского сельсовета</w:t>
            </w:r>
          </w:p>
        </w:tc>
      </w:tr>
      <w:tr w:rsidR="000105E9" w:rsidRPr="00792A4C" w:rsidTr="00547298">
        <w:tc>
          <w:tcPr>
            <w:tcW w:w="2500" w:type="pct"/>
          </w:tcPr>
          <w:p w:rsidR="000105E9" w:rsidRPr="00792A4C" w:rsidRDefault="000105E9" w:rsidP="00547298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Цель программы</w:t>
            </w:r>
          </w:p>
        </w:tc>
        <w:tc>
          <w:tcPr>
            <w:tcW w:w="2500" w:type="pct"/>
          </w:tcPr>
          <w:p w:rsidR="000105E9" w:rsidRPr="00792A4C" w:rsidRDefault="000E0A78" w:rsidP="00547298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- повышение заинтересованности в энергосбережении;</w:t>
            </w:r>
          </w:p>
          <w:p w:rsidR="000E0A78" w:rsidRPr="00792A4C" w:rsidRDefault="000E0A78" w:rsidP="00547298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- снижение расходов бюджета Новомихайловского сельсовета на энергосбережение муниципальных зданий, строений и сооружений за счет повышения эффективности и рационального использования всех энергетических ресурсов</w:t>
            </w:r>
          </w:p>
        </w:tc>
      </w:tr>
      <w:tr w:rsidR="00FB04FE" w:rsidRPr="00792A4C" w:rsidTr="00547298">
        <w:tc>
          <w:tcPr>
            <w:tcW w:w="2500" w:type="pct"/>
          </w:tcPr>
          <w:p w:rsidR="00FB04FE" w:rsidRPr="00792A4C" w:rsidRDefault="00FB04FE" w:rsidP="00547298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Задачи программы</w:t>
            </w:r>
          </w:p>
        </w:tc>
        <w:tc>
          <w:tcPr>
            <w:tcW w:w="2500" w:type="pct"/>
          </w:tcPr>
          <w:p w:rsidR="00FB04FE" w:rsidRPr="00792A4C" w:rsidRDefault="00FB04FE" w:rsidP="00547298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- обеспечение учета используемых энергоресурсов администрацией Новомихайловского сельсовета и объектов, находящихся</w:t>
            </w:r>
            <w:r w:rsidR="00D42E0B" w:rsidRPr="00792A4C">
              <w:rPr>
                <w:rFonts w:cs="Times New Roman"/>
                <w:szCs w:val="26"/>
              </w:rPr>
              <w:t xml:space="preserve"> в муниципальной собственности Новомихайловского сельсовета;</w:t>
            </w:r>
          </w:p>
          <w:p w:rsidR="00D42E0B" w:rsidRPr="00792A4C" w:rsidRDefault="00D42E0B" w:rsidP="00547298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- снижение объема потребления энергоресурсов администрацией Новомихайловского сельсовета и объектов, находящихся в муниципальной собственности Новомихайловского сельсовета;</w:t>
            </w:r>
          </w:p>
          <w:p w:rsidR="00D42E0B" w:rsidRPr="00792A4C" w:rsidRDefault="00D42E0B" w:rsidP="00547298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- снижение удельных показателей потребления электрической энергии;</w:t>
            </w:r>
          </w:p>
          <w:p w:rsidR="00D42E0B" w:rsidRPr="00792A4C" w:rsidRDefault="00D42E0B" w:rsidP="00547298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- сокращение расходов на оплату энергоресурсов администрацией Новомихайловского сельсовета;</w:t>
            </w:r>
          </w:p>
          <w:p w:rsidR="00D42E0B" w:rsidRPr="00792A4C" w:rsidRDefault="00D42E0B" w:rsidP="00547298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- сокращение потерь тепловой, электрической энергии</w:t>
            </w:r>
          </w:p>
        </w:tc>
      </w:tr>
      <w:tr w:rsidR="000105E9" w:rsidRPr="00792A4C" w:rsidTr="00547298">
        <w:tc>
          <w:tcPr>
            <w:tcW w:w="2500" w:type="pct"/>
          </w:tcPr>
          <w:p w:rsidR="000105E9" w:rsidRPr="00792A4C" w:rsidRDefault="006859FC" w:rsidP="00547298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Целевые индикаторы и показателю муниципальной программы</w:t>
            </w:r>
          </w:p>
        </w:tc>
        <w:tc>
          <w:tcPr>
            <w:tcW w:w="2500" w:type="pct"/>
          </w:tcPr>
          <w:p w:rsidR="000105E9" w:rsidRPr="00792A4C" w:rsidRDefault="006859FC" w:rsidP="00547298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 xml:space="preserve">- доля объема электрической энергии, расчеты за которую осуществляются с использованием приборов учета, в общем </w:t>
            </w:r>
            <w:r w:rsidRPr="00792A4C">
              <w:rPr>
                <w:rFonts w:cs="Times New Roman"/>
                <w:szCs w:val="26"/>
              </w:rPr>
              <w:lastRenderedPageBreak/>
              <w:t>объеме электрической энергии</w:t>
            </w:r>
            <w:r w:rsidR="00331AEB" w:rsidRPr="00792A4C">
              <w:rPr>
                <w:rFonts w:cs="Times New Roman"/>
                <w:szCs w:val="26"/>
              </w:rPr>
              <w:t>, потребляемой (используемой) администрацией Новомихайловского сельсовета;</w:t>
            </w:r>
          </w:p>
          <w:p w:rsidR="00331AEB" w:rsidRPr="00792A4C" w:rsidRDefault="00331AEB" w:rsidP="00547298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 xml:space="preserve">- удельный расход электрической энергии на </w:t>
            </w:r>
            <w:r w:rsidR="007321B6" w:rsidRPr="00792A4C">
              <w:rPr>
                <w:rFonts w:cs="Times New Roman"/>
                <w:szCs w:val="26"/>
              </w:rPr>
              <w:t>снабжение органов местного самоуправления (в расчете на 1 м</w:t>
            </w:r>
            <w:proofErr w:type="gramStart"/>
            <w:r w:rsidR="007321B6" w:rsidRPr="00792A4C">
              <w:rPr>
                <w:rFonts w:cs="Times New Roman"/>
                <w:szCs w:val="26"/>
                <w:vertAlign w:val="superscript"/>
              </w:rPr>
              <w:t>2</w:t>
            </w:r>
            <w:proofErr w:type="gramEnd"/>
            <w:r w:rsidR="007321B6" w:rsidRPr="00792A4C">
              <w:rPr>
                <w:rFonts w:cs="Times New Roman"/>
                <w:szCs w:val="26"/>
              </w:rPr>
              <w:t xml:space="preserve"> общей площади) администрации Новомихайловского сельсовета</w:t>
            </w:r>
          </w:p>
        </w:tc>
      </w:tr>
      <w:tr w:rsidR="000105E9" w:rsidRPr="00792A4C" w:rsidTr="00547298">
        <w:tc>
          <w:tcPr>
            <w:tcW w:w="2500" w:type="pct"/>
          </w:tcPr>
          <w:p w:rsidR="000105E9" w:rsidRPr="00792A4C" w:rsidRDefault="000105E9" w:rsidP="00547298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lastRenderedPageBreak/>
              <w:t>Сроки реализации программы</w:t>
            </w:r>
          </w:p>
        </w:tc>
        <w:tc>
          <w:tcPr>
            <w:tcW w:w="2500" w:type="pct"/>
          </w:tcPr>
          <w:p w:rsidR="000105E9" w:rsidRPr="00792A4C" w:rsidRDefault="00DE101F" w:rsidP="00547298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2024 – 2028 годы</w:t>
            </w:r>
          </w:p>
        </w:tc>
      </w:tr>
      <w:tr w:rsidR="000105E9" w:rsidRPr="00792A4C" w:rsidTr="00547298">
        <w:tc>
          <w:tcPr>
            <w:tcW w:w="2500" w:type="pct"/>
          </w:tcPr>
          <w:p w:rsidR="000105E9" w:rsidRPr="00792A4C" w:rsidRDefault="005016C7" w:rsidP="00547298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И</w:t>
            </w:r>
            <w:r w:rsidR="000105E9" w:rsidRPr="00792A4C">
              <w:rPr>
                <w:rFonts w:cs="Times New Roman"/>
                <w:szCs w:val="26"/>
              </w:rPr>
              <w:t>сточники финансирования программы</w:t>
            </w:r>
          </w:p>
        </w:tc>
        <w:tc>
          <w:tcPr>
            <w:tcW w:w="2500" w:type="pct"/>
          </w:tcPr>
          <w:p w:rsidR="0074698E" w:rsidRPr="00792A4C" w:rsidRDefault="005016C7" w:rsidP="00547298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- средства бюджета Новомихайловского сельсовета;</w:t>
            </w:r>
          </w:p>
          <w:p w:rsidR="005016C7" w:rsidRPr="00792A4C" w:rsidRDefault="005016C7" w:rsidP="00547298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 xml:space="preserve">- средства бюджета </w:t>
            </w:r>
            <w:r w:rsidR="00423C19" w:rsidRPr="00792A4C">
              <w:rPr>
                <w:rFonts w:cs="Times New Roman"/>
                <w:szCs w:val="26"/>
              </w:rPr>
              <w:t>Алтайского района</w:t>
            </w:r>
          </w:p>
        </w:tc>
      </w:tr>
      <w:tr w:rsidR="000105E9" w:rsidRPr="00792A4C" w:rsidTr="00547298">
        <w:tc>
          <w:tcPr>
            <w:tcW w:w="2500" w:type="pct"/>
          </w:tcPr>
          <w:p w:rsidR="000105E9" w:rsidRPr="00792A4C" w:rsidRDefault="00423C19" w:rsidP="00547298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Планируемые результаты реализации Программы</w:t>
            </w:r>
          </w:p>
        </w:tc>
        <w:tc>
          <w:tcPr>
            <w:tcW w:w="2500" w:type="pct"/>
          </w:tcPr>
          <w:p w:rsidR="00367BE1" w:rsidRPr="00792A4C" w:rsidRDefault="00423C19" w:rsidP="00547298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Обеспечение:</w:t>
            </w:r>
          </w:p>
          <w:p w:rsidR="00423C19" w:rsidRPr="00792A4C" w:rsidRDefault="00423C19" w:rsidP="00547298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- снижения объемов потребления энергетических ресурсов;</w:t>
            </w:r>
          </w:p>
          <w:p w:rsidR="00423C19" w:rsidRPr="00792A4C" w:rsidRDefault="00423C19" w:rsidP="00547298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- снижения нагрузки по оплате энергоносителей на местный бюджет;</w:t>
            </w:r>
          </w:p>
          <w:p w:rsidR="00423C19" w:rsidRPr="00792A4C" w:rsidRDefault="00423C19" w:rsidP="00547298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- снижения удельных показателей энергопотребления.</w:t>
            </w:r>
          </w:p>
        </w:tc>
      </w:tr>
    </w:tbl>
    <w:p w:rsidR="00E90AE7" w:rsidRPr="00792A4C" w:rsidRDefault="00E90AE7" w:rsidP="00547298">
      <w:pPr>
        <w:pStyle w:val="Heading2"/>
        <w:ind w:left="0" w:right="-1"/>
        <w:contextualSpacing/>
        <w:rPr>
          <w:sz w:val="26"/>
          <w:szCs w:val="26"/>
        </w:rPr>
      </w:pPr>
    </w:p>
    <w:p w:rsidR="00FE42CA" w:rsidRPr="00792A4C" w:rsidRDefault="00FE42CA" w:rsidP="00547298">
      <w:pPr>
        <w:pStyle w:val="Heading2"/>
        <w:ind w:left="0" w:right="-1"/>
        <w:contextualSpacing/>
        <w:rPr>
          <w:sz w:val="26"/>
          <w:szCs w:val="26"/>
        </w:rPr>
      </w:pPr>
      <w:r w:rsidRPr="00792A4C">
        <w:rPr>
          <w:sz w:val="26"/>
          <w:szCs w:val="26"/>
        </w:rPr>
        <w:t>Введение</w:t>
      </w:r>
    </w:p>
    <w:p w:rsidR="00FE42CA" w:rsidRPr="00792A4C" w:rsidRDefault="00FE42CA" w:rsidP="00547298">
      <w:pPr>
        <w:pStyle w:val="a5"/>
        <w:ind w:right="-1"/>
        <w:contextualSpacing/>
        <w:rPr>
          <w:b/>
          <w:sz w:val="26"/>
          <w:szCs w:val="26"/>
        </w:rPr>
      </w:pPr>
    </w:p>
    <w:p w:rsidR="00FE42CA" w:rsidRPr="00792A4C" w:rsidRDefault="00FE42CA" w:rsidP="00DE101F">
      <w:pPr>
        <w:pStyle w:val="a5"/>
        <w:ind w:right="-1" w:firstLine="567"/>
        <w:contextualSpacing/>
        <w:jc w:val="both"/>
        <w:rPr>
          <w:sz w:val="26"/>
          <w:szCs w:val="26"/>
        </w:rPr>
      </w:pPr>
      <w:r w:rsidRPr="00792A4C">
        <w:rPr>
          <w:sz w:val="26"/>
          <w:szCs w:val="26"/>
        </w:rPr>
        <w:t xml:space="preserve">В целях повышения эффективности использования </w:t>
      </w:r>
      <w:proofErr w:type="spellStart"/>
      <w:proofErr w:type="gramStart"/>
      <w:r w:rsidRPr="00792A4C">
        <w:rPr>
          <w:sz w:val="26"/>
          <w:szCs w:val="26"/>
        </w:rPr>
        <w:t>топливно</w:t>
      </w:r>
      <w:proofErr w:type="spellEnd"/>
      <w:r w:rsidR="00E90AE7" w:rsidRPr="00792A4C">
        <w:rPr>
          <w:sz w:val="26"/>
          <w:szCs w:val="26"/>
        </w:rPr>
        <w:t xml:space="preserve"> –</w:t>
      </w:r>
      <w:r w:rsidRPr="00792A4C">
        <w:rPr>
          <w:sz w:val="26"/>
          <w:szCs w:val="26"/>
        </w:rPr>
        <w:t xml:space="preserve"> энергетических</w:t>
      </w:r>
      <w:proofErr w:type="gramEnd"/>
      <w:r w:rsidRPr="00792A4C">
        <w:rPr>
          <w:sz w:val="26"/>
          <w:szCs w:val="26"/>
        </w:rPr>
        <w:t xml:space="preserve"> ресурсов и создания необходимых условий для перевода экономики на энергосберегающий путь развития, устойчивого обеспечения энергоносителями, уменьшения негативного воздействия на окружающую среду, повышения энергетической безопасности на территории </w:t>
      </w:r>
      <w:r w:rsidR="00E90AE7" w:rsidRPr="00792A4C">
        <w:rPr>
          <w:sz w:val="26"/>
          <w:szCs w:val="26"/>
        </w:rPr>
        <w:t>Новомихайловского сельсовета Алтайского района Республики Хакасия</w:t>
      </w:r>
      <w:r w:rsidRPr="00792A4C">
        <w:rPr>
          <w:sz w:val="26"/>
          <w:szCs w:val="26"/>
        </w:rPr>
        <w:t xml:space="preserve"> разработана настоящая Программа. Разработка Программы является основой для определения политики в области энергосбережения и энергетической эффективности.</w:t>
      </w:r>
    </w:p>
    <w:p w:rsidR="00FE42CA" w:rsidRPr="00792A4C" w:rsidRDefault="00FE42CA" w:rsidP="00DE101F">
      <w:pPr>
        <w:pStyle w:val="a5"/>
        <w:ind w:right="-1" w:firstLine="567"/>
        <w:contextualSpacing/>
        <w:jc w:val="both"/>
        <w:rPr>
          <w:sz w:val="26"/>
          <w:szCs w:val="26"/>
        </w:rPr>
      </w:pPr>
      <w:r w:rsidRPr="00792A4C">
        <w:rPr>
          <w:sz w:val="26"/>
          <w:szCs w:val="26"/>
        </w:rPr>
        <w:t xml:space="preserve">Энергосбережение является актуальным и необходимым условием нормального функционирования администрации </w:t>
      </w:r>
      <w:r w:rsidR="00E90AE7" w:rsidRPr="00792A4C">
        <w:rPr>
          <w:sz w:val="26"/>
          <w:szCs w:val="26"/>
        </w:rPr>
        <w:t>Новомихайловского сельсовета</w:t>
      </w:r>
      <w:r w:rsidRPr="00792A4C">
        <w:rPr>
          <w:sz w:val="26"/>
          <w:szCs w:val="26"/>
        </w:rPr>
        <w:t>, так как повышение эффективности использования энергетических ресурсов при непрерывном росте цен на энергоресурсы и соответственно росте стоимости электрической, тепловой энергии позволяет добиться существенной экономии, как энергетических ресурсов, так и финансовых ресурсов.</w:t>
      </w:r>
    </w:p>
    <w:p w:rsidR="00FE42CA" w:rsidRPr="00792A4C" w:rsidRDefault="00FE42CA" w:rsidP="00DE101F">
      <w:pPr>
        <w:pStyle w:val="a5"/>
        <w:ind w:right="-1" w:firstLine="567"/>
        <w:contextualSpacing/>
        <w:jc w:val="both"/>
        <w:rPr>
          <w:sz w:val="26"/>
          <w:szCs w:val="26"/>
        </w:rPr>
      </w:pPr>
      <w:r w:rsidRPr="00792A4C">
        <w:rPr>
          <w:sz w:val="26"/>
          <w:szCs w:val="26"/>
        </w:rPr>
        <w:t>Анализ функционирования организации показывает, что основные потери энергетических ресурсов наблюдаются при неэффективном использовании, распределении и потреблении электрической, тепловой энергии.</w:t>
      </w:r>
    </w:p>
    <w:p w:rsidR="00FE42CA" w:rsidRPr="00792A4C" w:rsidRDefault="00FE42CA" w:rsidP="00DE101F">
      <w:pPr>
        <w:pStyle w:val="a5"/>
        <w:ind w:right="-1" w:firstLine="567"/>
        <w:contextualSpacing/>
        <w:jc w:val="both"/>
        <w:rPr>
          <w:sz w:val="26"/>
          <w:szCs w:val="26"/>
        </w:rPr>
      </w:pPr>
      <w:r w:rsidRPr="00792A4C">
        <w:rPr>
          <w:sz w:val="26"/>
          <w:szCs w:val="26"/>
        </w:rPr>
        <w:t>Нерациональное использование и потери приводят к увеличению затрат на данный вид ресурсов.</w:t>
      </w:r>
      <w:r w:rsidR="005624FB" w:rsidRPr="00792A4C">
        <w:rPr>
          <w:sz w:val="26"/>
          <w:szCs w:val="26"/>
        </w:rPr>
        <w:t xml:space="preserve"> </w:t>
      </w:r>
      <w:r w:rsidRPr="00792A4C">
        <w:rPr>
          <w:sz w:val="26"/>
          <w:szCs w:val="26"/>
        </w:rPr>
        <w:t>Соответственно это приводит</w:t>
      </w:r>
      <w:r w:rsidR="005624FB" w:rsidRPr="00792A4C">
        <w:rPr>
          <w:sz w:val="26"/>
          <w:szCs w:val="26"/>
        </w:rPr>
        <w:t xml:space="preserve"> </w:t>
      </w:r>
      <w:r w:rsidRPr="00792A4C">
        <w:rPr>
          <w:sz w:val="26"/>
          <w:szCs w:val="26"/>
        </w:rPr>
        <w:t>к росту бюджетного</w:t>
      </w:r>
      <w:r w:rsidRPr="00792A4C">
        <w:rPr>
          <w:spacing w:val="-1"/>
          <w:sz w:val="26"/>
          <w:szCs w:val="26"/>
        </w:rPr>
        <w:t xml:space="preserve"> </w:t>
      </w:r>
      <w:r w:rsidRPr="00792A4C">
        <w:rPr>
          <w:sz w:val="26"/>
          <w:szCs w:val="26"/>
        </w:rPr>
        <w:t>финансирования</w:t>
      </w:r>
      <w:r w:rsidR="005624FB" w:rsidRPr="00792A4C">
        <w:rPr>
          <w:sz w:val="26"/>
          <w:szCs w:val="26"/>
        </w:rPr>
        <w:t xml:space="preserve">, а также </w:t>
      </w:r>
      <w:r w:rsidRPr="00792A4C">
        <w:rPr>
          <w:sz w:val="26"/>
          <w:szCs w:val="26"/>
        </w:rPr>
        <w:t>к ухудшению экологической</w:t>
      </w:r>
      <w:r w:rsidRPr="00792A4C">
        <w:rPr>
          <w:spacing w:val="-2"/>
          <w:sz w:val="26"/>
          <w:szCs w:val="26"/>
        </w:rPr>
        <w:t xml:space="preserve"> </w:t>
      </w:r>
      <w:r w:rsidRPr="00792A4C">
        <w:rPr>
          <w:sz w:val="26"/>
          <w:szCs w:val="26"/>
        </w:rPr>
        <w:t>обстановки.</w:t>
      </w:r>
    </w:p>
    <w:p w:rsidR="00FE42CA" w:rsidRPr="00792A4C" w:rsidRDefault="00FE42CA" w:rsidP="00DE101F">
      <w:pPr>
        <w:pStyle w:val="a5"/>
        <w:ind w:right="-1" w:firstLine="567"/>
        <w:contextualSpacing/>
        <w:jc w:val="both"/>
        <w:rPr>
          <w:sz w:val="26"/>
          <w:szCs w:val="26"/>
        </w:rPr>
      </w:pPr>
      <w:r w:rsidRPr="00792A4C">
        <w:rPr>
          <w:sz w:val="26"/>
          <w:szCs w:val="26"/>
        </w:rPr>
        <w:t xml:space="preserve">Программа энергосбережения должна обеспечить снижение потребления энергетических ресурсов за счет выполнения плана мероприятий и соответственно </w:t>
      </w:r>
      <w:r w:rsidRPr="00792A4C">
        <w:rPr>
          <w:sz w:val="26"/>
          <w:szCs w:val="26"/>
        </w:rPr>
        <w:lastRenderedPageBreak/>
        <w:t>перехода на экономичное и рациональное расходование энергетических ресурсов при полном удовлетворении потребностей в количестве и качестве энергетических ресурсов, превратить энергосбережение в решающий фактор технического функционирования.</w:t>
      </w:r>
    </w:p>
    <w:p w:rsidR="00FE42CA" w:rsidRPr="00792A4C" w:rsidRDefault="00FE42CA" w:rsidP="00547298">
      <w:pPr>
        <w:pStyle w:val="a5"/>
        <w:ind w:right="-1"/>
        <w:contextualSpacing/>
        <w:rPr>
          <w:sz w:val="26"/>
          <w:szCs w:val="26"/>
        </w:rPr>
      </w:pPr>
    </w:p>
    <w:p w:rsidR="00FE42CA" w:rsidRPr="00792A4C" w:rsidRDefault="00FE42CA" w:rsidP="00547298">
      <w:pPr>
        <w:pStyle w:val="Heading2"/>
        <w:ind w:left="0" w:right="-1"/>
        <w:contextualSpacing/>
        <w:rPr>
          <w:sz w:val="26"/>
          <w:szCs w:val="26"/>
        </w:rPr>
      </w:pPr>
      <w:r w:rsidRPr="00792A4C">
        <w:rPr>
          <w:sz w:val="26"/>
          <w:szCs w:val="26"/>
        </w:rPr>
        <w:t>Цель Программы</w:t>
      </w:r>
    </w:p>
    <w:p w:rsidR="00FE42CA" w:rsidRPr="00792A4C" w:rsidRDefault="00FE42CA" w:rsidP="00547298">
      <w:pPr>
        <w:pStyle w:val="a5"/>
        <w:ind w:right="-1"/>
        <w:contextualSpacing/>
        <w:rPr>
          <w:b/>
          <w:sz w:val="26"/>
          <w:szCs w:val="26"/>
        </w:rPr>
      </w:pPr>
    </w:p>
    <w:p w:rsidR="00FE42CA" w:rsidRPr="00792A4C" w:rsidRDefault="00FE42CA" w:rsidP="00DE101F">
      <w:pPr>
        <w:pStyle w:val="a5"/>
        <w:ind w:right="-1" w:firstLine="567"/>
        <w:contextualSpacing/>
        <w:rPr>
          <w:sz w:val="26"/>
          <w:szCs w:val="26"/>
        </w:rPr>
      </w:pPr>
      <w:r w:rsidRPr="00792A4C">
        <w:rPr>
          <w:sz w:val="26"/>
          <w:szCs w:val="26"/>
        </w:rPr>
        <w:t>Целью Программы является:</w:t>
      </w:r>
    </w:p>
    <w:p w:rsidR="00FE42CA" w:rsidRPr="00792A4C" w:rsidRDefault="00FE42CA" w:rsidP="00547298">
      <w:pPr>
        <w:pStyle w:val="a5"/>
        <w:ind w:right="-1"/>
        <w:contextualSpacing/>
        <w:rPr>
          <w:sz w:val="26"/>
          <w:szCs w:val="26"/>
        </w:rPr>
      </w:pPr>
      <w:r w:rsidRPr="00792A4C">
        <w:rPr>
          <w:sz w:val="26"/>
          <w:szCs w:val="26"/>
        </w:rPr>
        <w:t>- повышение заинтересованности в энергосбережении;</w:t>
      </w:r>
    </w:p>
    <w:p w:rsidR="00FE42CA" w:rsidRPr="00792A4C" w:rsidRDefault="008C40A5" w:rsidP="00547298">
      <w:pPr>
        <w:pStyle w:val="a3"/>
        <w:widowControl w:val="0"/>
        <w:autoSpaceDE w:val="0"/>
        <w:autoSpaceDN w:val="0"/>
        <w:spacing w:after="0" w:line="240" w:lineRule="auto"/>
        <w:ind w:left="0" w:right="-1"/>
        <w:jc w:val="both"/>
        <w:rPr>
          <w:rFonts w:cs="Times New Roman"/>
          <w:szCs w:val="26"/>
        </w:rPr>
      </w:pPr>
      <w:r w:rsidRPr="00792A4C">
        <w:rPr>
          <w:rFonts w:cs="Times New Roman"/>
          <w:szCs w:val="26"/>
        </w:rPr>
        <w:t xml:space="preserve">- </w:t>
      </w:r>
      <w:r w:rsidR="00FE42CA" w:rsidRPr="00792A4C">
        <w:rPr>
          <w:rFonts w:cs="Times New Roman"/>
          <w:szCs w:val="26"/>
        </w:rPr>
        <w:t xml:space="preserve">снижение расходов бюджета </w:t>
      </w:r>
      <w:r w:rsidR="00C20D81" w:rsidRPr="00792A4C">
        <w:rPr>
          <w:rFonts w:cs="Times New Roman"/>
          <w:szCs w:val="26"/>
        </w:rPr>
        <w:t>Новомихайловского сельсовета</w:t>
      </w:r>
      <w:r w:rsidRPr="00792A4C">
        <w:rPr>
          <w:rFonts w:cs="Times New Roman"/>
          <w:szCs w:val="26"/>
        </w:rPr>
        <w:t xml:space="preserve"> на энергоснабжение </w:t>
      </w:r>
      <w:r w:rsidR="00FE42CA" w:rsidRPr="00792A4C">
        <w:rPr>
          <w:rFonts w:cs="Times New Roman"/>
          <w:szCs w:val="26"/>
        </w:rPr>
        <w:t>муниципальных зданий, строений и сооружений за счет повышения эффективности и рационального использования всех энергетических ресурсов.</w:t>
      </w:r>
    </w:p>
    <w:p w:rsidR="00FE42CA" w:rsidRPr="00792A4C" w:rsidRDefault="00FE42CA" w:rsidP="00547298">
      <w:pPr>
        <w:pStyle w:val="a5"/>
        <w:ind w:right="-1"/>
        <w:contextualSpacing/>
        <w:rPr>
          <w:sz w:val="26"/>
          <w:szCs w:val="26"/>
        </w:rPr>
      </w:pPr>
    </w:p>
    <w:p w:rsidR="00FE42CA" w:rsidRPr="00792A4C" w:rsidRDefault="00FE42CA" w:rsidP="00DE101F">
      <w:pPr>
        <w:pStyle w:val="a5"/>
        <w:ind w:right="-1" w:firstLine="567"/>
        <w:contextualSpacing/>
        <w:rPr>
          <w:sz w:val="26"/>
          <w:szCs w:val="26"/>
        </w:rPr>
      </w:pPr>
      <w:r w:rsidRPr="00792A4C">
        <w:rPr>
          <w:sz w:val="26"/>
          <w:szCs w:val="26"/>
        </w:rPr>
        <w:t>Индикаторы достижения цели:</w:t>
      </w:r>
    </w:p>
    <w:p w:rsidR="00FE42CA" w:rsidRPr="00792A4C" w:rsidRDefault="008C40A5" w:rsidP="00547298">
      <w:pPr>
        <w:pStyle w:val="a3"/>
        <w:widowControl w:val="0"/>
        <w:autoSpaceDE w:val="0"/>
        <w:autoSpaceDN w:val="0"/>
        <w:spacing w:after="0" w:line="240" w:lineRule="auto"/>
        <w:ind w:left="0" w:right="-1"/>
        <w:jc w:val="both"/>
        <w:rPr>
          <w:rFonts w:cs="Times New Roman"/>
          <w:szCs w:val="26"/>
        </w:rPr>
      </w:pPr>
      <w:r w:rsidRPr="00792A4C">
        <w:rPr>
          <w:rFonts w:cs="Times New Roman"/>
          <w:szCs w:val="26"/>
        </w:rPr>
        <w:t xml:space="preserve">- </w:t>
      </w:r>
      <w:r w:rsidR="00FE42CA" w:rsidRPr="00792A4C">
        <w:rPr>
          <w:rFonts w:cs="Times New Roman"/>
          <w:szCs w:val="26"/>
        </w:rPr>
        <w:t xml:space="preserve">снижение объема потребления энергетических ресурсов администрацией </w:t>
      </w:r>
      <w:r w:rsidR="00C20D81" w:rsidRPr="00792A4C">
        <w:rPr>
          <w:rFonts w:cs="Times New Roman"/>
          <w:szCs w:val="26"/>
        </w:rPr>
        <w:t>Новомихайловского сельсовета</w:t>
      </w:r>
      <w:r w:rsidR="00FE42CA" w:rsidRPr="00792A4C">
        <w:rPr>
          <w:rFonts w:cs="Times New Roman"/>
          <w:szCs w:val="26"/>
        </w:rPr>
        <w:t>, финансируемой из бюджета</w:t>
      </w:r>
      <w:r w:rsidR="00FE42CA" w:rsidRPr="00792A4C">
        <w:rPr>
          <w:rFonts w:cs="Times New Roman"/>
          <w:spacing w:val="-27"/>
          <w:szCs w:val="26"/>
        </w:rPr>
        <w:t xml:space="preserve"> </w:t>
      </w:r>
      <w:r w:rsidR="00FE42CA" w:rsidRPr="00792A4C">
        <w:rPr>
          <w:rFonts w:cs="Times New Roman"/>
          <w:szCs w:val="26"/>
        </w:rPr>
        <w:t>поселения.</w:t>
      </w:r>
    </w:p>
    <w:p w:rsidR="00FE42CA" w:rsidRPr="00792A4C" w:rsidRDefault="00FE42CA" w:rsidP="00547298">
      <w:pPr>
        <w:pStyle w:val="a5"/>
        <w:ind w:right="-1"/>
        <w:contextualSpacing/>
        <w:rPr>
          <w:sz w:val="26"/>
          <w:szCs w:val="26"/>
        </w:rPr>
      </w:pPr>
    </w:p>
    <w:p w:rsidR="00FE42CA" w:rsidRPr="00792A4C" w:rsidRDefault="00FE42CA" w:rsidP="00547298">
      <w:pPr>
        <w:pStyle w:val="Heading2"/>
        <w:ind w:left="0" w:right="-1"/>
        <w:contextualSpacing/>
        <w:rPr>
          <w:sz w:val="26"/>
          <w:szCs w:val="26"/>
        </w:rPr>
      </w:pPr>
      <w:r w:rsidRPr="00792A4C">
        <w:rPr>
          <w:sz w:val="26"/>
          <w:szCs w:val="26"/>
        </w:rPr>
        <w:t>Задачи Программы</w:t>
      </w:r>
    </w:p>
    <w:p w:rsidR="00FE42CA" w:rsidRPr="00792A4C" w:rsidRDefault="00FE42CA" w:rsidP="00547298">
      <w:pPr>
        <w:pStyle w:val="a5"/>
        <w:ind w:right="-1"/>
        <w:contextualSpacing/>
        <w:rPr>
          <w:b/>
          <w:sz w:val="26"/>
          <w:szCs w:val="26"/>
        </w:rPr>
      </w:pPr>
    </w:p>
    <w:p w:rsidR="00FE42CA" w:rsidRPr="00792A4C" w:rsidRDefault="00FE42CA" w:rsidP="00906771">
      <w:pPr>
        <w:pStyle w:val="a5"/>
        <w:ind w:right="-1" w:firstLine="567"/>
        <w:contextualSpacing/>
        <w:rPr>
          <w:sz w:val="26"/>
          <w:szCs w:val="26"/>
        </w:rPr>
      </w:pPr>
      <w:r w:rsidRPr="00792A4C">
        <w:rPr>
          <w:sz w:val="26"/>
          <w:szCs w:val="26"/>
        </w:rPr>
        <w:t>Для достижения указанной цели необходимо решить следующие задачи:</w:t>
      </w:r>
    </w:p>
    <w:p w:rsidR="00FE42CA" w:rsidRPr="00792A4C" w:rsidRDefault="00FE42CA" w:rsidP="00547298">
      <w:pPr>
        <w:pStyle w:val="a5"/>
        <w:ind w:right="-1"/>
        <w:contextualSpacing/>
        <w:rPr>
          <w:sz w:val="26"/>
          <w:szCs w:val="26"/>
        </w:rPr>
      </w:pPr>
    </w:p>
    <w:p w:rsidR="00FE42CA" w:rsidRPr="00792A4C" w:rsidRDefault="00906771" w:rsidP="00906771">
      <w:pPr>
        <w:pStyle w:val="a3"/>
        <w:widowControl w:val="0"/>
        <w:autoSpaceDE w:val="0"/>
        <w:autoSpaceDN w:val="0"/>
        <w:spacing w:after="0" w:line="240" w:lineRule="auto"/>
        <w:ind w:left="0" w:right="-1"/>
        <w:jc w:val="both"/>
        <w:rPr>
          <w:rFonts w:cs="Times New Roman"/>
          <w:szCs w:val="26"/>
        </w:rPr>
      </w:pPr>
      <w:r w:rsidRPr="00792A4C">
        <w:rPr>
          <w:rFonts w:cs="Times New Roman"/>
          <w:szCs w:val="26"/>
        </w:rPr>
        <w:t xml:space="preserve">- </w:t>
      </w:r>
      <w:r w:rsidR="00FE42CA" w:rsidRPr="00792A4C">
        <w:rPr>
          <w:rFonts w:cs="Times New Roman"/>
          <w:szCs w:val="26"/>
        </w:rPr>
        <w:t xml:space="preserve">обеспечение учета используемых энергоресурсов администрацией </w:t>
      </w:r>
      <w:r w:rsidR="0007613B" w:rsidRPr="00792A4C">
        <w:rPr>
          <w:rFonts w:cs="Times New Roman"/>
          <w:szCs w:val="26"/>
        </w:rPr>
        <w:t>Новомихайловского сельсовета</w:t>
      </w:r>
      <w:r w:rsidR="00FE42CA" w:rsidRPr="00792A4C">
        <w:rPr>
          <w:rFonts w:cs="Times New Roman"/>
          <w:szCs w:val="26"/>
        </w:rPr>
        <w:t xml:space="preserve">, находящихся в муниципальной собственности </w:t>
      </w:r>
      <w:r w:rsidR="0007613B" w:rsidRPr="00792A4C">
        <w:rPr>
          <w:rFonts w:cs="Times New Roman"/>
          <w:szCs w:val="26"/>
        </w:rPr>
        <w:t>Новомихайловского сельсовета</w:t>
      </w:r>
      <w:r w:rsidR="00FE42CA" w:rsidRPr="00792A4C">
        <w:rPr>
          <w:rFonts w:cs="Times New Roman"/>
          <w:szCs w:val="26"/>
        </w:rPr>
        <w:t>;</w:t>
      </w:r>
    </w:p>
    <w:p w:rsidR="00FE42CA" w:rsidRPr="00792A4C" w:rsidRDefault="0007613B" w:rsidP="00906771">
      <w:pPr>
        <w:pStyle w:val="a3"/>
        <w:widowControl w:val="0"/>
        <w:tabs>
          <w:tab w:val="left" w:pos="387"/>
        </w:tabs>
        <w:autoSpaceDE w:val="0"/>
        <w:autoSpaceDN w:val="0"/>
        <w:spacing w:after="0" w:line="240" w:lineRule="auto"/>
        <w:ind w:left="0" w:right="-1"/>
        <w:jc w:val="both"/>
        <w:rPr>
          <w:rFonts w:cs="Times New Roman"/>
          <w:szCs w:val="26"/>
        </w:rPr>
      </w:pPr>
      <w:r w:rsidRPr="00792A4C">
        <w:rPr>
          <w:rFonts w:cs="Times New Roman"/>
          <w:szCs w:val="26"/>
        </w:rPr>
        <w:t xml:space="preserve">- </w:t>
      </w:r>
      <w:r w:rsidR="00FE42CA" w:rsidRPr="00792A4C">
        <w:rPr>
          <w:rFonts w:cs="Times New Roman"/>
          <w:szCs w:val="26"/>
        </w:rPr>
        <w:t>снижение объема потребления энергоресурсов;</w:t>
      </w:r>
    </w:p>
    <w:p w:rsidR="00FE42CA" w:rsidRPr="00792A4C" w:rsidRDefault="0007613B" w:rsidP="00906771">
      <w:pPr>
        <w:pStyle w:val="a3"/>
        <w:widowControl w:val="0"/>
        <w:tabs>
          <w:tab w:val="left" w:pos="386"/>
        </w:tabs>
        <w:autoSpaceDE w:val="0"/>
        <w:autoSpaceDN w:val="0"/>
        <w:spacing w:after="0" w:line="240" w:lineRule="auto"/>
        <w:ind w:left="0" w:right="-1"/>
        <w:jc w:val="both"/>
        <w:rPr>
          <w:rFonts w:cs="Times New Roman"/>
          <w:szCs w:val="26"/>
        </w:rPr>
      </w:pPr>
      <w:r w:rsidRPr="00792A4C">
        <w:rPr>
          <w:rFonts w:cs="Times New Roman"/>
          <w:szCs w:val="26"/>
        </w:rPr>
        <w:t xml:space="preserve">- </w:t>
      </w:r>
      <w:r w:rsidR="00FE42CA" w:rsidRPr="00792A4C">
        <w:rPr>
          <w:rFonts w:cs="Times New Roman"/>
          <w:szCs w:val="26"/>
        </w:rPr>
        <w:t>снижение удельных показателей потребления электрической</w:t>
      </w:r>
      <w:r w:rsidR="00FE42CA" w:rsidRPr="00792A4C">
        <w:rPr>
          <w:rFonts w:cs="Times New Roman"/>
          <w:spacing w:val="-9"/>
          <w:szCs w:val="26"/>
        </w:rPr>
        <w:t xml:space="preserve"> </w:t>
      </w:r>
      <w:r w:rsidR="00FE42CA" w:rsidRPr="00792A4C">
        <w:rPr>
          <w:rFonts w:cs="Times New Roman"/>
          <w:szCs w:val="26"/>
        </w:rPr>
        <w:t>энергии;</w:t>
      </w:r>
    </w:p>
    <w:p w:rsidR="00FE42CA" w:rsidRPr="00792A4C" w:rsidRDefault="0007613B" w:rsidP="00906771">
      <w:pPr>
        <w:pStyle w:val="a3"/>
        <w:widowControl w:val="0"/>
        <w:tabs>
          <w:tab w:val="left" w:pos="386"/>
          <w:tab w:val="left" w:pos="2231"/>
          <w:tab w:val="left" w:pos="2504"/>
          <w:tab w:val="left" w:pos="3731"/>
          <w:tab w:val="left" w:pos="4422"/>
          <w:tab w:val="left" w:pos="5655"/>
          <w:tab w:val="left" w:pos="7929"/>
        </w:tabs>
        <w:autoSpaceDE w:val="0"/>
        <w:autoSpaceDN w:val="0"/>
        <w:spacing w:after="0" w:line="240" w:lineRule="auto"/>
        <w:ind w:left="0" w:right="-1"/>
        <w:jc w:val="both"/>
        <w:rPr>
          <w:rFonts w:cs="Times New Roman"/>
          <w:szCs w:val="26"/>
        </w:rPr>
      </w:pPr>
      <w:r w:rsidRPr="00792A4C">
        <w:rPr>
          <w:rFonts w:cs="Times New Roman"/>
          <w:szCs w:val="26"/>
        </w:rPr>
        <w:t xml:space="preserve">- </w:t>
      </w:r>
      <w:r w:rsidR="00FE42CA" w:rsidRPr="00792A4C">
        <w:rPr>
          <w:rFonts w:cs="Times New Roman"/>
          <w:szCs w:val="26"/>
        </w:rPr>
        <w:t>сокращение</w:t>
      </w:r>
      <w:r w:rsidR="00FE42CA" w:rsidRPr="00792A4C">
        <w:rPr>
          <w:rFonts w:cs="Times New Roman"/>
          <w:szCs w:val="26"/>
        </w:rPr>
        <w:tab/>
        <w:t>расходов</w:t>
      </w:r>
      <w:r w:rsidR="00FE42CA" w:rsidRPr="00792A4C">
        <w:rPr>
          <w:rFonts w:cs="Times New Roman"/>
          <w:szCs w:val="26"/>
        </w:rPr>
        <w:tab/>
        <w:t>на</w:t>
      </w:r>
      <w:r w:rsidR="00FE42CA" w:rsidRPr="00792A4C">
        <w:rPr>
          <w:rFonts w:cs="Times New Roman"/>
          <w:szCs w:val="26"/>
        </w:rPr>
        <w:tab/>
        <w:t>оплату</w:t>
      </w:r>
      <w:r w:rsidR="00FE42CA" w:rsidRPr="00792A4C">
        <w:rPr>
          <w:rFonts w:cs="Times New Roman"/>
          <w:szCs w:val="26"/>
        </w:rPr>
        <w:tab/>
        <w:t>энергоресурсов</w:t>
      </w:r>
      <w:r w:rsidR="00906771" w:rsidRPr="00792A4C">
        <w:rPr>
          <w:rFonts w:cs="Times New Roman"/>
          <w:szCs w:val="26"/>
        </w:rPr>
        <w:t xml:space="preserve"> </w:t>
      </w:r>
      <w:r w:rsidR="00FE42CA" w:rsidRPr="00792A4C">
        <w:rPr>
          <w:rFonts w:cs="Times New Roman"/>
          <w:spacing w:val="-1"/>
          <w:szCs w:val="26"/>
        </w:rPr>
        <w:t xml:space="preserve">администрацией </w:t>
      </w:r>
      <w:r w:rsidR="00906771" w:rsidRPr="00792A4C">
        <w:rPr>
          <w:rFonts w:cs="Times New Roman"/>
          <w:spacing w:val="-1"/>
          <w:szCs w:val="26"/>
        </w:rPr>
        <w:t>Н</w:t>
      </w:r>
      <w:r w:rsidRPr="00792A4C">
        <w:rPr>
          <w:rFonts w:cs="Times New Roman"/>
          <w:szCs w:val="26"/>
        </w:rPr>
        <w:t>овомихайловского сельсовета</w:t>
      </w:r>
      <w:r w:rsidR="00FE42CA" w:rsidRPr="00792A4C">
        <w:rPr>
          <w:rFonts w:cs="Times New Roman"/>
          <w:szCs w:val="26"/>
        </w:rPr>
        <w:t>;</w:t>
      </w:r>
    </w:p>
    <w:p w:rsidR="00FE42CA" w:rsidRPr="00792A4C" w:rsidRDefault="00E4550A" w:rsidP="00906771">
      <w:pPr>
        <w:pStyle w:val="a3"/>
        <w:widowControl w:val="0"/>
        <w:autoSpaceDE w:val="0"/>
        <w:autoSpaceDN w:val="0"/>
        <w:spacing w:after="0" w:line="240" w:lineRule="auto"/>
        <w:ind w:left="0" w:right="-1"/>
        <w:jc w:val="both"/>
        <w:rPr>
          <w:rFonts w:cs="Times New Roman"/>
          <w:szCs w:val="26"/>
        </w:rPr>
      </w:pPr>
      <w:r w:rsidRPr="00792A4C">
        <w:rPr>
          <w:rFonts w:cs="Times New Roman"/>
          <w:szCs w:val="26"/>
        </w:rPr>
        <w:t xml:space="preserve">- </w:t>
      </w:r>
      <w:r w:rsidR="00FE42CA" w:rsidRPr="00792A4C">
        <w:rPr>
          <w:rFonts w:cs="Times New Roman"/>
          <w:szCs w:val="26"/>
        </w:rPr>
        <w:t>сокращение потерь тепловой, электрической</w:t>
      </w:r>
      <w:r w:rsidR="00FE42CA" w:rsidRPr="00792A4C">
        <w:rPr>
          <w:rFonts w:cs="Times New Roman"/>
          <w:spacing w:val="-19"/>
          <w:szCs w:val="26"/>
        </w:rPr>
        <w:t xml:space="preserve"> </w:t>
      </w:r>
      <w:r w:rsidR="00FE42CA" w:rsidRPr="00792A4C">
        <w:rPr>
          <w:rFonts w:cs="Times New Roman"/>
          <w:szCs w:val="26"/>
        </w:rPr>
        <w:t>энергии.</w:t>
      </w:r>
    </w:p>
    <w:p w:rsidR="00FE42CA" w:rsidRPr="00792A4C" w:rsidRDefault="00FE42CA" w:rsidP="00547298">
      <w:pPr>
        <w:pStyle w:val="a5"/>
        <w:ind w:right="-1"/>
        <w:contextualSpacing/>
        <w:jc w:val="center"/>
        <w:rPr>
          <w:sz w:val="26"/>
          <w:szCs w:val="26"/>
        </w:rPr>
      </w:pPr>
      <w:r w:rsidRPr="00792A4C">
        <w:rPr>
          <w:sz w:val="26"/>
          <w:szCs w:val="26"/>
        </w:rPr>
        <w:t>.</w:t>
      </w:r>
    </w:p>
    <w:p w:rsidR="00FE42CA" w:rsidRPr="00792A4C" w:rsidRDefault="00FE42CA" w:rsidP="00547298">
      <w:pPr>
        <w:pStyle w:val="Heading2"/>
        <w:ind w:left="0" w:right="-1"/>
        <w:contextualSpacing/>
        <w:rPr>
          <w:sz w:val="26"/>
          <w:szCs w:val="26"/>
        </w:rPr>
      </w:pPr>
      <w:r w:rsidRPr="00792A4C">
        <w:rPr>
          <w:sz w:val="26"/>
          <w:szCs w:val="26"/>
        </w:rPr>
        <w:t>Основные принципы Программы</w:t>
      </w:r>
    </w:p>
    <w:p w:rsidR="00E4550A" w:rsidRPr="00792A4C" w:rsidRDefault="00E4550A" w:rsidP="00547298">
      <w:pPr>
        <w:pStyle w:val="Heading2"/>
        <w:ind w:left="0" w:right="-1"/>
        <w:contextualSpacing/>
        <w:rPr>
          <w:sz w:val="26"/>
          <w:szCs w:val="26"/>
        </w:rPr>
      </w:pPr>
    </w:p>
    <w:p w:rsidR="00FE42CA" w:rsidRPr="00792A4C" w:rsidRDefault="00FE42CA" w:rsidP="00906771">
      <w:pPr>
        <w:pStyle w:val="a5"/>
        <w:ind w:right="-1" w:firstLine="567"/>
        <w:contextualSpacing/>
        <w:rPr>
          <w:sz w:val="26"/>
          <w:szCs w:val="26"/>
        </w:rPr>
      </w:pPr>
      <w:r w:rsidRPr="00792A4C">
        <w:rPr>
          <w:sz w:val="26"/>
          <w:szCs w:val="26"/>
        </w:rPr>
        <w:t>Программа базируется на следующих основных принципах:</w:t>
      </w:r>
    </w:p>
    <w:p w:rsidR="00FE42CA" w:rsidRPr="00792A4C" w:rsidRDefault="00E4550A" w:rsidP="00547298">
      <w:pPr>
        <w:pStyle w:val="a3"/>
        <w:widowControl w:val="0"/>
        <w:autoSpaceDE w:val="0"/>
        <w:autoSpaceDN w:val="0"/>
        <w:spacing w:after="0" w:line="240" w:lineRule="auto"/>
        <w:ind w:left="0" w:right="-1"/>
        <w:rPr>
          <w:rFonts w:cs="Times New Roman"/>
          <w:szCs w:val="26"/>
        </w:rPr>
      </w:pPr>
      <w:r w:rsidRPr="00792A4C">
        <w:rPr>
          <w:rFonts w:cs="Times New Roman"/>
          <w:szCs w:val="26"/>
        </w:rPr>
        <w:t xml:space="preserve">- </w:t>
      </w:r>
      <w:r w:rsidR="00FE42CA" w:rsidRPr="00792A4C">
        <w:rPr>
          <w:rFonts w:cs="Times New Roman"/>
          <w:szCs w:val="26"/>
        </w:rPr>
        <w:t>регулирование, надзор и управление</w:t>
      </w:r>
      <w:r w:rsidR="00FE42CA" w:rsidRPr="00792A4C">
        <w:rPr>
          <w:rFonts w:cs="Times New Roman"/>
          <w:spacing w:val="-1"/>
          <w:szCs w:val="26"/>
        </w:rPr>
        <w:t xml:space="preserve"> </w:t>
      </w:r>
      <w:r w:rsidR="00FE42CA" w:rsidRPr="00792A4C">
        <w:rPr>
          <w:rFonts w:cs="Times New Roman"/>
          <w:szCs w:val="26"/>
        </w:rPr>
        <w:t>энергосбережением;</w:t>
      </w:r>
    </w:p>
    <w:p w:rsidR="00FE42CA" w:rsidRPr="00792A4C" w:rsidRDefault="00E4550A" w:rsidP="00547298">
      <w:pPr>
        <w:pStyle w:val="a3"/>
        <w:widowControl w:val="0"/>
        <w:autoSpaceDE w:val="0"/>
        <w:autoSpaceDN w:val="0"/>
        <w:spacing w:after="0" w:line="240" w:lineRule="auto"/>
        <w:ind w:left="0" w:right="-1"/>
        <w:rPr>
          <w:rFonts w:cs="Times New Roman"/>
          <w:szCs w:val="26"/>
        </w:rPr>
      </w:pPr>
      <w:r w:rsidRPr="00792A4C">
        <w:rPr>
          <w:rFonts w:cs="Times New Roman"/>
          <w:szCs w:val="26"/>
        </w:rPr>
        <w:t xml:space="preserve">- </w:t>
      </w:r>
      <w:r w:rsidR="00FE42CA" w:rsidRPr="00792A4C">
        <w:rPr>
          <w:rFonts w:cs="Times New Roman"/>
          <w:szCs w:val="26"/>
        </w:rPr>
        <w:t>обязательность учета энергетических</w:t>
      </w:r>
      <w:r w:rsidR="00FE42CA" w:rsidRPr="00792A4C">
        <w:rPr>
          <w:rFonts w:cs="Times New Roman"/>
          <w:spacing w:val="3"/>
          <w:szCs w:val="26"/>
        </w:rPr>
        <w:t xml:space="preserve"> </w:t>
      </w:r>
      <w:r w:rsidR="00FE42CA" w:rsidRPr="00792A4C">
        <w:rPr>
          <w:rFonts w:cs="Times New Roman"/>
          <w:szCs w:val="26"/>
        </w:rPr>
        <w:t>ресурсов;</w:t>
      </w:r>
    </w:p>
    <w:p w:rsidR="00FE42CA" w:rsidRPr="00792A4C" w:rsidRDefault="00E4550A" w:rsidP="00547298">
      <w:pPr>
        <w:pStyle w:val="a3"/>
        <w:widowControl w:val="0"/>
        <w:autoSpaceDE w:val="0"/>
        <w:autoSpaceDN w:val="0"/>
        <w:spacing w:after="0" w:line="240" w:lineRule="auto"/>
        <w:ind w:left="0" w:right="-1"/>
        <w:rPr>
          <w:rFonts w:cs="Times New Roman"/>
          <w:szCs w:val="26"/>
        </w:rPr>
      </w:pPr>
      <w:r w:rsidRPr="00792A4C">
        <w:rPr>
          <w:rFonts w:cs="Times New Roman"/>
          <w:szCs w:val="26"/>
        </w:rPr>
        <w:t xml:space="preserve">- </w:t>
      </w:r>
      <w:r w:rsidR="00FE42CA" w:rsidRPr="00792A4C">
        <w:rPr>
          <w:rFonts w:cs="Times New Roman"/>
          <w:szCs w:val="26"/>
        </w:rPr>
        <w:t>экономическая целесообразность</w:t>
      </w:r>
      <w:r w:rsidR="00FE42CA" w:rsidRPr="00792A4C">
        <w:rPr>
          <w:rFonts w:cs="Times New Roman"/>
          <w:spacing w:val="-1"/>
          <w:szCs w:val="26"/>
        </w:rPr>
        <w:t xml:space="preserve"> </w:t>
      </w:r>
      <w:r w:rsidR="00FE42CA" w:rsidRPr="00792A4C">
        <w:rPr>
          <w:rFonts w:cs="Times New Roman"/>
          <w:szCs w:val="26"/>
        </w:rPr>
        <w:t>энергосбережения.</w:t>
      </w:r>
    </w:p>
    <w:p w:rsidR="00FE42CA" w:rsidRPr="00792A4C" w:rsidRDefault="00FE42CA" w:rsidP="00547298">
      <w:pPr>
        <w:pStyle w:val="a5"/>
        <w:ind w:right="-1"/>
        <w:contextualSpacing/>
        <w:rPr>
          <w:sz w:val="26"/>
          <w:szCs w:val="26"/>
        </w:rPr>
      </w:pPr>
    </w:p>
    <w:p w:rsidR="00FE42CA" w:rsidRPr="00792A4C" w:rsidRDefault="00FE42CA" w:rsidP="00547298">
      <w:pPr>
        <w:pStyle w:val="Heading2"/>
        <w:ind w:left="0" w:right="-1"/>
        <w:contextualSpacing/>
        <w:rPr>
          <w:sz w:val="26"/>
          <w:szCs w:val="26"/>
        </w:rPr>
      </w:pPr>
      <w:r w:rsidRPr="00792A4C">
        <w:rPr>
          <w:sz w:val="26"/>
          <w:szCs w:val="26"/>
        </w:rPr>
        <w:t>Анализ текущего состояния энергосбережения и повышения энергетической эффективности</w:t>
      </w:r>
    </w:p>
    <w:p w:rsidR="00FE42CA" w:rsidRPr="00792A4C" w:rsidRDefault="00FE42CA" w:rsidP="00547298">
      <w:pPr>
        <w:pStyle w:val="a5"/>
        <w:ind w:right="-1"/>
        <w:contextualSpacing/>
        <w:rPr>
          <w:b/>
          <w:sz w:val="26"/>
          <w:szCs w:val="26"/>
        </w:rPr>
      </w:pPr>
    </w:p>
    <w:p w:rsidR="00FE42CA" w:rsidRPr="00792A4C" w:rsidRDefault="00FE42CA" w:rsidP="00906771">
      <w:pPr>
        <w:pStyle w:val="a5"/>
        <w:ind w:right="-1" w:firstLine="567"/>
        <w:contextualSpacing/>
        <w:jc w:val="both"/>
        <w:rPr>
          <w:sz w:val="26"/>
          <w:szCs w:val="26"/>
        </w:rPr>
      </w:pPr>
      <w:r w:rsidRPr="00792A4C">
        <w:rPr>
          <w:sz w:val="26"/>
          <w:szCs w:val="26"/>
        </w:rPr>
        <w:t>В настоящее время затраты на энергетические ресурсы составляют существенную часть расходов. В условиях увеличения тарифов и цен на энергоносители их расточительное и неэффективное использование недопустимо.</w:t>
      </w:r>
    </w:p>
    <w:p w:rsidR="00FE42CA" w:rsidRPr="00792A4C" w:rsidRDefault="00FE42CA" w:rsidP="00906771">
      <w:pPr>
        <w:pStyle w:val="a5"/>
        <w:ind w:right="-1" w:firstLine="567"/>
        <w:contextualSpacing/>
        <w:jc w:val="both"/>
        <w:rPr>
          <w:sz w:val="26"/>
          <w:szCs w:val="26"/>
        </w:rPr>
      </w:pPr>
      <w:r w:rsidRPr="00792A4C">
        <w:rPr>
          <w:sz w:val="26"/>
          <w:szCs w:val="26"/>
        </w:rPr>
        <w:t xml:space="preserve">Создание условий для повышения эффективности использования энергетических ресурсов становится одним из приоритетных направлений работы администрации </w:t>
      </w:r>
      <w:r w:rsidR="00F240BF" w:rsidRPr="00792A4C">
        <w:rPr>
          <w:sz w:val="26"/>
          <w:szCs w:val="26"/>
        </w:rPr>
        <w:lastRenderedPageBreak/>
        <w:t>Новомихайловского сельсовета</w:t>
      </w:r>
      <w:r w:rsidRPr="00792A4C">
        <w:rPr>
          <w:sz w:val="26"/>
          <w:szCs w:val="26"/>
        </w:rPr>
        <w:t>.</w:t>
      </w:r>
    </w:p>
    <w:p w:rsidR="00FE42CA" w:rsidRPr="00792A4C" w:rsidRDefault="00FE42CA" w:rsidP="00906771">
      <w:pPr>
        <w:pStyle w:val="a5"/>
        <w:tabs>
          <w:tab w:val="left" w:pos="3427"/>
        </w:tabs>
        <w:ind w:right="-1" w:firstLine="567"/>
        <w:contextualSpacing/>
        <w:rPr>
          <w:sz w:val="26"/>
          <w:szCs w:val="26"/>
        </w:rPr>
      </w:pPr>
      <w:r w:rsidRPr="00792A4C">
        <w:rPr>
          <w:sz w:val="26"/>
          <w:szCs w:val="26"/>
        </w:rPr>
        <w:t>Данные об объеме потребления электрической</w:t>
      </w:r>
      <w:r w:rsidRPr="00792A4C">
        <w:rPr>
          <w:spacing w:val="-26"/>
          <w:sz w:val="26"/>
          <w:szCs w:val="26"/>
        </w:rPr>
        <w:t xml:space="preserve"> </w:t>
      </w:r>
      <w:r w:rsidRPr="00792A4C">
        <w:rPr>
          <w:sz w:val="26"/>
          <w:szCs w:val="26"/>
        </w:rPr>
        <w:t>энергии по административным</w:t>
      </w:r>
      <w:r w:rsidRPr="00792A4C">
        <w:rPr>
          <w:spacing w:val="-9"/>
          <w:sz w:val="26"/>
          <w:szCs w:val="26"/>
        </w:rPr>
        <w:t xml:space="preserve"> </w:t>
      </w:r>
      <w:r w:rsidRPr="00792A4C">
        <w:rPr>
          <w:sz w:val="26"/>
          <w:szCs w:val="26"/>
        </w:rPr>
        <w:t>зданиям</w:t>
      </w:r>
      <w:r w:rsidR="00017653" w:rsidRPr="00792A4C">
        <w:rPr>
          <w:sz w:val="26"/>
          <w:szCs w:val="26"/>
        </w:rPr>
        <w:t xml:space="preserve"> и уличному освещению</w:t>
      </w:r>
    </w:p>
    <w:p w:rsidR="00906771" w:rsidRPr="00792A4C" w:rsidRDefault="00906771" w:rsidP="00906771">
      <w:pPr>
        <w:pStyle w:val="a5"/>
        <w:tabs>
          <w:tab w:val="left" w:pos="3427"/>
        </w:tabs>
        <w:ind w:right="-1" w:firstLine="567"/>
        <w:contextualSpacing/>
        <w:rPr>
          <w:sz w:val="26"/>
          <w:szCs w:val="26"/>
        </w:rPr>
      </w:pPr>
    </w:p>
    <w:tbl>
      <w:tblPr>
        <w:tblStyle w:val="a4"/>
        <w:tblW w:w="5000" w:type="pct"/>
        <w:tblLayout w:type="fixed"/>
        <w:tblLook w:val="04A0"/>
      </w:tblPr>
      <w:tblGrid>
        <w:gridCol w:w="573"/>
        <w:gridCol w:w="3364"/>
        <w:gridCol w:w="1416"/>
        <w:gridCol w:w="1133"/>
        <w:gridCol w:w="1133"/>
        <w:gridCol w:w="1135"/>
        <w:gridCol w:w="1151"/>
      </w:tblGrid>
      <w:tr w:rsidR="00C36647" w:rsidRPr="00792A4C" w:rsidTr="00DB64C1">
        <w:tc>
          <w:tcPr>
            <w:tcW w:w="289" w:type="pct"/>
            <w:vMerge w:val="restart"/>
            <w:vAlign w:val="center"/>
          </w:tcPr>
          <w:p w:rsidR="00C36647" w:rsidRPr="00792A4C" w:rsidRDefault="00C36647" w:rsidP="00547298">
            <w:pPr>
              <w:pStyle w:val="a5"/>
              <w:ind w:right="-1"/>
              <w:contextualSpacing/>
              <w:jc w:val="center"/>
              <w:rPr>
                <w:sz w:val="26"/>
                <w:szCs w:val="26"/>
              </w:rPr>
            </w:pPr>
            <w:r w:rsidRPr="00792A4C">
              <w:rPr>
                <w:sz w:val="26"/>
                <w:szCs w:val="26"/>
              </w:rPr>
              <w:t>№ п/</w:t>
            </w:r>
            <w:proofErr w:type="spellStart"/>
            <w:r w:rsidRPr="00792A4C">
              <w:rPr>
                <w:sz w:val="26"/>
                <w:szCs w:val="26"/>
              </w:rPr>
              <w:t>п</w:t>
            </w:r>
            <w:proofErr w:type="spellEnd"/>
          </w:p>
        </w:tc>
        <w:tc>
          <w:tcPr>
            <w:tcW w:w="1698" w:type="pct"/>
            <w:vMerge w:val="restart"/>
            <w:vAlign w:val="center"/>
          </w:tcPr>
          <w:p w:rsidR="00C36647" w:rsidRPr="00792A4C" w:rsidRDefault="00C36647" w:rsidP="00547298">
            <w:pPr>
              <w:pStyle w:val="a5"/>
              <w:ind w:right="-1"/>
              <w:contextualSpacing/>
              <w:jc w:val="center"/>
              <w:rPr>
                <w:sz w:val="26"/>
                <w:szCs w:val="26"/>
              </w:rPr>
            </w:pPr>
            <w:r w:rsidRPr="00792A4C">
              <w:rPr>
                <w:sz w:val="26"/>
                <w:szCs w:val="26"/>
              </w:rPr>
              <w:t>Наименование показателей</w:t>
            </w:r>
          </w:p>
        </w:tc>
        <w:tc>
          <w:tcPr>
            <w:tcW w:w="715" w:type="pct"/>
            <w:vMerge w:val="restart"/>
            <w:vAlign w:val="center"/>
          </w:tcPr>
          <w:p w:rsidR="00C36647" w:rsidRPr="00792A4C" w:rsidRDefault="00C36647" w:rsidP="00547298">
            <w:pPr>
              <w:pStyle w:val="a5"/>
              <w:ind w:right="-1"/>
              <w:contextualSpacing/>
              <w:jc w:val="center"/>
              <w:rPr>
                <w:sz w:val="26"/>
                <w:szCs w:val="26"/>
              </w:rPr>
            </w:pPr>
            <w:r w:rsidRPr="00792A4C">
              <w:rPr>
                <w:sz w:val="26"/>
                <w:szCs w:val="26"/>
              </w:rPr>
              <w:t>Единица измерения</w:t>
            </w:r>
          </w:p>
        </w:tc>
        <w:tc>
          <w:tcPr>
            <w:tcW w:w="2298" w:type="pct"/>
            <w:gridSpan w:val="4"/>
            <w:vAlign w:val="center"/>
          </w:tcPr>
          <w:p w:rsidR="00C36647" w:rsidRPr="00792A4C" w:rsidRDefault="00C36647" w:rsidP="00547298">
            <w:pPr>
              <w:pStyle w:val="a5"/>
              <w:ind w:right="-1"/>
              <w:contextualSpacing/>
              <w:jc w:val="center"/>
              <w:rPr>
                <w:sz w:val="26"/>
                <w:szCs w:val="26"/>
              </w:rPr>
            </w:pPr>
            <w:r w:rsidRPr="00792A4C">
              <w:rPr>
                <w:sz w:val="26"/>
                <w:szCs w:val="26"/>
              </w:rPr>
              <w:t>Год</w:t>
            </w:r>
          </w:p>
        </w:tc>
      </w:tr>
      <w:tr w:rsidR="00C36647" w:rsidRPr="00792A4C" w:rsidTr="00DB64C1">
        <w:tc>
          <w:tcPr>
            <w:tcW w:w="289" w:type="pct"/>
            <w:vMerge/>
            <w:vAlign w:val="center"/>
          </w:tcPr>
          <w:p w:rsidR="00C36647" w:rsidRPr="00792A4C" w:rsidRDefault="00C36647" w:rsidP="00547298">
            <w:pPr>
              <w:pStyle w:val="a5"/>
              <w:ind w:right="-1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1698" w:type="pct"/>
            <w:vMerge/>
            <w:vAlign w:val="center"/>
          </w:tcPr>
          <w:p w:rsidR="00C36647" w:rsidRPr="00792A4C" w:rsidRDefault="00C36647" w:rsidP="00547298">
            <w:pPr>
              <w:pStyle w:val="a5"/>
              <w:ind w:right="-1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715" w:type="pct"/>
            <w:vMerge/>
            <w:vAlign w:val="center"/>
          </w:tcPr>
          <w:p w:rsidR="00C36647" w:rsidRPr="00792A4C" w:rsidRDefault="00C36647" w:rsidP="00547298">
            <w:pPr>
              <w:pStyle w:val="a5"/>
              <w:ind w:right="-1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572" w:type="pct"/>
            <w:vAlign w:val="center"/>
          </w:tcPr>
          <w:p w:rsidR="00C36647" w:rsidRPr="00792A4C" w:rsidRDefault="00906771" w:rsidP="00547298">
            <w:pPr>
              <w:pStyle w:val="a5"/>
              <w:ind w:right="-1"/>
              <w:contextualSpacing/>
              <w:jc w:val="center"/>
              <w:rPr>
                <w:sz w:val="26"/>
                <w:szCs w:val="26"/>
              </w:rPr>
            </w:pPr>
            <w:r w:rsidRPr="00792A4C">
              <w:rPr>
                <w:sz w:val="26"/>
                <w:szCs w:val="26"/>
              </w:rPr>
              <w:t>2019</w:t>
            </w:r>
          </w:p>
        </w:tc>
        <w:tc>
          <w:tcPr>
            <w:tcW w:w="572" w:type="pct"/>
            <w:vAlign w:val="center"/>
          </w:tcPr>
          <w:p w:rsidR="00C36647" w:rsidRPr="00792A4C" w:rsidRDefault="00906771" w:rsidP="00547298">
            <w:pPr>
              <w:pStyle w:val="a5"/>
              <w:ind w:right="-1"/>
              <w:contextualSpacing/>
              <w:jc w:val="center"/>
              <w:rPr>
                <w:sz w:val="26"/>
                <w:szCs w:val="26"/>
              </w:rPr>
            </w:pPr>
            <w:r w:rsidRPr="00792A4C">
              <w:rPr>
                <w:sz w:val="26"/>
                <w:szCs w:val="26"/>
              </w:rPr>
              <w:t>2020</w:t>
            </w:r>
          </w:p>
        </w:tc>
        <w:tc>
          <w:tcPr>
            <w:tcW w:w="573" w:type="pct"/>
            <w:vAlign w:val="center"/>
          </w:tcPr>
          <w:p w:rsidR="00C36647" w:rsidRPr="00792A4C" w:rsidRDefault="00906771" w:rsidP="00547298">
            <w:pPr>
              <w:pStyle w:val="a5"/>
              <w:ind w:right="-1"/>
              <w:contextualSpacing/>
              <w:jc w:val="center"/>
              <w:rPr>
                <w:sz w:val="26"/>
                <w:szCs w:val="26"/>
              </w:rPr>
            </w:pPr>
            <w:r w:rsidRPr="00792A4C">
              <w:rPr>
                <w:sz w:val="26"/>
                <w:szCs w:val="26"/>
              </w:rPr>
              <w:t>2021</w:t>
            </w:r>
          </w:p>
        </w:tc>
        <w:tc>
          <w:tcPr>
            <w:tcW w:w="581" w:type="pct"/>
            <w:vAlign w:val="center"/>
          </w:tcPr>
          <w:p w:rsidR="00C36647" w:rsidRPr="00792A4C" w:rsidRDefault="00906771" w:rsidP="00547298">
            <w:pPr>
              <w:pStyle w:val="a5"/>
              <w:ind w:right="-1"/>
              <w:contextualSpacing/>
              <w:jc w:val="center"/>
              <w:rPr>
                <w:sz w:val="26"/>
                <w:szCs w:val="26"/>
              </w:rPr>
            </w:pPr>
            <w:r w:rsidRPr="00792A4C">
              <w:rPr>
                <w:sz w:val="26"/>
                <w:szCs w:val="26"/>
              </w:rPr>
              <w:t>2022</w:t>
            </w:r>
          </w:p>
        </w:tc>
      </w:tr>
      <w:tr w:rsidR="00260452" w:rsidRPr="00792A4C" w:rsidTr="00DB64C1">
        <w:tc>
          <w:tcPr>
            <w:tcW w:w="289" w:type="pct"/>
            <w:vAlign w:val="center"/>
          </w:tcPr>
          <w:p w:rsidR="00260452" w:rsidRPr="00792A4C" w:rsidRDefault="00C36647" w:rsidP="00547298">
            <w:pPr>
              <w:pStyle w:val="a5"/>
              <w:ind w:right="-1"/>
              <w:contextualSpacing/>
              <w:jc w:val="center"/>
              <w:rPr>
                <w:sz w:val="26"/>
                <w:szCs w:val="26"/>
              </w:rPr>
            </w:pPr>
            <w:r w:rsidRPr="00792A4C">
              <w:rPr>
                <w:sz w:val="26"/>
                <w:szCs w:val="26"/>
              </w:rPr>
              <w:t>1</w:t>
            </w:r>
          </w:p>
        </w:tc>
        <w:tc>
          <w:tcPr>
            <w:tcW w:w="1698" w:type="pct"/>
            <w:vAlign w:val="center"/>
          </w:tcPr>
          <w:p w:rsidR="00260452" w:rsidRPr="00792A4C" w:rsidRDefault="00C36647" w:rsidP="00547298">
            <w:pPr>
              <w:pStyle w:val="a5"/>
              <w:ind w:right="-1"/>
              <w:contextualSpacing/>
              <w:jc w:val="both"/>
              <w:rPr>
                <w:sz w:val="26"/>
                <w:szCs w:val="26"/>
              </w:rPr>
            </w:pPr>
            <w:r w:rsidRPr="00792A4C">
              <w:rPr>
                <w:sz w:val="26"/>
                <w:szCs w:val="26"/>
              </w:rPr>
              <w:t>Потребление электрической энергии</w:t>
            </w:r>
            <w:r w:rsidR="00F10DA4" w:rsidRPr="00792A4C">
              <w:rPr>
                <w:sz w:val="26"/>
                <w:szCs w:val="26"/>
              </w:rPr>
              <w:t xml:space="preserve"> в здании администрации Новомихайловского сельсовета</w:t>
            </w:r>
          </w:p>
        </w:tc>
        <w:tc>
          <w:tcPr>
            <w:tcW w:w="715" w:type="pct"/>
            <w:vAlign w:val="center"/>
          </w:tcPr>
          <w:p w:rsidR="00260452" w:rsidRPr="00792A4C" w:rsidRDefault="00962C80" w:rsidP="00547298">
            <w:pPr>
              <w:pStyle w:val="a5"/>
              <w:ind w:right="-1"/>
              <w:contextualSpacing/>
              <w:jc w:val="center"/>
              <w:rPr>
                <w:sz w:val="26"/>
                <w:szCs w:val="26"/>
              </w:rPr>
            </w:pPr>
            <w:r w:rsidRPr="00792A4C">
              <w:rPr>
                <w:sz w:val="26"/>
                <w:szCs w:val="26"/>
              </w:rPr>
              <w:t>тыс. кВт</w:t>
            </w:r>
            <w:proofErr w:type="gramStart"/>
            <w:r w:rsidRPr="00792A4C">
              <w:rPr>
                <w:sz w:val="26"/>
                <w:szCs w:val="26"/>
              </w:rPr>
              <w:t>.</w:t>
            </w:r>
            <w:proofErr w:type="gramEnd"/>
            <w:r w:rsidRPr="00792A4C">
              <w:rPr>
                <w:sz w:val="26"/>
                <w:szCs w:val="26"/>
              </w:rPr>
              <w:t xml:space="preserve"> </w:t>
            </w:r>
            <w:proofErr w:type="gramStart"/>
            <w:r w:rsidRPr="00792A4C">
              <w:rPr>
                <w:sz w:val="26"/>
                <w:szCs w:val="26"/>
              </w:rPr>
              <w:t>ч</w:t>
            </w:r>
            <w:proofErr w:type="gramEnd"/>
          </w:p>
        </w:tc>
        <w:tc>
          <w:tcPr>
            <w:tcW w:w="572" w:type="pct"/>
            <w:vAlign w:val="center"/>
          </w:tcPr>
          <w:p w:rsidR="00260452" w:rsidRPr="00792A4C" w:rsidRDefault="0091684C" w:rsidP="00547298">
            <w:pPr>
              <w:pStyle w:val="a5"/>
              <w:ind w:right="-1"/>
              <w:contextualSpacing/>
              <w:jc w:val="center"/>
              <w:rPr>
                <w:sz w:val="26"/>
                <w:szCs w:val="26"/>
              </w:rPr>
            </w:pPr>
            <w:r w:rsidRPr="00792A4C">
              <w:rPr>
                <w:sz w:val="26"/>
                <w:szCs w:val="26"/>
              </w:rPr>
              <w:t>30,087</w:t>
            </w:r>
          </w:p>
        </w:tc>
        <w:tc>
          <w:tcPr>
            <w:tcW w:w="572" w:type="pct"/>
            <w:vAlign w:val="center"/>
          </w:tcPr>
          <w:p w:rsidR="00260452" w:rsidRPr="00792A4C" w:rsidRDefault="0091684C" w:rsidP="00547298">
            <w:pPr>
              <w:pStyle w:val="a5"/>
              <w:ind w:right="-1"/>
              <w:contextualSpacing/>
              <w:jc w:val="center"/>
              <w:rPr>
                <w:sz w:val="26"/>
                <w:szCs w:val="26"/>
              </w:rPr>
            </w:pPr>
            <w:r w:rsidRPr="00792A4C">
              <w:rPr>
                <w:sz w:val="26"/>
                <w:szCs w:val="26"/>
              </w:rPr>
              <w:t>27</w:t>
            </w:r>
            <w:r w:rsidR="00EE678A" w:rsidRPr="00792A4C">
              <w:rPr>
                <w:sz w:val="26"/>
                <w:szCs w:val="26"/>
              </w:rPr>
              <w:t>,468</w:t>
            </w:r>
          </w:p>
        </w:tc>
        <w:tc>
          <w:tcPr>
            <w:tcW w:w="573" w:type="pct"/>
            <w:vAlign w:val="center"/>
          </w:tcPr>
          <w:p w:rsidR="00260452" w:rsidRPr="00792A4C" w:rsidRDefault="00EE678A" w:rsidP="00547298">
            <w:pPr>
              <w:pStyle w:val="a5"/>
              <w:ind w:right="-1"/>
              <w:contextualSpacing/>
              <w:jc w:val="center"/>
              <w:rPr>
                <w:sz w:val="26"/>
                <w:szCs w:val="26"/>
              </w:rPr>
            </w:pPr>
            <w:r w:rsidRPr="00792A4C">
              <w:rPr>
                <w:sz w:val="26"/>
                <w:szCs w:val="26"/>
              </w:rPr>
              <w:t>31,070</w:t>
            </w:r>
          </w:p>
        </w:tc>
        <w:tc>
          <w:tcPr>
            <w:tcW w:w="581" w:type="pct"/>
            <w:vAlign w:val="center"/>
          </w:tcPr>
          <w:p w:rsidR="00260452" w:rsidRPr="00792A4C" w:rsidRDefault="00937275" w:rsidP="00547298">
            <w:pPr>
              <w:pStyle w:val="a5"/>
              <w:ind w:right="-1"/>
              <w:contextualSpacing/>
              <w:jc w:val="center"/>
              <w:rPr>
                <w:sz w:val="26"/>
                <w:szCs w:val="26"/>
              </w:rPr>
            </w:pPr>
            <w:r w:rsidRPr="00792A4C">
              <w:rPr>
                <w:sz w:val="26"/>
                <w:szCs w:val="26"/>
              </w:rPr>
              <w:t>18,759</w:t>
            </w:r>
          </w:p>
        </w:tc>
      </w:tr>
      <w:tr w:rsidR="00B30BB0" w:rsidRPr="00792A4C" w:rsidTr="00DB64C1">
        <w:tc>
          <w:tcPr>
            <w:tcW w:w="289" w:type="pct"/>
            <w:vAlign w:val="center"/>
          </w:tcPr>
          <w:p w:rsidR="00B30BB0" w:rsidRPr="00792A4C" w:rsidRDefault="00B30BB0" w:rsidP="00547298">
            <w:pPr>
              <w:pStyle w:val="a5"/>
              <w:ind w:right="-1"/>
              <w:contextualSpacing/>
              <w:jc w:val="center"/>
              <w:rPr>
                <w:sz w:val="26"/>
                <w:szCs w:val="26"/>
              </w:rPr>
            </w:pPr>
            <w:r w:rsidRPr="00792A4C">
              <w:rPr>
                <w:sz w:val="26"/>
                <w:szCs w:val="26"/>
              </w:rPr>
              <w:t>2</w:t>
            </w:r>
          </w:p>
        </w:tc>
        <w:tc>
          <w:tcPr>
            <w:tcW w:w="1698" w:type="pct"/>
            <w:vAlign w:val="center"/>
          </w:tcPr>
          <w:p w:rsidR="00B30BB0" w:rsidRPr="00792A4C" w:rsidRDefault="00B30BB0" w:rsidP="00547298">
            <w:pPr>
              <w:pStyle w:val="a5"/>
              <w:ind w:right="-1"/>
              <w:contextualSpacing/>
              <w:jc w:val="both"/>
              <w:rPr>
                <w:sz w:val="26"/>
                <w:szCs w:val="26"/>
              </w:rPr>
            </w:pPr>
            <w:r w:rsidRPr="00792A4C">
              <w:rPr>
                <w:sz w:val="26"/>
                <w:szCs w:val="26"/>
              </w:rPr>
              <w:t>Потребление электрической энергии в здании МБУК Новомихайловский СДК</w:t>
            </w:r>
          </w:p>
        </w:tc>
        <w:tc>
          <w:tcPr>
            <w:tcW w:w="715" w:type="pct"/>
            <w:vAlign w:val="center"/>
          </w:tcPr>
          <w:p w:rsidR="00B30BB0" w:rsidRPr="00792A4C" w:rsidRDefault="00B30BB0" w:rsidP="00547298">
            <w:pPr>
              <w:pStyle w:val="a5"/>
              <w:ind w:right="-1"/>
              <w:contextualSpacing/>
              <w:jc w:val="center"/>
              <w:rPr>
                <w:sz w:val="26"/>
                <w:szCs w:val="26"/>
              </w:rPr>
            </w:pPr>
            <w:r w:rsidRPr="00792A4C">
              <w:rPr>
                <w:sz w:val="26"/>
                <w:szCs w:val="26"/>
              </w:rPr>
              <w:t>тыс. кВт</w:t>
            </w:r>
            <w:proofErr w:type="gramStart"/>
            <w:r w:rsidRPr="00792A4C">
              <w:rPr>
                <w:sz w:val="26"/>
                <w:szCs w:val="26"/>
              </w:rPr>
              <w:t>.</w:t>
            </w:r>
            <w:proofErr w:type="gramEnd"/>
            <w:r w:rsidRPr="00792A4C">
              <w:rPr>
                <w:sz w:val="26"/>
                <w:szCs w:val="26"/>
              </w:rPr>
              <w:t xml:space="preserve"> </w:t>
            </w:r>
            <w:proofErr w:type="gramStart"/>
            <w:r w:rsidRPr="00792A4C">
              <w:rPr>
                <w:sz w:val="26"/>
                <w:szCs w:val="26"/>
              </w:rPr>
              <w:t>ч</w:t>
            </w:r>
            <w:proofErr w:type="gramEnd"/>
          </w:p>
        </w:tc>
        <w:tc>
          <w:tcPr>
            <w:tcW w:w="572" w:type="pct"/>
            <w:vAlign w:val="center"/>
          </w:tcPr>
          <w:p w:rsidR="00B30BB0" w:rsidRPr="00792A4C" w:rsidRDefault="0091684C" w:rsidP="00547298">
            <w:pPr>
              <w:pStyle w:val="a5"/>
              <w:ind w:right="-1"/>
              <w:contextualSpacing/>
              <w:jc w:val="center"/>
              <w:rPr>
                <w:sz w:val="26"/>
                <w:szCs w:val="26"/>
              </w:rPr>
            </w:pPr>
            <w:r w:rsidRPr="00792A4C">
              <w:rPr>
                <w:sz w:val="26"/>
                <w:szCs w:val="26"/>
              </w:rPr>
              <w:t>84,238</w:t>
            </w:r>
          </w:p>
        </w:tc>
        <w:tc>
          <w:tcPr>
            <w:tcW w:w="572" w:type="pct"/>
            <w:vAlign w:val="center"/>
          </w:tcPr>
          <w:p w:rsidR="00B30BB0" w:rsidRPr="00792A4C" w:rsidRDefault="00B75440" w:rsidP="00547298">
            <w:pPr>
              <w:pStyle w:val="a5"/>
              <w:ind w:right="-1"/>
              <w:contextualSpacing/>
              <w:jc w:val="center"/>
              <w:rPr>
                <w:sz w:val="26"/>
                <w:szCs w:val="26"/>
              </w:rPr>
            </w:pPr>
            <w:r w:rsidRPr="00792A4C">
              <w:rPr>
                <w:sz w:val="26"/>
                <w:szCs w:val="26"/>
              </w:rPr>
              <w:t>76,805</w:t>
            </w:r>
          </w:p>
        </w:tc>
        <w:tc>
          <w:tcPr>
            <w:tcW w:w="573" w:type="pct"/>
            <w:vAlign w:val="center"/>
          </w:tcPr>
          <w:p w:rsidR="00B30BB0" w:rsidRPr="00792A4C" w:rsidRDefault="00EE678A" w:rsidP="00547298">
            <w:pPr>
              <w:pStyle w:val="a5"/>
              <w:ind w:right="-1"/>
              <w:contextualSpacing/>
              <w:jc w:val="center"/>
              <w:rPr>
                <w:sz w:val="26"/>
                <w:szCs w:val="26"/>
              </w:rPr>
            </w:pPr>
            <w:r w:rsidRPr="00792A4C">
              <w:rPr>
                <w:sz w:val="26"/>
                <w:szCs w:val="26"/>
              </w:rPr>
              <w:t>70,636</w:t>
            </w:r>
          </w:p>
        </w:tc>
        <w:tc>
          <w:tcPr>
            <w:tcW w:w="581" w:type="pct"/>
            <w:vAlign w:val="center"/>
          </w:tcPr>
          <w:p w:rsidR="00B30BB0" w:rsidRPr="00792A4C" w:rsidRDefault="00937275" w:rsidP="00547298">
            <w:pPr>
              <w:pStyle w:val="a5"/>
              <w:ind w:right="-1"/>
              <w:contextualSpacing/>
              <w:jc w:val="center"/>
              <w:rPr>
                <w:sz w:val="26"/>
                <w:szCs w:val="26"/>
              </w:rPr>
            </w:pPr>
            <w:r w:rsidRPr="00792A4C">
              <w:rPr>
                <w:sz w:val="26"/>
                <w:szCs w:val="26"/>
              </w:rPr>
              <w:t>11,505</w:t>
            </w:r>
          </w:p>
        </w:tc>
      </w:tr>
      <w:tr w:rsidR="00B30BB0" w:rsidRPr="00792A4C" w:rsidTr="00DB64C1">
        <w:tc>
          <w:tcPr>
            <w:tcW w:w="289" w:type="pct"/>
            <w:vAlign w:val="center"/>
          </w:tcPr>
          <w:p w:rsidR="00B30BB0" w:rsidRPr="00792A4C" w:rsidRDefault="00B30BB0" w:rsidP="00547298">
            <w:pPr>
              <w:pStyle w:val="a5"/>
              <w:ind w:right="-1"/>
              <w:contextualSpacing/>
              <w:jc w:val="center"/>
              <w:rPr>
                <w:sz w:val="26"/>
                <w:szCs w:val="26"/>
              </w:rPr>
            </w:pPr>
            <w:r w:rsidRPr="00792A4C">
              <w:rPr>
                <w:sz w:val="26"/>
                <w:szCs w:val="26"/>
              </w:rPr>
              <w:t>3</w:t>
            </w:r>
          </w:p>
        </w:tc>
        <w:tc>
          <w:tcPr>
            <w:tcW w:w="1698" w:type="pct"/>
            <w:vAlign w:val="center"/>
          </w:tcPr>
          <w:p w:rsidR="00B30BB0" w:rsidRPr="00792A4C" w:rsidRDefault="00B30BB0" w:rsidP="00547298">
            <w:pPr>
              <w:pStyle w:val="a5"/>
              <w:ind w:right="-1"/>
              <w:contextualSpacing/>
              <w:jc w:val="both"/>
              <w:rPr>
                <w:sz w:val="26"/>
                <w:szCs w:val="26"/>
              </w:rPr>
            </w:pPr>
            <w:r w:rsidRPr="00792A4C">
              <w:rPr>
                <w:sz w:val="26"/>
                <w:szCs w:val="26"/>
              </w:rPr>
              <w:t xml:space="preserve">Потребление электрической энергии в здании </w:t>
            </w:r>
            <w:proofErr w:type="spellStart"/>
            <w:r w:rsidRPr="00792A4C">
              <w:rPr>
                <w:sz w:val="26"/>
                <w:szCs w:val="26"/>
              </w:rPr>
              <w:t>автогаража</w:t>
            </w:r>
            <w:proofErr w:type="spellEnd"/>
            <w:r w:rsidRPr="00792A4C">
              <w:rPr>
                <w:sz w:val="26"/>
                <w:szCs w:val="26"/>
              </w:rPr>
              <w:t xml:space="preserve"> администрации Новомихайловского сельсовета</w:t>
            </w:r>
          </w:p>
        </w:tc>
        <w:tc>
          <w:tcPr>
            <w:tcW w:w="715" w:type="pct"/>
            <w:vAlign w:val="center"/>
          </w:tcPr>
          <w:p w:rsidR="00B30BB0" w:rsidRPr="00792A4C" w:rsidRDefault="00B30BB0" w:rsidP="00547298">
            <w:pPr>
              <w:pStyle w:val="a5"/>
              <w:ind w:right="-1"/>
              <w:contextualSpacing/>
              <w:jc w:val="center"/>
              <w:rPr>
                <w:sz w:val="26"/>
                <w:szCs w:val="26"/>
              </w:rPr>
            </w:pPr>
            <w:r w:rsidRPr="00792A4C">
              <w:rPr>
                <w:sz w:val="26"/>
                <w:szCs w:val="26"/>
              </w:rPr>
              <w:t>тыс. кВт</w:t>
            </w:r>
            <w:proofErr w:type="gramStart"/>
            <w:r w:rsidRPr="00792A4C">
              <w:rPr>
                <w:sz w:val="26"/>
                <w:szCs w:val="26"/>
              </w:rPr>
              <w:t>.</w:t>
            </w:r>
            <w:proofErr w:type="gramEnd"/>
            <w:r w:rsidRPr="00792A4C">
              <w:rPr>
                <w:sz w:val="26"/>
                <w:szCs w:val="26"/>
              </w:rPr>
              <w:t xml:space="preserve"> </w:t>
            </w:r>
            <w:proofErr w:type="gramStart"/>
            <w:r w:rsidRPr="00792A4C">
              <w:rPr>
                <w:sz w:val="26"/>
                <w:szCs w:val="26"/>
              </w:rPr>
              <w:t>ч</w:t>
            </w:r>
            <w:proofErr w:type="gramEnd"/>
          </w:p>
        </w:tc>
        <w:tc>
          <w:tcPr>
            <w:tcW w:w="572" w:type="pct"/>
            <w:vAlign w:val="center"/>
          </w:tcPr>
          <w:p w:rsidR="00B30BB0" w:rsidRPr="00792A4C" w:rsidRDefault="0091684C" w:rsidP="00547298">
            <w:pPr>
              <w:pStyle w:val="a5"/>
              <w:ind w:right="-1"/>
              <w:contextualSpacing/>
              <w:jc w:val="center"/>
              <w:rPr>
                <w:sz w:val="26"/>
                <w:szCs w:val="26"/>
              </w:rPr>
            </w:pPr>
            <w:r w:rsidRPr="00792A4C">
              <w:rPr>
                <w:sz w:val="26"/>
                <w:szCs w:val="26"/>
              </w:rPr>
              <w:t>2,199</w:t>
            </w:r>
          </w:p>
        </w:tc>
        <w:tc>
          <w:tcPr>
            <w:tcW w:w="572" w:type="pct"/>
            <w:vAlign w:val="center"/>
          </w:tcPr>
          <w:p w:rsidR="00B30BB0" w:rsidRPr="00792A4C" w:rsidRDefault="00EE678A" w:rsidP="00547298">
            <w:pPr>
              <w:pStyle w:val="a5"/>
              <w:ind w:right="-1"/>
              <w:contextualSpacing/>
              <w:jc w:val="center"/>
              <w:rPr>
                <w:sz w:val="26"/>
                <w:szCs w:val="26"/>
              </w:rPr>
            </w:pPr>
            <w:r w:rsidRPr="00792A4C">
              <w:rPr>
                <w:sz w:val="26"/>
                <w:szCs w:val="26"/>
              </w:rPr>
              <w:t>2,258</w:t>
            </w:r>
          </w:p>
        </w:tc>
        <w:tc>
          <w:tcPr>
            <w:tcW w:w="573" w:type="pct"/>
            <w:vAlign w:val="center"/>
          </w:tcPr>
          <w:p w:rsidR="00B30BB0" w:rsidRPr="00792A4C" w:rsidRDefault="00EE678A" w:rsidP="00547298">
            <w:pPr>
              <w:pStyle w:val="a5"/>
              <w:ind w:right="-1"/>
              <w:contextualSpacing/>
              <w:jc w:val="center"/>
              <w:rPr>
                <w:sz w:val="26"/>
                <w:szCs w:val="26"/>
              </w:rPr>
            </w:pPr>
            <w:r w:rsidRPr="00792A4C">
              <w:rPr>
                <w:sz w:val="26"/>
                <w:szCs w:val="26"/>
              </w:rPr>
              <w:t>1,971</w:t>
            </w:r>
          </w:p>
        </w:tc>
        <w:tc>
          <w:tcPr>
            <w:tcW w:w="581" w:type="pct"/>
            <w:vAlign w:val="center"/>
          </w:tcPr>
          <w:p w:rsidR="00B30BB0" w:rsidRPr="00792A4C" w:rsidRDefault="00937275" w:rsidP="00547298">
            <w:pPr>
              <w:pStyle w:val="a5"/>
              <w:ind w:right="-1"/>
              <w:contextualSpacing/>
              <w:jc w:val="center"/>
              <w:rPr>
                <w:sz w:val="26"/>
                <w:szCs w:val="26"/>
              </w:rPr>
            </w:pPr>
            <w:r w:rsidRPr="00792A4C">
              <w:rPr>
                <w:sz w:val="26"/>
                <w:szCs w:val="26"/>
              </w:rPr>
              <w:t>2,406</w:t>
            </w:r>
          </w:p>
        </w:tc>
      </w:tr>
      <w:tr w:rsidR="00B30BB0" w:rsidRPr="00792A4C" w:rsidTr="00DB64C1">
        <w:tc>
          <w:tcPr>
            <w:tcW w:w="289" w:type="pct"/>
            <w:vAlign w:val="center"/>
          </w:tcPr>
          <w:p w:rsidR="00B30BB0" w:rsidRPr="00792A4C" w:rsidRDefault="00B30BB0" w:rsidP="00547298">
            <w:pPr>
              <w:pStyle w:val="a5"/>
              <w:ind w:right="-1"/>
              <w:contextualSpacing/>
              <w:jc w:val="center"/>
              <w:rPr>
                <w:sz w:val="26"/>
                <w:szCs w:val="26"/>
              </w:rPr>
            </w:pPr>
            <w:r w:rsidRPr="00792A4C">
              <w:rPr>
                <w:sz w:val="26"/>
                <w:szCs w:val="26"/>
              </w:rPr>
              <w:t>4</w:t>
            </w:r>
          </w:p>
        </w:tc>
        <w:tc>
          <w:tcPr>
            <w:tcW w:w="1698" w:type="pct"/>
            <w:vAlign w:val="center"/>
          </w:tcPr>
          <w:p w:rsidR="00B30BB0" w:rsidRPr="00792A4C" w:rsidRDefault="00B30BB0" w:rsidP="00547298">
            <w:pPr>
              <w:pStyle w:val="a5"/>
              <w:ind w:right="-1"/>
              <w:contextualSpacing/>
              <w:jc w:val="both"/>
              <w:rPr>
                <w:sz w:val="26"/>
                <w:szCs w:val="26"/>
              </w:rPr>
            </w:pPr>
            <w:r w:rsidRPr="00792A4C">
              <w:rPr>
                <w:sz w:val="26"/>
                <w:szCs w:val="26"/>
              </w:rPr>
              <w:t>Потребление электрической энергии уличное освещение</w:t>
            </w:r>
          </w:p>
        </w:tc>
        <w:tc>
          <w:tcPr>
            <w:tcW w:w="715" w:type="pct"/>
            <w:vAlign w:val="center"/>
          </w:tcPr>
          <w:p w:rsidR="00B30BB0" w:rsidRPr="00792A4C" w:rsidRDefault="00B30BB0" w:rsidP="00547298">
            <w:pPr>
              <w:pStyle w:val="a5"/>
              <w:ind w:right="-1"/>
              <w:contextualSpacing/>
              <w:jc w:val="center"/>
              <w:rPr>
                <w:sz w:val="26"/>
                <w:szCs w:val="26"/>
              </w:rPr>
            </w:pPr>
            <w:r w:rsidRPr="00792A4C">
              <w:rPr>
                <w:sz w:val="26"/>
                <w:szCs w:val="26"/>
              </w:rPr>
              <w:t>тыс. кВт</w:t>
            </w:r>
            <w:proofErr w:type="gramStart"/>
            <w:r w:rsidRPr="00792A4C">
              <w:rPr>
                <w:sz w:val="26"/>
                <w:szCs w:val="26"/>
              </w:rPr>
              <w:t>.</w:t>
            </w:r>
            <w:proofErr w:type="gramEnd"/>
            <w:r w:rsidRPr="00792A4C">
              <w:rPr>
                <w:sz w:val="26"/>
                <w:szCs w:val="26"/>
              </w:rPr>
              <w:t xml:space="preserve"> </w:t>
            </w:r>
            <w:proofErr w:type="gramStart"/>
            <w:r w:rsidRPr="00792A4C">
              <w:rPr>
                <w:sz w:val="26"/>
                <w:szCs w:val="26"/>
              </w:rPr>
              <w:t>ч</w:t>
            </w:r>
            <w:proofErr w:type="gramEnd"/>
          </w:p>
        </w:tc>
        <w:tc>
          <w:tcPr>
            <w:tcW w:w="572" w:type="pct"/>
            <w:vAlign w:val="center"/>
          </w:tcPr>
          <w:p w:rsidR="00B30BB0" w:rsidRPr="00792A4C" w:rsidRDefault="0091684C" w:rsidP="00547298">
            <w:pPr>
              <w:pStyle w:val="a5"/>
              <w:ind w:right="-1"/>
              <w:contextualSpacing/>
              <w:jc w:val="center"/>
              <w:rPr>
                <w:sz w:val="26"/>
                <w:szCs w:val="26"/>
              </w:rPr>
            </w:pPr>
            <w:r w:rsidRPr="00792A4C">
              <w:rPr>
                <w:sz w:val="26"/>
                <w:szCs w:val="26"/>
              </w:rPr>
              <w:t>18,984</w:t>
            </w:r>
          </w:p>
        </w:tc>
        <w:tc>
          <w:tcPr>
            <w:tcW w:w="572" w:type="pct"/>
            <w:vAlign w:val="center"/>
          </w:tcPr>
          <w:p w:rsidR="00B30BB0" w:rsidRPr="00792A4C" w:rsidRDefault="00EE678A" w:rsidP="00547298">
            <w:pPr>
              <w:pStyle w:val="a5"/>
              <w:ind w:right="-1"/>
              <w:contextualSpacing/>
              <w:jc w:val="center"/>
              <w:rPr>
                <w:sz w:val="26"/>
                <w:szCs w:val="26"/>
              </w:rPr>
            </w:pPr>
            <w:r w:rsidRPr="00792A4C">
              <w:rPr>
                <w:sz w:val="26"/>
                <w:szCs w:val="26"/>
              </w:rPr>
              <w:t>13,071</w:t>
            </w:r>
          </w:p>
        </w:tc>
        <w:tc>
          <w:tcPr>
            <w:tcW w:w="573" w:type="pct"/>
            <w:vAlign w:val="center"/>
          </w:tcPr>
          <w:p w:rsidR="00B30BB0" w:rsidRPr="00792A4C" w:rsidRDefault="00937275" w:rsidP="00547298">
            <w:pPr>
              <w:pStyle w:val="a5"/>
              <w:ind w:right="-1"/>
              <w:contextualSpacing/>
              <w:jc w:val="center"/>
              <w:rPr>
                <w:sz w:val="26"/>
                <w:szCs w:val="26"/>
              </w:rPr>
            </w:pPr>
            <w:r w:rsidRPr="00792A4C">
              <w:rPr>
                <w:sz w:val="26"/>
                <w:szCs w:val="26"/>
              </w:rPr>
              <w:t>24,648</w:t>
            </w:r>
          </w:p>
        </w:tc>
        <w:tc>
          <w:tcPr>
            <w:tcW w:w="581" w:type="pct"/>
            <w:vAlign w:val="center"/>
          </w:tcPr>
          <w:p w:rsidR="00B30BB0" w:rsidRPr="00792A4C" w:rsidRDefault="00937275" w:rsidP="00547298">
            <w:pPr>
              <w:pStyle w:val="a5"/>
              <w:ind w:right="-1"/>
              <w:contextualSpacing/>
              <w:jc w:val="center"/>
              <w:rPr>
                <w:sz w:val="26"/>
                <w:szCs w:val="26"/>
              </w:rPr>
            </w:pPr>
            <w:r w:rsidRPr="00792A4C">
              <w:rPr>
                <w:sz w:val="26"/>
                <w:szCs w:val="26"/>
              </w:rPr>
              <w:t>20,051</w:t>
            </w:r>
          </w:p>
        </w:tc>
      </w:tr>
      <w:tr w:rsidR="00171F66" w:rsidRPr="00792A4C" w:rsidTr="00DB64C1">
        <w:tc>
          <w:tcPr>
            <w:tcW w:w="1987" w:type="pct"/>
            <w:gridSpan w:val="2"/>
            <w:vAlign w:val="center"/>
          </w:tcPr>
          <w:p w:rsidR="00171F66" w:rsidRPr="00792A4C" w:rsidRDefault="00171F66" w:rsidP="00DB64C1">
            <w:pPr>
              <w:pStyle w:val="a5"/>
              <w:ind w:right="-1"/>
              <w:contextualSpacing/>
              <w:rPr>
                <w:b/>
                <w:sz w:val="26"/>
                <w:szCs w:val="26"/>
              </w:rPr>
            </w:pPr>
            <w:r w:rsidRPr="00792A4C">
              <w:rPr>
                <w:b/>
                <w:sz w:val="26"/>
                <w:szCs w:val="26"/>
              </w:rPr>
              <w:t>Всего:</w:t>
            </w:r>
          </w:p>
        </w:tc>
        <w:tc>
          <w:tcPr>
            <w:tcW w:w="715" w:type="pct"/>
            <w:vAlign w:val="center"/>
          </w:tcPr>
          <w:p w:rsidR="00171F66" w:rsidRPr="00792A4C" w:rsidRDefault="00171F66" w:rsidP="00547298">
            <w:pPr>
              <w:pStyle w:val="a5"/>
              <w:ind w:right="-1"/>
              <w:contextualSpacing/>
              <w:jc w:val="center"/>
              <w:rPr>
                <w:b/>
                <w:sz w:val="26"/>
                <w:szCs w:val="26"/>
              </w:rPr>
            </w:pPr>
            <w:r w:rsidRPr="00792A4C">
              <w:rPr>
                <w:b/>
                <w:sz w:val="26"/>
                <w:szCs w:val="26"/>
              </w:rPr>
              <w:t>тыс. кВт</w:t>
            </w:r>
            <w:proofErr w:type="gramStart"/>
            <w:r w:rsidRPr="00792A4C">
              <w:rPr>
                <w:b/>
                <w:sz w:val="26"/>
                <w:szCs w:val="26"/>
              </w:rPr>
              <w:t>.</w:t>
            </w:r>
            <w:proofErr w:type="gramEnd"/>
            <w:r w:rsidRPr="00792A4C">
              <w:rPr>
                <w:b/>
                <w:sz w:val="26"/>
                <w:szCs w:val="26"/>
              </w:rPr>
              <w:t xml:space="preserve"> </w:t>
            </w:r>
            <w:proofErr w:type="gramStart"/>
            <w:r w:rsidRPr="00792A4C">
              <w:rPr>
                <w:b/>
                <w:sz w:val="26"/>
                <w:szCs w:val="26"/>
              </w:rPr>
              <w:t>ч</w:t>
            </w:r>
            <w:proofErr w:type="gramEnd"/>
          </w:p>
        </w:tc>
        <w:tc>
          <w:tcPr>
            <w:tcW w:w="572" w:type="pct"/>
            <w:vAlign w:val="center"/>
          </w:tcPr>
          <w:p w:rsidR="00171F66" w:rsidRPr="00792A4C" w:rsidRDefault="00E914DE" w:rsidP="00547298">
            <w:pPr>
              <w:pStyle w:val="a5"/>
              <w:ind w:right="-1"/>
              <w:contextualSpacing/>
              <w:jc w:val="center"/>
              <w:rPr>
                <w:b/>
                <w:sz w:val="26"/>
                <w:szCs w:val="26"/>
              </w:rPr>
            </w:pPr>
            <w:r w:rsidRPr="00792A4C">
              <w:rPr>
                <w:b/>
                <w:sz w:val="26"/>
                <w:szCs w:val="26"/>
              </w:rPr>
              <w:t>135,508</w:t>
            </w:r>
          </w:p>
        </w:tc>
        <w:tc>
          <w:tcPr>
            <w:tcW w:w="572" w:type="pct"/>
            <w:vAlign w:val="center"/>
          </w:tcPr>
          <w:p w:rsidR="00171F66" w:rsidRPr="00792A4C" w:rsidRDefault="00842911" w:rsidP="00547298">
            <w:pPr>
              <w:pStyle w:val="a5"/>
              <w:ind w:right="-1"/>
              <w:contextualSpacing/>
              <w:jc w:val="center"/>
              <w:rPr>
                <w:b/>
                <w:sz w:val="26"/>
                <w:szCs w:val="26"/>
              </w:rPr>
            </w:pPr>
            <w:r w:rsidRPr="00792A4C">
              <w:rPr>
                <w:b/>
                <w:sz w:val="26"/>
                <w:szCs w:val="26"/>
              </w:rPr>
              <w:t>119,602</w:t>
            </w:r>
          </w:p>
        </w:tc>
        <w:tc>
          <w:tcPr>
            <w:tcW w:w="573" w:type="pct"/>
            <w:vAlign w:val="center"/>
          </w:tcPr>
          <w:p w:rsidR="00171F66" w:rsidRPr="00792A4C" w:rsidRDefault="00DA77DE" w:rsidP="00842911">
            <w:pPr>
              <w:pStyle w:val="a5"/>
              <w:ind w:right="-1"/>
              <w:contextualSpacing/>
              <w:jc w:val="center"/>
              <w:rPr>
                <w:b/>
                <w:sz w:val="26"/>
                <w:szCs w:val="26"/>
              </w:rPr>
            </w:pPr>
            <w:r w:rsidRPr="00792A4C">
              <w:rPr>
                <w:b/>
                <w:sz w:val="26"/>
                <w:szCs w:val="26"/>
              </w:rPr>
              <w:t>128,325</w:t>
            </w:r>
          </w:p>
        </w:tc>
        <w:tc>
          <w:tcPr>
            <w:tcW w:w="581" w:type="pct"/>
            <w:vAlign w:val="center"/>
          </w:tcPr>
          <w:p w:rsidR="00171F66" w:rsidRPr="00792A4C" w:rsidRDefault="00DA77DE" w:rsidP="00547298">
            <w:pPr>
              <w:pStyle w:val="a5"/>
              <w:ind w:right="-1"/>
              <w:contextualSpacing/>
              <w:jc w:val="center"/>
              <w:rPr>
                <w:b/>
                <w:sz w:val="26"/>
                <w:szCs w:val="26"/>
              </w:rPr>
            </w:pPr>
            <w:r w:rsidRPr="00792A4C">
              <w:rPr>
                <w:b/>
                <w:sz w:val="26"/>
                <w:szCs w:val="26"/>
              </w:rPr>
              <w:t>57,721</w:t>
            </w:r>
          </w:p>
        </w:tc>
      </w:tr>
    </w:tbl>
    <w:p w:rsidR="00FE42CA" w:rsidRPr="00792A4C" w:rsidRDefault="00FE42CA" w:rsidP="00547298">
      <w:pPr>
        <w:pStyle w:val="a5"/>
        <w:ind w:right="-1"/>
        <w:contextualSpacing/>
        <w:rPr>
          <w:sz w:val="26"/>
          <w:szCs w:val="26"/>
        </w:rPr>
      </w:pPr>
    </w:p>
    <w:p w:rsidR="00FE42CA" w:rsidRPr="00792A4C" w:rsidRDefault="00FE42CA" w:rsidP="00DB64C1">
      <w:pPr>
        <w:pStyle w:val="a5"/>
        <w:ind w:right="-1" w:firstLine="567"/>
        <w:contextualSpacing/>
        <w:jc w:val="both"/>
        <w:rPr>
          <w:sz w:val="26"/>
          <w:szCs w:val="26"/>
        </w:rPr>
      </w:pPr>
      <w:proofErr w:type="gramStart"/>
      <w:r w:rsidRPr="00792A4C">
        <w:rPr>
          <w:sz w:val="26"/>
          <w:szCs w:val="26"/>
        </w:rPr>
        <w:t xml:space="preserve">Основными проблемами, приводящими к нерациональному использованию энергетических ресурсов в администрации </w:t>
      </w:r>
      <w:r w:rsidR="004E4927" w:rsidRPr="00792A4C">
        <w:rPr>
          <w:sz w:val="26"/>
          <w:szCs w:val="26"/>
        </w:rPr>
        <w:t>Новомихайловского сельсовета</w:t>
      </w:r>
      <w:r w:rsidRPr="00792A4C">
        <w:rPr>
          <w:sz w:val="26"/>
          <w:szCs w:val="26"/>
        </w:rPr>
        <w:t xml:space="preserve"> являются</w:t>
      </w:r>
      <w:proofErr w:type="gramEnd"/>
      <w:r w:rsidRPr="00792A4C">
        <w:rPr>
          <w:sz w:val="26"/>
          <w:szCs w:val="26"/>
        </w:rPr>
        <w:t>:</w:t>
      </w:r>
    </w:p>
    <w:p w:rsidR="00FE42CA" w:rsidRPr="00792A4C" w:rsidRDefault="004E4927" w:rsidP="00547298">
      <w:pPr>
        <w:pStyle w:val="a5"/>
        <w:ind w:right="-1"/>
        <w:contextualSpacing/>
        <w:jc w:val="both"/>
        <w:rPr>
          <w:sz w:val="26"/>
          <w:szCs w:val="26"/>
        </w:rPr>
      </w:pPr>
      <w:r w:rsidRPr="00792A4C">
        <w:rPr>
          <w:sz w:val="26"/>
          <w:szCs w:val="26"/>
        </w:rPr>
        <w:t xml:space="preserve">- </w:t>
      </w:r>
      <w:r w:rsidR="00FE42CA" w:rsidRPr="00792A4C">
        <w:rPr>
          <w:sz w:val="26"/>
          <w:szCs w:val="26"/>
        </w:rPr>
        <w:t>высокий износ зданий, строений, сооружений;</w:t>
      </w:r>
    </w:p>
    <w:p w:rsidR="00FE42CA" w:rsidRPr="00792A4C" w:rsidRDefault="004E4927" w:rsidP="00547298">
      <w:pPr>
        <w:pStyle w:val="a5"/>
        <w:ind w:right="-1"/>
        <w:contextualSpacing/>
        <w:jc w:val="both"/>
        <w:rPr>
          <w:sz w:val="26"/>
          <w:szCs w:val="26"/>
        </w:rPr>
      </w:pPr>
      <w:r w:rsidRPr="00792A4C">
        <w:rPr>
          <w:sz w:val="26"/>
          <w:szCs w:val="26"/>
        </w:rPr>
        <w:t xml:space="preserve">- </w:t>
      </w:r>
      <w:r w:rsidR="00FE42CA" w:rsidRPr="00792A4C">
        <w:rPr>
          <w:sz w:val="26"/>
          <w:szCs w:val="26"/>
        </w:rPr>
        <w:t>использование оборудования и материалов низкого класса энергетической эффективности.</w:t>
      </w:r>
    </w:p>
    <w:p w:rsidR="00FE42CA" w:rsidRPr="00792A4C" w:rsidRDefault="00FE42CA" w:rsidP="00DB64C1">
      <w:pPr>
        <w:pStyle w:val="a5"/>
        <w:ind w:right="-1" w:firstLine="567"/>
        <w:contextualSpacing/>
        <w:jc w:val="both"/>
        <w:rPr>
          <w:sz w:val="26"/>
          <w:szCs w:val="26"/>
        </w:rPr>
      </w:pPr>
      <w:r w:rsidRPr="00792A4C">
        <w:rPr>
          <w:sz w:val="26"/>
          <w:szCs w:val="26"/>
        </w:rPr>
        <w:t xml:space="preserve">Программа энергосбережения администрации </w:t>
      </w:r>
      <w:r w:rsidR="00405166" w:rsidRPr="00792A4C">
        <w:rPr>
          <w:sz w:val="26"/>
          <w:szCs w:val="26"/>
        </w:rPr>
        <w:t>Новомихайловского сельсовета</w:t>
      </w:r>
      <w:r w:rsidRPr="00792A4C">
        <w:rPr>
          <w:sz w:val="26"/>
          <w:szCs w:val="26"/>
        </w:rPr>
        <w:t xml:space="preserve"> обеспечивает перевод на минимальные затраты на энергетические ресурсы.</w:t>
      </w:r>
    </w:p>
    <w:p w:rsidR="00FE42CA" w:rsidRPr="00792A4C" w:rsidRDefault="00FE42CA" w:rsidP="00DB64C1">
      <w:pPr>
        <w:pStyle w:val="a5"/>
        <w:ind w:right="-1" w:firstLine="567"/>
        <w:contextualSpacing/>
        <w:jc w:val="both"/>
        <w:rPr>
          <w:sz w:val="26"/>
          <w:szCs w:val="26"/>
        </w:rPr>
      </w:pPr>
      <w:r w:rsidRPr="00792A4C">
        <w:rPr>
          <w:sz w:val="26"/>
          <w:szCs w:val="26"/>
        </w:rPr>
        <w:t>Программа предусматривает:</w:t>
      </w:r>
    </w:p>
    <w:p w:rsidR="00FE42CA" w:rsidRPr="00792A4C" w:rsidRDefault="00FE42CA" w:rsidP="00492FF0">
      <w:pPr>
        <w:pStyle w:val="a3"/>
        <w:widowControl w:val="0"/>
        <w:numPr>
          <w:ilvl w:val="0"/>
          <w:numId w:val="14"/>
        </w:numPr>
        <w:tabs>
          <w:tab w:val="left" w:pos="944"/>
        </w:tabs>
        <w:autoSpaceDE w:val="0"/>
        <w:autoSpaceDN w:val="0"/>
        <w:spacing w:after="0" w:line="240" w:lineRule="auto"/>
        <w:ind w:left="0" w:right="-1" w:firstLine="0"/>
        <w:jc w:val="both"/>
        <w:rPr>
          <w:rFonts w:cs="Times New Roman"/>
          <w:szCs w:val="26"/>
        </w:rPr>
      </w:pPr>
      <w:r w:rsidRPr="00792A4C">
        <w:rPr>
          <w:rFonts w:cs="Times New Roman"/>
          <w:szCs w:val="26"/>
        </w:rPr>
        <w:t>систему отслеживания потребления энергоресурсов и совершенствования энергетического</w:t>
      </w:r>
      <w:r w:rsidRPr="00792A4C">
        <w:rPr>
          <w:rFonts w:cs="Times New Roman"/>
          <w:spacing w:val="2"/>
          <w:szCs w:val="26"/>
        </w:rPr>
        <w:t xml:space="preserve"> </w:t>
      </w:r>
      <w:r w:rsidRPr="00792A4C">
        <w:rPr>
          <w:rFonts w:cs="Times New Roman"/>
          <w:szCs w:val="26"/>
        </w:rPr>
        <w:t>баланса;</w:t>
      </w:r>
    </w:p>
    <w:p w:rsidR="00FE42CA" w:rsidRPr="00792A4C" w:rsidRDefault="00FE42CA" w:rsidP="00492FF0">
      <w:pPr>
        <w:pStyle w:val="a3"/>
        <w:widowControl w:val="0"/>
        <w:numPr>
          <w:ilvl w:val="0"/>
          <w:numId w:val="14"/>
        </w:numPr>
        <w:tabs>
          <w:tab w:val="left" w:pos="944"/>
          <w:tab w:val="left" w:pos="2757"/>
          <w:tab w:val="left" w:pos="3661"/>
          <w:tab w:val="left" w:pos="4062"/>
          <w:tab w:val="left" w:pos="5411"/>
          <w:tab w:val="left" w:pos="5954"/>
          <w:tab w:val="left" w:pos="8057"/>
        </w:tabs>
        <w:autoSpaceDE w:val="0"/>
        <w:autoSpaceDN w:val="0"/>
        <w:spacing w:after="0" w:line="240" w:lineRule="auto"/>
        <w:ind w:left="0" w:right="-1" w:firstLine="0"/>
        <w:jc w:val="both"/>
        <w:rPr>
          <w:rFonts w:cs="Times New Roman"/>
          <w:szCs w:val="26"/>
        </w:rPr>
      </w:pPr>
      <w:r w:rsidRPr="00792A4C">
        <w:rPr>
          <w:rFonts w:cs="Times New Roman"/>
          <w:szCs w:val="26"/>
        </w:rPr>
        <w:t>организацию</w:t>
      </w:r>
      <w:r w:rsidRPr="00792A4C">
        <w:rPr>
          <w:rFonts w:cs="Times New Roman"/>
          <w:szCs w:val="26"/>
        </w:rPr>
        <w:tab/>
        <w:t>учета</w:t>
      </w:r>
      <w:r w:rsidRPr="00792A4C">
        <w:rPr>
          <w:rFonts w:cs="Times New Roman"/>
          <w:szCs w:val="26"/>
        </w:rPr>
        <w:tab/>
        <w:t>и</w:t>
      </w:r>
      <w:r w:rsidRPr="00792A4C">
        <w:rPr>
          <w:rFonts w:cs="Times New Roman"/>
          <w:szCs w:val="26"/>
        </w:rPr>
        <w:tab/>
        <w:t>контроля</w:t>
      </w:r>
      <w:r w:rsidRPr="00792A4C">
        <w:rPr>
          <w:rFonts w:cs="Times New Roman"/>
          <w:szCs w:val="26"/>
        </w:rPr>
        <w:tab/>
        <w:t>по</w:t>
      </w:r>
      <w:r w:rsidRPr="00792A4C">
        <w:rPr>
          <w:rFonts w:cs="Times New Roman"/>
          <w:szCs w:val="26"/>
        </w:rPr>
        <w:tab/>
        <w:t>рациональному</w:t>
      </w:r>
      <w:r w:rsidR="00492FF0" w:rsidRPr="00792A4C">
        <w:rPr>
          <w:rFonts w:cs="Times New Roman"/>
          <w:szCs w:val="26"/>
        </w:rPr>
        <w:t xml:space="preserve"> </w:t>
      </w:r>
      <w:r w:rsidRPr="00792A4C">
        <w:rPr>
          <w:rFonts w:cs="Times New Roman"/>
          <w:spacing w:val="-1"/>
          <w:szCs w:val="26"/>
        </w:rPr>
        <w:t xml:space="preserve">использованию </w:t>
      </w:r>
      <w:r w:rsidRPr="00792A4C">
        <w:rPr>
          <w:rFonts w:cs="Times New Roman"/>
          <w:szCs w:val="26"/>
        </w:rPr>
        <w:t>энергоресурсов;</w:t>
      </w:r>
    </w:p>
    <w:p w:rsidR="00FE42CA" w:rsidRPr="00792A4C" w:rsidRDefault="00FE42CA" w:rsidP="00492FF0">
      <w:pPr>
        <w:pStyle w:val="a3"/>
        <w:widowControl w:val="0"/>
        <w:numPr>
          <w:ilvl w:val="0"/>
          <w:numId w:val="14"/>
        </w:numPr>
        <w:tabs>
          <w:tab w:val="left" w:pos="944"/>
          <w:tab w:val="left" w:pos="3053"/>
          <w:tab w:val="left" w:pos="5463"/>
          <w:tab w:val="left" w:pos="7669"/>
          <w:tab w:val="left" w:pos="8631"/>
        </w:tabs>
        <w:autoSpaceDE w:val="0"/>
        <w:autoSpaceDN w:val="0"/>
        <w:spacing w:after="0" w:line="240" w:lineRule="auto"/>
        <w:ind w:left="0" w:right="-1" w:firstLine="0"/>
        <w:jc w:val="both"/>
        <w:rPr>
          <w:rFonts w:cs="Times New Roman"/>
          <w:szCs w:val="26"/>
        </w:rPr>
      </w:pPr>
      <w:r w:rsidRPr="00792A4C">
        <w:rPr>
          <w:rFonts w:cs="Times New Roman"/>
          <w:szCs w:val="26"/>
        </w:rPr>
        <w:t>организацию</w:t>
      </w:r>
      <w:r w:rsidRPr="00792A4C">
        <w:rPr>
          <w:rFonts w:cs="Times New Roman"/>
          <w:szCs w:val="26"/>
        </w:rPr>
        <w:tab/>
        <w:t>энергетических</w:t>
      </w:r>
      <w:r w:rsidRPr="00792A4C">
        <w:rPr>
          <w:rFonts w:cs="Times New Roman"/>
          <w:szCs w:val="26"/>
        </w:rPr>
        <w:tab/>
        <w:t>обследований</w:t>
      </w:r>
      <w:r w:rsidRPr="00792A4C">
        <w:rPr>
          <w:rFonts w:cs="Times New Roman"/>
          <w:szCs w:val="26"/>
        </w:rPr>
        <w:tab/>
        <w:t>для</w:t>
      </w:r>
      <w:r w:rsidR="00492FF0" w:rsidRPr="00792A4C">
        <w:rPr>
          <w:rFonts w:cs="Times New Roman"/>
          <w:szCs w:val="26"/>
        </w:rPr>
        <w:t xml:space="preserve"> </w:t>
      </w:r>
      <w:r w:rsidRPr="00792A4C">
        <w:rPr>
          <w:rFonts w:cs="Times New Roman"/>
          <w:spacing w:val="-3"/>
          <w:szCs w:val="26"/>
        </w:rPr>
        <w:t xml:space="preserve">выявления </w:t>
      </w:r>
      <w:r w:rsidRPr="00792A4C">
        <w:rPr>
          <w:rFonts w:cs="Times New Roman"/>
          <w:szCs w:val="26"/>
        </w:rPr>
        <w:t>нерационального использования</w:t>
      </w:r>
      <w:r w:rsidRPr="00792A4C">
        <w:rPr>
          <w:rFonts w:cs="Times New Roman"/>
          <w:spacing w:val="-3"/>
          <w:szCs w:val="26"/>
        </w:rPr>
        <w:t xml:space="preserve"> </w:t>
      </w:r>
      <w:r w:rsidRPr="00792A4C">
        <w:rPr>
          <w:rFonts w:cs="Times New Roman"/>
          <w:szCs w:val="26"/>
        </w:rPr>
        <w:t>энергоресурсов;</w:t>
      </w:r>
    </w:p>
    <w:p w:rsidR="00FE42CA" w:rsidRPr="00792A4C" w:rsidRDefault="00FE42CA" w:rsidP="00492FF0">
      <w:pPr>
        <w:pStyle w:val="a3"/>
        <w:widowControl w:val="0"/>
        <w:numPr>
          <w:ilvl w:val="0"/>
          <w:numId w:val="14"/>
        </w:numPr>
        <w:tabs>
          <w:tab w:val="left" w:pos="944"/>
        </w:tabs>
        <w:autoSpaceDE w:val="0"/>
        <w:autoSpaceDN w:val="0"/>
        <w:spacing w:after="0" w:line="240" w:lineRule="auto"/>
        <w:ind w:left="0" w:right="-1" w:firstLine="0"/>
        <w:jc w:val="both"/>
        <w:rPr>
          <w:rFonts w:cs="Times New Roman"/>
          <w:szCs w:val="26"/>
        </w:rPr>
      </w:pPr>
      <w:r w:rsidRPr="00792A4C">
        <w:rPr>
          <w:rFonts w:cs="Times New Roman"/>
          <w:szCs w:val="26"/>
        </w:rPr>
        <w:t>разработку и реализацию энергосберегающих</w:t>
      </w:r>
      <w:r w:rsidRPr="00792A4C">
        <w:rPr>
          <w:rFonts w:cs="Times New Roman"/>
          <w:spacing w:val="-3"/>
          <w:szCs w:val="26"/>
        </w:rPr>
        <w:t xml:space="preserve"> </w:t>
      </w:r>
      <w:r w:rsidRPr="00792A4C">
        <w:rPr>
          <w:rFonts w:cs="Times New Roman"/>
          <w:szCs w:val="26"/>
        </w:rPr>
        <w:t>мероприятий.</w:t>
      </w:r>
    </w:p>
    <w:p w:rsidR="00405166" w:rsidRPr="00792A4C" w:rsidRDefault="00405166" w:rsidP="00547298">
      <w:pPr>
        <w:pStyle w:val="a3"/>
        <w:widowControl w:val="0"/>
        <w:tabs>
          <w:tab w:val="left" w:pos="944"/>
        </w:tabs>
        <w:autoSpaceDE w:val="0"/>
        <w:autoSpaceDN w:val="0"/>
        <w:spacing w:after="0" w:line="240" w:lineRule="auto"/>
        <w:ind w:left="0" w:right="-1"/>
        <w:rPr>
          <w:rFonts w:cs="Times New Roman"/>
          <w:szCs w:val="26"/>
        </w:rPr>
      </w:pPr>
    </w:p>
    <w:p w:rsidR="00FE42CA" w:rsidRPr="00792A4C" w:rsidRDefault="00FE42CA" w:rsidP="00547298">
      <w:pPr>
        <w:pStyle w:val="Heading2"/>
        <w:ind w:left="0" w:right="-1"/>
        <w:contextualSpacing/>
        <w:rPr>
          <w:sz w:val="26"/>
          <w:szCs w:val="26"/>
        </w:rPr>
      </w:pPr>
      <w:r w:rsidRPr="00792A4C">
        <w:rPr>
          <w:sz w:val="26"/>
          <w:szCs w:val="26"/>
        </w:rPr>
        <w:t>Механизм реализации Программы</w:t>
      </w:r>
    </w:p>
    <w:p w:rsidR="00FE42CA" w:rsidRPr="00792A4C" w:rsidRDefault="00FE42CA" w:rsidP="00547298">
      <w:pPr>
        <w:pStyle w:val="a5"/>
        <w:ind w:right="-1"/>
        <w:contextualSpacing/>
        <w:rPr>
          <w:b/>
          <w:sz w:val="26"/>
          <w:szCs w:val="26"/>
        </w:rPr>
      </w:pPr>
    </w:p>
    <w:p w:rsidR="00FE42CA" w:rsidRPr="00792A4C" w:rsidRDefault="00FE42CA" w:rsidP="00492FF0">
      <w:pPr>
        <w:pStyle w:val="a5"/>
        <w:ind w:right="-1" w:firstLine="567"/>
        <w:contextualSpacing/>
        <w:jc w:val="both"/>
        <w:rPr>
          <w:sz w:val="26"/>
          <w:szCs w:val="26"/>
        </w:rPr>
      </w:pPr>
      <w:r w:rsidRPr="00792A4C">
        <w:rPr>
          <w:sz w:val="26"/>
          <w:szCs w:val="26"/>
        </w:rPr>
        <w:t>Механизм реализации Программы включает:</w:t>
      </w:r>
    </w:p>
    <w:p w:rsidR="00FE42CA" w:rsidRPr="00792A4C" w:rsidRDefault="00FE42CA" w:rsidP="00492FF0">
      <w:pPr>
        <w:pStyle w:val="a3"/>
        <w:widowControl w:val="0"/>
        <w:numPr>
          <w:ilvl w:val="0"/>
          <w:numId w:val="15"/>
        </w:numPr>
        <w:tabs>
          <w:tab w:val="left" w:pos="944"/>
          <w:tab w:val="left" w:pos="2674"/>
          <w:tab w:val="left" w:pos="4602"/>
          <w:tab w:val="left" w:pos="6459"/>
          <w:tab w:val="left" w:pos="8352"/>
          <w:tab w:val="left" w:pos="8871"/>
          <w:tab w:val="left" w:pos="9393"/>
        </w:tabs>
        <w:autoSpaceDE w:val="0"/>
        <w:autoSpaceDN w:val="0"/>
        <w:spacing w:after="0" w:line="240" w:lineRule="auto"/>
        <w:ind w:left="0" w:right="-1" w:firstLine="0"/>
        <w:jc w:val="both"/>
        <w:rPr>
          <w:rFonts w:cs="Times New Roman"/>
          <w:szCs w:val="26"/>
        </w:rPr>
      </w:pPr>
      <w:r w:rsidRPr="00792A4C">
        <w:rPr>
          <w:rFonts w:cs="Times New Roman"/>
          <w:szCs w:val="26"/>
        </w:rPr>
        <w:t>выполнение</w:t>
      </w:r>
      <w:r w:rsidRPr="00792A4C">
        <w:rPr>
          <w:rFonts w:cs="Times New Roman"/>
          <w:szCs w:val="26"/>
        </w:rPr>
        <w:tab/>
        <w:t>программных</w:t>
      </w:r>
      <w:r w:rsidRPr="00792A4C">
        <w:rPr>
          <w:rFonts w:cs="Times New Roman"/>
          <w:szCs w:val="26"/>
        </w:rPr>
        <w:tab/>
        <w:t>мероприятий</w:t>
      </w:r>
      <w:r w:rsidRPr="00792A4C">
        <w:rPr>
          <w:rFonts w:cs="Times New Roman"/>
          <w:szCs w:val="26"/>
        </w:rPr>
        <w:tab/>
        <w:t>(Приложение</w:t>
      </w:r>
      <w:r w:rsidRPr="00792A4C">
        <w:rPr>
          <w:rFonts w:cs="Times New Roman"/>
          <w:szCs w:val="26"/>
        </w:rPr>
        <w:tab/>
        <w:t>2)</w:t>
      </w:r>
      <w:r w:rsidRPr="00792A4C">
        <w:rPr>
          <w:rFonts w:cs="Times New Roman"/>
          <w:szCs w:val="26"/>
        </w:rPr>
        <w:tab/>
        <w:t>за</w:t>
      </w:r>
      <w:r w:rsidR="00492FF0" w:rsidRPr="00792A4C">
        <w:rPr>
          <w:rFonts w:cs="Times New Roman"/>
          <w:szCs w:val="26"/>
        </w:rPr>
        <w:t xml:space="preserve"> </w:t>
      </w:r>
      <w:r w:rsidRPr="00792A4C">
        <w:rPr>
          <w:rFonts w:cs="Times New Roman"/>
          <w:spacing w:val="-5"/>
          <w:szCs w:val="26"/>
        </w:rPr>
        <w:t xml:space="preserve">счет </w:t>
      </w:r>
      <w:r w:rsidRPr="00792A4C">
        <w:rPr>
          <w:rFonts w:cs="Times New Roman"/>
          <w:szCs w:val="26"/>
        </w:rPr>
        <w:lastRenderedPageBreak/>
        <w:t>предусмотренных источников финансирования;</w:t>
      </w:r>
    </w:p>
    <w:p w:rsidR="00FE42CA" w:rsidRPr="00792A4C" w:rsidRDefault="00FE42CA" w:rsidP="00492FF0">
      <w:pPr>
        <w:pStyle w:val="a3"/>
        <w:widowControl w:val="0"/>
        <w:numPr>
          <w:ilvl w:val="0"/>
          <w:numId w:val="15"/>
        </w:numPr>
        <w:tabs>
          <w:tab w:val="left" w:pos="944"/>
        </w:tabs>
        <w:autoSpaceDE w:val="0"/>
        <w:autoSpaceDN w:val="0"/>
        <w:spacing w:after="0" w:line="240" w:lineRule="auto"/>
        <w:ind w:left="0" w:right="-1" w:firstLine="0"/>
        <w:jc w:val="both"/>
        <w:rPr>
          <w:rFonts w:cs="Times New Roman"/>
          <w:szCs w:val="26"/>
        </w:rPr>
      </w:pPr>
      <w:r w:rsidRPr="00792A4C">
        <w:rPr>
          <w:rFonts w:cs="Times New Roman"/>
          <w:szCs w:val="26"/>
        </w:rPr>
        <w:t>ежегодную подготовку отчета о реализации Программы и обсуждение достигнутых результатов;</w:t>
      </w:r>
    </w:p>
    <w:p w:rsidR="00FE42CA" w:rsidRPr="00792A4C" w:rsidRDefault="00FE42CA" w:rsidP="00492FF0">
      <w:pPr>
        <w:pStyle w:val="a3"/>
        <w:widowControl w:val="0"/>
        <w:numPr>
          <w:ilvl w:val="0"/>
          <w:numId w:val="15"/>
        </w:numPr>
        <w:tabs>
          <w:tab w:val="left" w:pos="944"/>
        </w:tabs>
        <w:autoSpaceDE w:val="0"/>
        <w:autoSpaceDN w:val="0"/>
        <w:spacing w:after="0" w:line="240" w:lineRule="auto"/>
        <w:ind w:left="0" w:right="-1" w:firstLine="0"/>
        <w:jc w:val="both"/>
        <w:rPr>
          <w:rFonts w:cs="Times New Roman"/>
          <w:szCs w:val="26"/>
        </w:rPr>
      </w:pPr>
      <w:r w:rsidRPr="00792A4C">
        <w:rPr>
          <w:rFonts w:cs="Times New Roman"/>
          <w:szCs w:val="26"/>
        </w:rPr>
        <w:t>ежегодную корректировку Программы с учетом результатов выполнения Программы за предыдущий</w:t>
      </w:r>
      <w:r w:rsidRPr="00792A4C">
        <w:rPr>
          <w:rFonts w:cs="Times New Roman"/>
          <w:spacing w:val="-2"/>
          <w:szCs w:val="26"/>
        </w:rPr>
        <w:t xml:space="preserve"> </w:t>
      </w:r>
      <w:r w:rsidRPr="00792A4C">
        <w:rPr>
          <w:rFonts w:cs="Times New Roman"/>
          <w:szCs w:val="26"/>
        </w:rPr>
        <w:t>период.</w:t>
      </w:r>
    </w:p>
    <w:p w:rsidR="00FE42CA" w:rsidRPr="00792A4C" w:rsidRDefault="00FE42CA" w:rsidP="00547298">
      <w:pPr>
        <w:pStyle w:val="a5"/>
        <w:ind w:right="-1"/>
        <w:contextualSpacing/>
        <w:rPr>
          <w:sz w:val="26"/>
          <w:szCs w:val="26"/>
        </w:rPr>
      </w:pPr>
    </w:p>
    <w:p w:rsidR="00FE42CA" w:rsidRPr="00792A4C" w:rsidRDefault="00FE42CA" w:rsidP="00492FF0">
      <w:pPr>
        <w:pStyle w:val="a5"/>
        <w:ind w:right="-1" w:firstLine="567"/>
        <w:contextualSpacing/>
        <w:jc w:val="both"/>
        <w:rPr>
          <w:sz w:val="26"/>
          <w:szCs w:val="26"/>
        </w:rPr>
      </w:pPr>
      <w:r w:rsidRPr="00792A4C">
        <w:rPr>
          <w:sz w:val="26"/>
          <w:szCs w:val="26"/>
        </w:rPr>
        <w:t>В случае необходимости перечень мероприятий Программы корректируется.</w:t>
      </w:r>
    </w:p>
    <w:p w:rsidR="00FE42CA" w:rsidRPr="00792A4C" w:rsidRDefault="00FE42CA" w:rsidP="00492FF0">
      <w:pPr>
        <w:pStyle w:val="a5"/>
        <w:ind w:right="-1" w:firstLine="567"/>
        <w:contextualSpacing/>
        <w:jc w:val="both"/>
        <w:rPr>
          <w:sz w:val="26"/>
          <w:szCs w:val="26"/>
        </w:rPr>
      </w:pPr>
      <w:r w:rsidRPr="00792A4C">
        <w:rPr>
          <w:sz w:val="26"/>
          <w:szCs w:val="26"/>
        </w:rPr>
        <w:t xml:space="preserve">Контроль </w:t>
      </w:r>
      <w:r w:rsidR="003A1EBB" w:rsidRPr="00792A4C">
        <w:rPr>
          <w:sz w:val="26"/>
          <w:szCs w:val="26"/>
        </w:rPr>
        <w:t>над</w:t>
      </w:r>
      <w:r w:rsidRPr="00792A4C">
        <w:rPr>
          <w:sz w:val="26"/>
          <w:szCs w:val="26"/>
        </w:rPr>
        <w:t xml:space="preserve"> ходом реализации Программы осуществляет глава администрации </w:t>
      </w:r>
      <w:r w:rsidR="003A1EBB" w:rsidRPr="00792A4C">
        <w:rPr>
          <w:sz w:val="26"/>
          <w:szCs w:val="26"/>
        </w:rPr>
        <w:t>Новомихайловского сельсовета</w:t>
      </w:r>
      <w:r w:rsidRPr="00792A4C">
        <w:rPr>
          <w:sz w:val="26"/>
          <w:szCs w:val="26"/>
        </w:rPr>
        <w:t>.</w:t>
      </w:r>
    </w:p>
    <w:p w:rsidR="00FE42CA" w:rsidRPr="00792A4C" w:rsidRDefault="00FE42CA" w:rsidP="00492FF0">
      <w:pPr>
        <w:pStyle w:val="a5"/>
        <w:ind w:right="-1" w:firstLine="567"/>
        <w:contextualSpacing/>
        <w:jc w:val="both"/>
        <w:rPr>
          <w:sz w:val="26"/>
          <w:szCs w:val="26"/>
        </w:rPr>
      </w:pPr>
      <w:r w:rsidRPr="00792A4C">
        <w:rPr>
          <w:sz w:val="26"/>
          <w:szCs w:val="26"/>
        </w:rPr>
        <w:t>В ходе реализации Программы осуществляется текущий контроль, ежегодный контроль. По итогам ежегодного контроля осуществляется оценка результатов реализации Программы.</w:t>
      </w:r>
    </w:p>
    <w:p w:rsidR="00FE42CA" w:rsidRPr="00792A4C" w:rsidRDefault="00FE42CA" w:rsidP="00547298">
      <w:pPr>
        <w:pStyle w:val="a5"/>
        <w:ind w:right="-1"/>
        <w:contextualSpacing/>
        <w:rPr>
          <w:sz w:val="26"/>
          <w:szCs w:val="26"/>
        </w:rPr>
      </w:pPr>
    </w:p>
    <w:p w:rsidR="00FE42CA" w:rsidRPr="00792A4C" w:rsidRDefault="00FE42CA" w:rsidP="00547298">
      <w:pPr>
        <w:pStyle w:val="Heading2"/>
        <w:ind w:left="0" w:right="-1"/>
        <w:contextualSpacing/>
        <w:rPr>
          <w:sz w:val="26"/>
          <w:szCs w:val="26"/>
        </w:rPr>
      </w:pPr>
      <w:r w:rsidRPr="00792A4C">
        <w:rPr>
          <w:sz w:val="26"/>
          <w:szCs w:val="26"/>
        </w:rPr>
        <w:t>Перечень мероприятий Программы</w:t>
      </w:r>
    </w:p>
    <w:p w:rsidR="00FE42CA" w:rsidRPr="00792A4C" w:rsidRDefault="00FE42CA" w:rsidP="00547298">
      <w:pPr>
        <w:pStyle w:val="a5"/>
        <w:ind w:right="-1"/>
        <w:contextualSpacing/>
        <w:rPr>
          <w:b/>
          <w:sz w:val="26"/>
          <w:szCs w:val="26"/>
        </w:rPr>
      </w:pPr>
    </w:p>
    <w:p w:rsidR="00FE42CA" w:rsidRPr="00792A4C" w:rsidRDefault="00FE42CA" w:rsidP="00492FF0">
      <w:pPr>
        <w:pStyle w:val="a5"/>
        <w:ind w:right="-1" w:firstLine="567"/>
        <w:contextualSpacing/>
        <w:rPr>
          <w:sz w:val="26"/>
          <w:szCs w:val="26"/>
        </w:rPr>
      </w:pPr>
      <w:r w:rsidRPr="00792A4C">
        <w:rPr>
          <w:sz w:val="26"/>
          <w:szCs w:val="26"/>
        </w:rPr>
        <w:t>Перечень мероприятий Программы изложен в приложении № 2.</w:t>
      </w:r>
    </w:p>
    <w:p w:rsidR="00FE42CA" w:rsidRPr="00792A4C" w:rsidRDefault="00FE42CA" w:rsidP="00547298">
      <w:pPr>
        <w:pStyle w:val="a5"/>
        <w:ind w:right="-1"/>
        <w:contextualSpacing/>
        <w:rPr>
          <w:sz w:val="26"/>
          <w:szCs w:val="26"/>
        </w:rPr>
      </w:pPr>
    </w:p>
    <w:p w:rsidR="00FE42CA" w:rsidRPr="00792A4C" w:rsidRDefault="00FE42CA" w:rsidP="00492FF0">
      <w:pPr>
        <w:pStyle w:val="Heading2"/>
        <w:ind w:left="0" w:right="-1"/>
        <w:contextualSpacing/>
        <w:rPr>
          <w:sz w:val="26"/>
          <w:szCs w:val="26"/>
        </w:rPr>
      </w:pPr>
      <w:r w:rsidRPr="00792A4C">
        <w:rPr>
          <w:sz w:val="26"/>
          <w:szCs w:val="26"/>
        </w:rPr>
        <w:t>Целевые показатели (индикаторы) достижения целей и решения задач Программы</w:t>
      </w:r>
    </w:p>
    <w:p w:rsidR="00FE42CA" w:rsidRPr="00792A4C" w:rsidRDefault="00FE42CA" w:rsidP="00547298">
      <w:pPr>
        <w:pStyle w:val="a5"/>
        <w:ind w:right="-1"/>
        <w:contextualSpacing/>
        <w:rPr>
          <w:b/>
          <w:sz w:val="26"/>
          <w:szCs w:val="26"/>
        </w:rPr>
      </w:pPr>
    </w:p>
    <w:p w:rsidR="00FE42CA" w:rsidRPr="00792A4C" w:rsidRDefault="00FE42CA" w:rsidP="00492FF0">
      <w:pPr>
        <w:pStyle w:val="a5"/>
        <w:ind w:right="-1" w:firstLine="567"/>
        <w:contextualSpacing/>
        <w:jc w:val="both"/>
        <w:rPr>
          <w:sz w:val="26"/>
          <w:szCs w:val="26"/>
        </w:rPr>
      </w:pPr>
      <w:r w:rsidRPr="00792A4C">
        <w:rPr>
          <w:sz w:val="26"/>
          <w:szCs w:val="26"/>
        </w:rPr>
        <w:t>Целевыми индикаторами и показателями Программы являются:</w:t>
      </w:r>
    </w:p>
    <w:p w:rsidR="00FE42CA" w:rsidRPr="00792A4C" w:rsidRDefault="003A1EBB" w:rsidP="00547298">
      <w:pPr>
        <w:pStyle w:val="a3"/>
        <w:widowControl w:val="0"/>
        <w:autoSpaceDE w:val="0"/>
        <w:autoSpaceDN w:val="0"/>
        <w:spacing w:after="0" w:line="240" w:lineRule="auto"/>
        <w:ind w:left="0" w:right="-1"/>
        <w:jc w:val="both"/>
        <w:rPr>
          <w:rFonts w:cs="Times New Roman"/>
          <w:szCs w:val="26"/>
        </w:rPr>
      </w:pPr>
      <w:r w:rsidRPr="00792A4C">
        <w:rPr>
          <w:rFonts w:cs="Times New Roman"/>
          <w:szCs w:val="26"/>
        </w:rPr>
        <w:t xml:space="preserve">- </w:t>
      </w:r>
      <w:r w:rsidR="00FE42CA" w:rsidRPr="00792A4C">
        <w:rPr>
          <w:rFonts w:cs="Times New Roman"/>
          <w:szCs w:val="26"/>
        </w:rPr>
        <w:t xml:space="preserve">сокращение расходов бюджета на обеспечение энергетическими ресурсами администрации </w:t>
      </w:r>
      <w:r w:rsidRPr="00792A4C">
        <w:rPr>
          <w:rFonts w:cs="Times New Roman"/>
          <w:szCs w:val="26"/>
        </w:rPr>
        <w:t>Новомихайловского сельсовета</w:t>
      </w:r>
      <w:r w:rsidR="00FE42CA" w:rsidRPr="00792A4C">
        <w:rPr>
          <w:rFonts w:cs="Times New Roman"/>
          <w:szCs w:val="26"/>
        </w:rPr>
        <w:t>;</w:t>
      </w:r>
    </w:p>
    <w:p w:rsidR="00FE42CA" w:rsidRPr="00792A4C" w:rsidRDefault="003A1EBB" w:rsidP="00547298">
      <w:pPr>
        <w:pStyle w:val="a3"/>
        <w:widowControl w:val="0"/>
        <w:autoSpaceDE w:val="0"/>
        <w:autoSpaceDN w:val="0"/>
        <w:spacing w:after="0" w:line="240" w:lineRule="auto"/>
        <w:ind w:left="0" w:right="-1"/>
        <w:jc w:val="both"/>
        <w:rPr>
          <w:rFonts w:cs="Times New Roman"/>
          <w:szCs w:val="26"/>
        </w:rPr>
      </w:pPr>
      <w:r w:rsidRPr="00792A4C">
        <w:rPr>
          <w:rFonts w:cs="Times New Roman"/>
          <w:szCs w:val="26"/>
        </w:rPr>
        <w:t xml:space="preserve">- </w:t>
      </w:r>
      <w:r w:rsidR="00FE42CA" w:rsidRPr="00792A4C">
        <w:rPr>
          <w:rFonts w:cs="Times New Roman"/>
          <w:szCs w:val="26"/>
        </w:rPr>
        <w:t>повышение эффективности использования энергетических</w:t>
      </w:r>
      <w:r w:rsidR="00FE42CA" w:rsidRPr="00792A4C">
        <w:rPr>
          <w:rFonts w:cs="Times New Roman"/>
          <w:spacing w:val="-7"/>
          <w:szCs w:val="26"/>
        </w:rPr>
        <w:t xml:space="preserve"> </w:t>
      </w:r>
      <w:r w:rsidR="00FE42CA" w:rsidRPr="00792A4C">
        <w:rPr>
          <w:rFonts w:cs="Times New Roman"/>
          <w:szCs w:val="26"/>
        </w:rPr>
        <w:t>ресурсов.</w:t>
      </w:r>
    </w:p>
    <w:p w:rsidR="00FE42CA" w:rsidRPr="00792A4C" w:rsidRDefault="00FE42CA" w:rsidP="00547298">
      <w:pPr>
        <w:pStyle w:val="a5"/>
        <w:ind w:right="-1"/>
        <w:contextualSpacing/>
        <w:jc w:val="both"/>
        <w:rPr>
          <w:sz w:val="26"/>
          <w:szCs w:val="26"/>
        </w:rPr>
      </w:pPr>
      <w:r w:rsidRPr="00792A4C">
        <w:rPr>
          <w:sz w:val="26"/>
          <w:szCs w:val="26"/>
        </w:rPr>
        <w:t>В Программе предусмотрена система целевых индикаторов и показателей, отражающих целевую результативность ее мероприятий.</w:t>
      </w:r>
    </w:p>
    <w:p w:rsidR="00FE42CA" w:rsidRPr="00792A4C" w:rsidRDefault="00FE42CA" w:rsidP="00492FF0">
      <w:pPr>
        <w:pStyle w:val="a5"/>
        <w:ind w:right="-1" w:firstLine="567"/>
        <w:contextualSpacing/>
        <w:jc w:val="both"/>
        <w:rPr>
          <w:sz w:val="26"/>
          <w:szCs w:val="26"/>
        </w:rPr>
      </w:pPr>
      <w:proofErr w:type="gramStart"/>
      <w:r w:rsidRPr="00792A4C">
        <w:rPr>
          <w:sz w:val="26"/>
          <w:szCs w:val="26"/>
        </w:rPr>
        <w:t xml:space="preserve">Целевые показатели Программы определены в соответствии с </w:t>
      </w:r>
      <w:r w:rsidR="00AB32FB" w:rsidRPr="00792A4C">
        <w:rPr>
          <w:sz w:val="26"/>
          <w:szCs w:val="26"/>
        </w:rPr>
        <w:t xml:space="preserve">Методикой </w:t>
      </w:r>
      <w:r w:rsidRPr="00792A4C">
        <w:rPr>
          <w:sz w:val="26"/>
          <w:szCs w:val="26"/>
        </w:rPr>
        <w:t>расчета значений целевых показателей в области энергосбережения и повышения энергетической эффективности, в том числе в сопоставимых условиях, утвержденной приказом Минэнерго России от 30 июня 2014 года №</w:t>
      </w:r>
      <w:r w:rsidR="00AB32FB" w:rsidRPr="00792A4C">
        <w:rPr>
          <w:sz w:val="26"/>
          <w:szCs w:val="26"/>
        </w:rPr>
        <w:t xml:space="preserve"> </w:t>
      </w:r>
      <w:r w:rsidRPr="00792A4C">
        <w:rPr>
          <w:sz w:val="26"/>
          <w:szCs w:val="26"/>
        </w:rPr>
        <w:t>399 «Об утверждении методики расчета значений целевых показателей в области энергосбережения и повышения энергетической эффективности, в том числе в сопоставимых условиях», и приведены в приложении № 3</w:t>
      </w:r>
      <w:proofErr w:type="gramEnd"/>
      <w:r w:rsidRPr="00792A4C">
        <w:rPr>
          <w:sz w:val="26"/>
          <w:szCs w:val="26"/>
        </w:rPr>
        <w:t xml:space="preserve"> к Программе.</w:t>
      </w:r>
    </w:p>
    <w:p w:rsidR="0019592B" w:rsidRPr="00792A4C" w:rsidRDefault="0019592B" w:rsidP="00492FF0">
      <w:pPr>
        <w:pStyle w:val="a5"/>
        <w:ind w:right="-1" w:firstLine="567"/>
        <w:contextualSpacing/>
        <w:jc w:val="both"/>
        <w:rPr>
          <w:sz w:val="26"/>
          <w:szCs w:val="26"/>
        </w:rPr>
      </w:pPr>
    </w:p>
    <w:p w:rsidR="00FE42CA" w:rsidRPr="00792A4C" w:rsidRDefault="00FE42CA" w:rsidP="00547298">
      <w:pPr>
        <w:pStyle w:val="Heading2"/>
        <w:ind w:left="0" w:right="-1"/>
        <w:contextualSpacing/>
        <w:rPr>
          <w:sz w:val="26"/>
          <w:szCs w:val="26"/>
        </w:rPr>
      </w:pPr>
      <w:r w:rsidRPr="00792A4C">
        <w:rPr>
          <w:sz w:val="26"/>
          <w:szCs w:val="26"/>
        </w:rPr>
        <w:t>Ожидаемые результаты</w:t>
      </w:r>
    </w:p>
    <w:p w:rsidR="00FE42CA" w:rsidRPr="00792A4C" w:rsidRDefault="00FE42CA" w:rsidP="00547298">
      <w:pPr>
        <w:pStyle w:val="a5"/>
        <w:ind w:right="-1"/>
        <w:contextualSpacing/>
        <w:rPr>
          <w:b/>
          <w:sz w:val="26"/>
          <w:szCs w:val="26"/>
        </w:rPr>
      </w:pPr>
    </w:p>
    <w:p w:rsidR="00FE42CA" w:rsidRPr="00792A4C" w:rsidRDefault="00FE42CA" w:rsidP="0019592B">
      <w:pPr>
        <w:pStyle w:val="a5"/>
        <w:ind w:right="-1" w:firstLine="567"/>
        <w:contextualSpacing/>
        <w:rPr>
          <w:sz w:val="26"/>
          <w:szCs w:val="26"/>
        </w:rPr>
      </w:pPr>
      <w:r w:rsidRPr="00792A4C">
        <w:rPr>
          <w:sz w:val="26"/>
          <w:szCs w:val="26"/>
        </w:rPr>
        <w:t>По итогам реализации Программы прогнозируется достижение следующих основных результатов:</w:t>
      </w:r>
    </w:p>
    <w:p w:rsidR="00FE42CA" w:rsidRPr="00792A4C" w:rsidRDefault="00AE23D9" w:rsidP="0019592B">
      <w:pPr>
        <w:pStyle w:val="a3"/>
        <w:widowControl w:val="0"/>
        <w:numPr>
          <w:ilvl w:val="0"/>
          <w:numId w:val="13"/>
        </w:numPr>
        <w:autoSpaceDE w:val="0"/>
        <w:autoSpaceDN w:val="0"/>
        <w:spacing w:after="0" w:line="240" w:lineRule="auto"/>
        <w:ind w:left="0" w:right="-1" w:firstLine="0"/>
        <w:jc w:val="both"/>
        <w:rPr>
          <w:rFonts w:cs="Times New Roman"/>
          <w:szCs w:val="26"/>
        </w:rPr>
      </w:pPr>
      <w:r w:rsidRPr="00792A4C">
        <w:rPr>
          <w:rFonts w:cs="Times New Roman"/>
          <w:szCs w:val="26"/>
        </w:rPr>
        <w:t>обеспечения</w:t>
      </w:r>
      <w:r w:rsidRPr="00792A4C">
        <w:rPr>
          <w:rFonts w:cs="Times New Roman"/>
          <w:szCs w:val="26"/>
        </w:rPr>
        <w:tab/>
        <w:t xml:space="preserve">надежной и бесперебойной </w:t>
      </w:r>
      <w:r w:rsidR="00FE42CA" w:rsidRPr="00792A4C">
        <w:rPr>
          <w:rFonts w:cs="Times New Roman"/>
          <w:szCs w:val="26"/>
        </w:rPr>
        <w:t>работы</w:t>
      </w:r>
      <w:r w:rsidR="00FE42CA" w:rsidRPr="00792A4C">
        <w:rPr>
          <w:rFonts w:cs="Times New Roman"/>
          <w:szCs w:val="26"/>
        </w:rPr>
        <w:tab/>
      </w:r>
      <w:r w:rsidR="00FE42CA" w:rsidRPr="00792A4C">
        <w:rPr>
          <w:rFonts w:cs="Times New Roman"/>
          <w:spacing w:val="-3"/>
          <w:szCs w:val="26"/>
        </w:rPr>
        <w:t xml:space="preserve">системы </w:t>
      </w:r>
      <w:r w:rsidR="0019592B" w:rsidRPr="00792A4C">
        <w:rPr>
          <w:rFonts w:cs="Times New Roman"/>
          <w:spacing w:val="-3"/>
          <w:szCs w:val="26"/>
        </w:rPr>
        <w:t>э</w:t>
      </w:r>
      <w:r w:rsidR="00FE42CA" w:rsidRPr="00792A4C">
        <w:rPr>
          <w:rFonts w:cs="Times New Roman"/>
          <w:szCs w:val="26"/>
        </w:rPr>
        <w:t>нергоснабжения</w:t>
      </w:r>
      <w:r w:rsidR="00FE42CA" w:rsidRPr="00792A4C">
        <w:rPr>
          <w:rFonts w:cs="Times New Roman"/>
          <w:spacing w:val="-1"/>
          <w:szCs w:val="26"/>
        </w:rPr>
        <w:t xml:space="preserve"> </w:t>
      </w:r>
      <w:r w:rsidR="00FE42CA" w:rsidRPr="00792A4C">
        <w:rPr>
          <w:rFonts w:cs="Times New Roman"/>
          <w:szCs w:val="26"/>
        </w:rPr>
        <w:t>организации;</w:t>
      </w:r>
    </w:p>
    <w:p w:rsidR="00FE42CA" w:rsidRPr="00792A4C" w:rsidRDefault="00FE42CA" w:rsidP="0019592B">
      <w:pPr>
        <w:pStyle w:val="a3"/>
        <w:widowControl w:val="0"/>
        <w:numPr>
          <w:ilvl w:val="0"/>
          <w:numId w:val="13"/>
        </w:numPr>
        <w:autoSpaceDE w:val="0"/>
        <w:autoSpaceDN w:val="0"/>
        <w:spacing w:after="0" w:line="240" w:lineRule="auto"/>
        <w:ind w:left="0" w:right="-1" w:firstLine="0"/>
        <w:jc w:val="both"/>
        <w:rPr>
          <w:rFonts w:cs="Times New Roman"/>
          <w:szCs w:val="26"/>
        </w:rPr>
      </w:pPr>
      <w:r w:rsidRPr="00792A4C">
        <w:rPr>
          <w:rFonts w:cs="Times New Roman"/>
          <w:szCs w:val="26"/>
        </w:rPr>
        <w:t>оснащения приборами учета расхода энергетических</w:t>
      </w:r>
      <w:r w:rsidRPr="00792A4C">
        <w:rPr>
          <w:rFonts w:cs="Times New Roman"/>
          <w:spacing w:val="-7"/>
          <w:szCs w:val="26"/>
        </w:rPr>
        <w:t xml:space="preserve"> </w:t>
      </w:r>
      <w:r w:rsidRPr="00792A4C">
        <w:rPr>
          <w:rFonts w:cs="Times New Roman"/>
          <w:szCs w:val="26"/>
        </w:rPr>
        <w:t>ресурсов;</w:t>
      </w:r>
    </w:p>
    <w:p w:rsidR="00FE42CA" w:rsidRPr="00792A4C" w:rsidRDefault="00FE42CA" w:rsidP="0019592B">
      <w:pPr>
        <w:pStyle w:val="a3"/>
        <w:widowControl w:val="0"/>
        <w:numPr>
          <w:ilvl w:val="0"/>
          <w:numId w:val="13"/>
        </w:numPr>
        <w:autoSpaceDE w:val="0"/>
        <w:autoSpaceDN w:val="0"/>
        <w:spacing w:after="0" w:line="240" w:lineRule="auto"/>
        <w:ind w:left="0" w:right="-1" w:firstLine="0"/>
        <w:jc w:val="both"/>
        <w:rPr>
          <w:rFonts w:cs="Times New Roman"/>
          <w:szCs w:val="26"/>
        </w:rPr>
      </w:pPr>
      <w:r w:rsidRPr="00792A4C">
        <w:rPr>
          <w:rFonts w:cs="Times New Roman"/>
          <w:szCs w:val="26"/>
        </w:rPr>
        <w:t xml:space="preserve">снижение расходов на энергетические ресурсы не менее </w:t>
      </w:r>
      <w:r w:rsidR="00DF3150" w:rsidRPr="00792A4C">
        <w:rPr>
          <w:rFonts w:cs="Times New Roman"/>
          <w:szCs w:val="26"/>
        </w:rPr>
        <w:t>1</w:t>
      </w:r>
      <w:r w:rsidR="00AE23D9" w:rsidRPr="00792A4C">
        <w:rPr>
          <w:rFonts w:cs="Times New Roman"/>
          <w:szCs w:val="26"/>
        </w:rPr>
        <w:t>5</w:t>
      </w:r>
      <w:r w:rsidRPr="00792A4C">
        <w:rPr>
          <w:rFonts w:cs="Times New Roman"/>
          <w:szCs w:val="26"/>
        </w:rPr>
        <w:t xml:space="preserve"> % по отношению к </w:t>
      </w:r>
      <w:r w:rsidR="00ED5B97" w:rsidRPr="00792A4C">
        <w:rPr>
          <w:rFonts w:cs="Times New Roman"/>
          <w:szCs w:val="26"/>
        </w:rPr>
        <w:t>2022 году</w:t>
      </w:r>
      <w:r w:rsidRPr="00792A4C">
        <w:rPr>
          <w:rFonts w:cs="Times New Roman"/>
          <w:szCs w:val="26"/>
        </w:rPr>
        <w:t>, с ежегодным снижением на 3</w:t>
      </w:r>
      <w:r w:rsidRPr="00792A4C">
        <w:rPr>
          <w:rFonts w:cs="Times New Roman"/>
          <w:spacing w:val="-7"/>
          <w:szCs w:val="26"/>
        </w:rPr>
        <w:t xml:space="preserve"> </w:t>
      </w:r>
      <w:r w:rsidRPr="00792A4C">
        <w:rPr>
          <w:rFonts w:cs="Times New Roman"/>
          <w:szCs w:val="26"/>
        </w:rPr>
        <w:t>%;</w:t>
      </w:r>
    </w:p>
    <w:p w:rsidR="00FE42CA" w:rsidRPr="00792A4C" w:rsidRDefault="00FE42CA" w:rsidP="0019592B">
      <w:pPr>
        <w:pStyle w:val="a3"/>
        <w:widowControl w:val="0"/>
        <w:numPr>
          <w:ilvl w:val="0"/>
          <w:numId w:val="13"/>
        </w:numPr>
        <w:autoSpaceDE w:val="0"/>
        <w:autoSpaceDN w:val="0"/>
        <w:spacing w:after="0" w:line="240" w:lineRule="auto"/>
        <w:ind w:left="0" w:right="-1" w:firstLine="0"/>
        <w:jc w:val="both"/>
        <w:rPr>
          <w:rFonts w:cs="Times New Roman"/>
          <w:szCs w:val="26"/>
        </w:rPr>
      </w:pPr>
      <w:r w:rsidRPr="00792A4C">
        <w:rPr>
          <w:rFonts w:cs="Times New Roman"/>
          <w:szCs w:val="26"/>
        </w:rPr>
        <w:t>снижение удельных показателей потребления энергетических ресурсов</w:t>
      </w:r>
      <w:r w:rsidRPr="00792A4C">
        <w:rPr>
          <w:rFonts w:cs="Times New Roman"/>
          <w:spacing w:val="16"/>
          <w:szCs w:val="26"/>
        </w:rPr>
        <w:t xml:space="preserve"> </w:t>
      </w:r>
      <w:r w:rsidRPr="00792A4C">
        <w:rPr>
          <w:rFonts w:cs="Times New Roman"/>
          <w:szCs w:val="26"/>
        </w:rPr>
        <w:t>не</w:t>
      </w:r>
      <w:r w:rsidRPr="00792A4C">
        <w:rPr>
          <w:rFonts w:cs="Times New Roman"/>
          <w:spacing w:val="17"/>
          <w:szCs w:val="26"/>
        </w:rPr>
        <w:t xml:space="preserve"> </w:t>
      </w:r>
      <w:r w:rsidRPr="00792A4C">
        <w:rPr>
          <w:rFonts w:cs="Times New Roman"/>
          <w:szCs w:val="26"/>
        </w:rPr>
        <w:t>менее</w:t>
      </w:r>
      <w:r w:rsidRPr="00792A4C">
        <w:rPr>
          <w:rFonts w:cs="Times New Roman"/>
          <w:spacing w:val="17"/>
          <w:szCs w:val="26"/>
        </w:rPr>
        <w:t xml:space="preserve"> </w:t>
      </w:r>
      <w:r w:rsidRPr="00792A4C">
        <w:rPr>
          <w:rFonts w:cs="Times New Roman"/>
          <w:szCs w:val="26"/>
        </w:rPr>
        <w:t>15</w:t>
      </w:r>
      <w:r w:rsidRPr="00792A4C">
        <w:rPr>
          <w:rFonts w:cs="Times New Roman"/>
          <w:spacing w:val="17"/>
          <w:szCs w:val="26"/>
        </w:rPr>
        <w:t xml:space="preserve"> </w:t>
      </w:r>
      <w:r w:rsidRPr="00792A4C">
        <w:rPr>
          <w:rFonts w:cs="Times New Roman"/>
          <w:szCs w:val="26"/>
        </w:rPr>
        <w:t>%</w:t>
      </w:r>
      <w:r w:rsidRPr="00792A4C">
        <w:rPr>
          <w:rFonts w:cs="Times New Roman"/>
          <w:spacing w:val="18"/>
          <w:szCs w:val="26"/>
        </w:rPr>
        <w:t xml:space="preserve"> </w:t>
      </w:r>
      <w:r w:rsidRPr="00792A4C">
        <w:rPr>
          <w:rFonts w:cs="Times New Roman"/>
          <w:szCs w:val="26"/>
        </w:rPr>
        <w:t>по</w:t>
      </w:r>
      <w:r w:rsidRPr="00792A4C">
        <w:rPr>
          <w:rFonts w:cs="Times New Roman"/>
          <w:spacing w:val="17"/>
          <w:szCs w:val="26"/>
        </w:rPr>
        <w:t xml:space="preserve"> </w:t>
      </w:r>
      <w:r w:rsidRPr="00792A4C">
        <w:rPr>
          <w:rFonts w:cs="Times New Roman"/>
          <w:szCs w:val="26"/>
        </w:rPr>
        <w:t>отношению</w:t>
      </w:r>
      <w:r w:rsidRPr="00792A4C">
        <w:rPr>
          <w:rFonts w:cs="Times New Roman"/>
          <w:spacing w:val="18"/>
          <w:szCs w:val="26"/>
        </w:rPr>
        <w:t xml:space="preserve"> </w:t>
      </w:r>
      <w:r w:rsidRPr="00792A4C">
        <w:rPr>
          <w:rFonts w:cs="Times New Roman"/>
          <w:szCs w:val="26"/>
        </w:rPr>
        <w:t>к</w:t>
      </w:r>
      <w:r w:rsidRPr="00792A4C">
        <w:rPr>
          <w:rFonts w:cs="Times New Roman"/>
          <w:spacing w:val="17"/>
          <w:szCs w:val="26"/>
        </w:rPr>
        <w:t xml:space="preserve"> </w:t>
      </w:r>
      <w:r w:rsidR="00ED5B97" w:rsidRPr="00792A4C">
        <w:rPr>
          <w:rFonts w:cs="Times New Roman"/>
          <w:szCs w:val="26"/>
        </w:rPr>
        <w:t>2022 году</w:t>
      </w:r>
      <w:r w:rsidRPr="00792A4C">
        <w:rPr>
          <w:rFonts w:cs="Times New Roman"/>
          <w:szCs w:val="26"/>
        </w:rPr>
        <w:t>,</w:t>
      </w:r>
      <w:r w:rsidRPr="00792A4C">
        <w:rPr>
          <w:rFonts w:cs="Times New Roman"/>
          <w:spacing w:val="19"/>
          <w:szCs w:val="26"/>
        </w:rPr>
        <w:t xml:space="preserve"> </w:t>
      </w:r>
      <w:r w:rsidRPr="00792A4C">
        <w:rPr>
          <w:rFonts w:cs="Times New Roman"/>
          <w:szCs w:val="26"/>
        </w:rPr>
        <w:t>с</w:t>
      </w:r>
      <w:r w:rsidRPr="00792A4C">
        <w:rPr>
          <w:rFonts w:cs="Times New Roman"/>
          <w:spacing w:val="17"/>
          <w:szCs w:val="26"/>
        </w:rPr>
        <w:t xml:space="preserve"> </w:t>
      </w:r>
      <w:r w:rsidRPr="00792A4C">
        <w:rPr>
          <w:rFonts w:cs="Times New Roman"/>
          <w:szCs w:val="26"/>
        </w:rPr>
        <w:t>ежегодным</w:t>
      </w:r>
      <w:r w:rsidRPr="00792A4C">
        <w:rPr>
          <w:rFonts w:cs="Times New Roman"/>
          <w:spacing w:val="18"/>
          <w:szCs w:val="26"/>
        </w:rPr>
        <w:t xml:space="preserve"> </w:t>
      </w:r>
      <w:r w:rsidRPr="00792A4C">
        <w:rPr>
          <w:rFonts w:cs="Times New Roman"/>
          <w:szCs w:val="26"/>
        </w:rPr>
        <w:t>снижением</w:t>
      </w:r>
      <w:r w:rsidRPr="00792A4C">
        <w:rPr>
          <w:rFonts w:cs="Times New Roman"/>
          <w:spacing w:val="18"/>
          <w:szCs w:val="26"/>
        </w:rPr>
        <w:t xml:space="preserve"> </w:t>
      </w:r>
      <w:r w:rsidRPr="00792A4C">
        <w:rPr>
          <w:rFonts w:cs="Times New Roman"/>
          <w:szCs w:val="26"/>
        </w:rPr>
        <w:t>на</w:t>
      </w:r>
      <w:r w:rsidRPr="00792A4C">
        <w:rPr>
          <w:rFonts w:cs="Times New Roman"/>
          <w:spacing w:val="17"/>
          <w:szCs w:val="26"/>
        </w:rPr>
        <w:t xml:space="preserve"> </w:t>
      </w:r>
      <w:r w:rsidRPr="00792A4C">
        <w:rPr>
          <w:rFonts w:cs="Times New Roman"/>
          <w:szCs w:val="26"/>
        </w:rPr>
        <w:t>3%;</w:t>
      </w:r>
    </w:p>
    <w:p w:rsidR="00FE42CA" w:rsidRPr="00792A4C" w:rsidRDefault="00FE42CA" w:rsidP="0019592B">
      <w:pPr>
        <w:pStyle w:val="a3"/>
        <w:widowControl w:val="0"/>
        <w:numPr>
          <w:ilvl w:val="0"/>
          <w:numId w:val="13"/>
        </w:numPr>
        <w:autoSpaceDE w:val="0"/>
        <w:autoSpaceDN w:val="0"/>
        <w:spacing w:after="0" w:line="240" w:lineRule="auto"/>
        <w:ind w:left="0" w:right="-1" w:firstLine="0"/>
        <w:jc w:val="both"/>
        <w:rPr>
          <w:rFonts w:cs="Times New Roman"/>
          <w:szCs w:val="26"/>
        </w:rPr>
      </w:pPr>
      <w:r w:rsidRPr="00792A4C">
        <w:rPr>
          <w:rFonts w:cs="Times New Roman"/>
          <w:szCs w:val="26"/>
        </w:rPr>
        <w:lastRenderedPageBreak/>
        <w:t>использование оборудования и материалов высокого класса энергетической эффективности;</w:t>
      </w:r>
    </w:p>
    <w:p w:rsidR="00FE42CA" w:rsidRPr="00792A4C" w:rsidRDefault="00FE42CA" w:rsidP="0019592B">
      <w:pPr>
        <w:pStyle w:val="a3"/>
        <w:widowControl w:val="0"/>
        <w:numPr>
          <w:ilvl w:val="0"/>
          <w:numId w:val="13"/>
        </w:numPr>
        <w:autoSpaceDE w:val="0"/>
        <w:autoSpaceDN w:val="0"/>
        <w:spacing w:after="0" w:line="240" w:lineRule="auto"/>
        <w:ind w:left="0" w:right="-1" w:firstLine="0"/>
        <w:jc w:val="both"/>
        <w:rPr>
          <w:rFonts w:cs="Times New Roman"/>
          <w:szCs w:val="26"/>
        </w:rPr>
      </w:pPr>
      <w:r w:rsidRPr="00792A4C">
        <w:rPr>
          <w:rFonts w:cs="Times New Roman"/>
          <w:szCs w:val="26"/>
        </w:rPr>
        <w:t>стимулирование энергосберегающего поведения работников организации.</w:t>
      </w:r>
    </w:p>
    <w:p w:rsidR="00FE42CA" w:rsidRPr="00792A4C" w:rsidRDefault="00FE42CA" w:rsidP="00ED5B97">
      <w:pPr>
        <w:pStyle w:val="a5"/>
        <w:ind w:right="-1" w:firstLine="567"/>
        <w:contextualSpacing/>
        <w:jc w:val="both"/>
        <w:rPr>
          <w:sz w:val="26"/>
          <w:szCs w:val="26"/>
        </w:rPr>
      </w:pPr>
      <w:r w:rsidRPr="00792A4C">
        <w:rPr>
          <w:sz w:val="26"/>
          <w:szCs w:val="26"/>
        </w:rPr>
        <w:t>Реализация Программы также обеспечит высвобождение дополнительных финансовых сре</w:t>
      </w:r>
      <w:proofErr w:type="gramStart"/>
      <w:r w:rsidRPr="00792A4C">
        <w:rPr>
          <w:sz w:val="26"/>
          <w:szCs w:val="26"/>
        </w:rPr>
        <w:t>дств дл</w:t>
      </w:r>
      <w:proofErr w:type="gramEnd"/>
      <w:r w:rsidRPr="00792A4C">
        <w:rPr>
          <w:sz w:val="26"/>
          <w:szCs w:val="26"/>
        </w:rPr>
        <w:t>я реализации мероприятий по энергосбережению и повышению энергетической эффективности за счет полученной экономии в результате снижения затрат на оплату энергетических ресурсов.</w:t>
      </w:r>
    </w:p>
    <w:p w:rsidR="00FE42CA" w:rsidRPr="00792A4C" w:rsidRDefault="00FE42CA" w:rsidP="0019592B">
      <w:pPr>
        <w:pStyle w:val="a5"/>
        <w:ind w:right="-1"/>
        <w:contextualSpacing/>
        <w:jc w:val="both"/>
        <w:rPr>
          <w:sz w:val="26"/>
          <w:szCs w:val="26"/>
        </w:rPr>
      </w:pPr>
      <w:r w:rsidRPr="00792A4C">
        <w:rPr>
          <w:sz w:val="26"/>
          <w:szCs w:val="26"/>
        </w:rPr>
        <w:t xml:space="preserve">В </w:t>
      </w:r>
      <w:r w:rsidR="00DF01DF" w:rsidRPr="00792A4C">
        <w:rPr>
          <w:sz w:val="26"/>
          <w:szCs w:val="26"/>
        </w:rPr>
        <w:t>2024 – 2028</w:t>
      </w:r>
      <w:r w:rsidRPr="00792A4C">
        <w:rPr>
          <w:sz w:val="26"/>
          <w:szCs w:val="26"/>
        </w:rPr>
        <w:t xml:space="preserve"> </w:t>
      </w:r>
      <w:r w:rsidR="00DF3150" w:rsidRPr="00792A4C">
        <w:rPr>
          <w:sz w:val="26"/>
          <w:szCs w:val="26"/>
        </w:rPr>
        <w:t>годах</w:t>
      </w:r>
      <w:r w:rsidRPr="00792A4C">
        <w:rPr>
          <w:sz w:val="26"/>
          <w:szCs w:val="26"/>
        </w:rPr>
        <w:t xml:space="preserve"> общий объем финансирования Программы за счет источников финансирования составит </w:t>
      </w:r>
      <w:r w:rsidR="000E7837">
        <w:rPr>
          <w:sz w:val="26"/>
          <w:szCs w:val="26"/>
        </w:rPr>
        <w:t>90</w:t>
      </w:r>
      <w:r w:rsidR="00974140" w:rsidRPr="000E7837">
        <w:rPr>
          <w:sz w:val="26"/>
          <w:szCs w:val="26"/>
        </w:rPr>
        <w:t>,0</w:t>
      </w:r>
      <w:r w:rsidRPr="00792A4C">
        <w:rPr>
          <w:sz w:val="26"/>
          <w:szCs w:val="26"/>
        </w:rPr>
        <w:t xml:space="preserve"> тысяч рублей.</w:t>
      </w:r>
    </w:p>
    <w:p w:rsidR="00017653" w:rsidRPr="00792A4C" w:rsidRDefault="00017653" w:rsidP="00547298">
      <w:pPr>
        <w:pStyle w:val="a5"/>
        <w:ind w:right="-1"/>
        <w:contextualSpacing/>
        <w:jc w:val="both"/>
        <w:rPr>
          <w:sz w:val="26"/>
          <w:szCs w:val="26"/>
        </w:rPr>
      </w:pPr>
    </w:p>
    <w:p w:rsidR="00FE42CA" w:rsidRPr="00792A4C" w:rsidRDefault="00FE42CA" w:rsidP="00547298">
      <w:pPr>
        <w:pStyle w:val="Heading2"/>
        <w:ind w:left="0" w:right="-1"/>
        <w:contextualSpacing/>
        <w:rPr>
          <w:sz w:val="26"/>
          <w:szCs w:val="26"/>
        </w:rPr>
      </w:pPr>
      <w:r w:rsidRPr="00792A4C">
        <w:rPr>
          <w:sz w:val="26"/>
          <w:szCs w:val="26"/>
        </w:rPr>
        <w:t>Механизм реализации Программы,</w:t>
      </w:r>
      <w:r w:rsidR="00974140" w:rsidRPr="00792A4C">
        <w:rPr>
          <w:sz w:val="26"/>
          <w:szCs w:val="26"/>
        </w:rPr>
        <w:t xml:space="preserve"> </w:t>
      </w:r>
      <w:r w:rsidRPr="00792A4C">
        <w:rPr>
          <w:sz w:val="26"/>
          <w:szCs w:val="26"/>
        </w:rPr>
        <w:t xml:space="preserve">контроль </w:t>
      </w:r>
      <w:r w:rsidR="00974140" w:rsidRPr="00792A4C">
        <w:rPr>
          <w:sz w:val="26"/>
          <w:szCs w:val="26"/>
        </w:rPr>
        <w:t>над</w:t>
      </w:r>
      <w:r w:rsidRPr="00792A4C">
        <w:rPr>
          <w:sz w:val="26"/>
          <w:szCs w:val="26"/>
        </w:rPr>
        <w:t xml:space="preserve"> ходом ее реализации</w:t>
      </w:r>
    </w:p>
    <w:p w:rsidR="00FE42CA" w:rsidRPr="00792A4C" w:rsidRDefault="00FE42CA" w:rsidP="00547298">
      <w:pPr>
        <w:pStyle w:val="a5"/>
        <w:ind w:right="-1"/>
        <w:contextualSpacing/>
        <w:rPr>
          <w:b/>
          <w:sz w:val="26"/>
          <w:szCs w:val="26"/>
        </w:rPr>
      </w:pPr>
    </w:p>
    <w:p w:rsidR="00FE42CA" w:rsidRPr="00792A4C" w:rsidRDefault="00FE42CA" w:rsidP="001A4CA1">
      <w:pPr>
        <w:pStyle w:val="a5"/>
        <w:ind w:right="-1" w:firstLine="567"/>
        <w:contextualSpacing/>
        <w:jc w:val="both"/>
        <w:rPr>
          <w:sz w:val="26"/>
          <w:szCs w:val="26"/>
        </w:rPr>
      </w:pPr>
      <w:r w:rsidRPr="00792A4C">
        <w:rPr>
          <w:sz w:val="26"/>
          <w:szCs w:val="26"/>
        </w:rPr>
        <w:t>Реализ</w:t>
      </w:r>
      <w:bookmarkStart w:id="0" w:name="_bookmark0"/>
      <w:bookmarkEnd w:id="0"/>
      <w:r w:rsidRPr="00792A4C">
        <w:rPr>
          <w:sz w:val="26"/>
          <w:szCs w:val="26"/>
        </w:rPr>
        <w:t xml:space="preserve">ация Программы заключается в осуществлении </w:t>
      </w:r>
      <w:r w:rsidR="00974140" w:rsidRPr="00792A4C">
        <w:rPr>
          <w:sz w:val="26"/>
          <w:szCs w:val="26"/>
        </w:rPr>
        <w:t>перечня мероприятий П</w:t>
      </w:r>
      <w:r w:rsidRPr="00792A4C">
        <w:rPr>
          <w:sz w:val="26"/>
          <w:szCs w:val="26"/>
        </w:rPr>
        <w:t>рограммы в соответствии с приложением № 2. По итогам реализации мероприятий Программы проводится оценка их эффективности. В случае необходимости перечень мероприятий Программы</w:t>
      </w:r>
      <w:r w:rsidRPr="00792A4C">
        <w:rPr>
          <w:spacing w:val="-14"/>
          <w:sz w:val="26"/>
          <w:szCs w:val="26"/>
        </w:rPr>
        <w:t xml:space="preserve"> </w:t>
      </w:r>
      <w:r w:rsidRPr="00792A4C">
        <w:rPr>
          <w:sz w:val="26"/>
          <w:szCs w:val="26"/>
        </w:rPr>
        <w:t>корректируется.</w:t>
      </w:r>
    </w:p>
    <w:p w:rsidR="00FE42CA" w:rsidRPr="00792A4C" w:rsidRDefault="00FE42CA" w:rsidP="001A4CA1">
      <w:pPr>
        <w:pStyle w:val="a5"/>
        <w:ind w:right="-1" w:firstLine="567"/>
        <w:contextualSpacing/>
        <w:jc w:val="both"/>
        <w:rPr>
          <w:sz w:val="26"/>
          <w:szCs w:val="26"/>
        </w:rPr>
      </w:pPr>
      <w:r w:rsidRPr="00792A4C">
        <w:rPr>
          <w:sz w:val="26"/>
          <w:szCs w:val="26"/>
        </w:rPr>
        <w:t xml:space="preserve">Контроль </w:t>
      </w:r>
      <w:r w:rsidR="00F83655" w:rsidRPr="00792A4C">
        <w:rPr>
          <w:sz w:val="26"/>
          <w:szCs w:val="26"/>
        </w:rPr>
        <w:t>над</w:t>
      </w:r>
      <w:r w:rsidRPr="00792A4C">
        <w:rPr>
          <w:sz w:val="26"/>
          <w:szCs w:val="26"/>
        </w:rPr>
        <w:t xml:space="preserve"> ходом реализации Программы осуществляет глава администрации </w:t>
      </w:r>
      <w:r w:rsidR="00F83655" w:rsidRPr="00792A4C">
        <w:rPr>
          <w:sz w:val="26"/>
          <w:szCs w:val="26"/>
        </w:rPr>
        <w:t>Новомихайловского сельсовета</w:t>
      </w:r>
      <w:r w:rsidRPr="00792A4C">
        <w:rPr>
          <w:sz w:val="26"/>
          <w:szCs w:val="26"/>
        </w:rPr>
        <w:t>.</w:t>
      </w:r>
    </w:p>
    <w:p w:rsidR="00FE42CA" w:rsidRPr="00792A4C" w:rsidRDefault="00FE42CA" w:rsidP="001A4CA1">
      <w:pPr>
        <w:pStyle w:val="a5"/>
        <w:ind w:right="-1" w:firstLine="567"/>
        <w:contextualSpacing/>
        <w:jc w:val="both"/>
        <w:rPr>
          <w:sz w:val="26"/>
          <w:szCs w:val="26"/>
        </w:rPr>
      </w:pPr>
      <w:r w:rsidRPr="00792A4C">
        <w:rPr>
          <w:sz w:val="26"/>
          <w:szCs w:val="26"/>
        </w:rPr>
        <w:t>В ходе реализации Программы осуществляется текущий контроль, ежегодный контроль. По итогам ежегодного контроля осуществляется оценка результатов реализации Программы.</w:t>
      </w:r>
    </w:p>
    <w:p w:rsidR="00FE42CA" w:rsidRPr="00792A4C" w:rsidRDefault="00FE42CA" w:rsidP="00547298">
      <w:pPr>
        <w:pStyle w:val="a5"/>
        <w:ind w:right="-1"/>
        <w:contextualSpacing/>
        <w:rPr>
          <w:sz w:val="26"/>
          <w:szCs w:val="26"/>
        </w:rPr>
      </w:pPr>
    </w:p>
    <w:p w:rsidR="00FE42CA" w:rsidRPr="00792A4C" w:rsidRDefault="00FE42CA" w:rsidP="00547298">
      <w:pPr>
        <w:pStyle w:val="Heading2"/>
        <w:ind w:left="0" w:right="-1"/>
        <w:contextualSpacing/>
        <w:rPr>
          <w:sz w:val="26"/>
          <w:szCs w:val="26"/>
        </w:rPr>
      </w:pPr>
      <w:r w:rsidRPr="00792A4C">
        <w:rPr>
          <w:sz w:val="26"/>
          <w:szCs w:val="26"/>
        </w:rPr>
        <w:t>Оценка результатов реализации Программы.</w:t>
      </w:r>
    </w:p>
    <w:p w:rsidR="00FE42CA" w:rsidRPr="00792A4C" w:rsidRDefault="00FE42CA" w:rsidP="00547298">
      <w:pPr>
        <w:pStyle w:val="a5"/>
        <w:ind w:right="-1"/>
        <w:contextualSpacing/>
        <w:rPr>
          <w:b/>
          <w:sz w:val="26"/>
          <w:szCs w:val="26"/>
        </w:rPr>
      </w:pPr>
    </w:p>
    <w:p w:rsidR="00FE42CA" w:rsidRPr="00792A4C" w:rsidRDefault="00FE42CA" w:rsidP="001A4CA1">
      <w:pPr>
        <w:pStyle w:val="a5"/>
        <w:ind w:right="-1" w:firstLine="567"/>
        <w:contextualSpacing/>
        <w:jc w:val="both"/>
        <w:rPr>
          <w:sz w:val="26"/>
          <w:szCs w:val="26"/>
        </w:rPr>
      </w:pPr>
      <w:r w:rsidRPr="00792A4C">
        <w:rPr>
          <w:sz w:val="26"/>
          <w:szCs w:val="26"/>
        </w:rPr>
        <w:t>Оценка результатов реализации Программы осуществляется путем сравнения прогнозных целевых показателей с фактическими показателями, достигнутыми на соответствующем этапе ее реализации. Сравнение</w:t>
      </w:r>
      <w:r w:rsidRPr="00792A4C">
        <w:rPr>
          <w:spacing w:val="-43"/>
          <w:sz w:val="26"/>
          <w:szCs w:val="26"/>
        </w:rPr>
        <w:t xml:space="preserve"> </w:t>
      </w:r>
      <w:r w:rsidRPr="00792A4C">
        <w:rPr>
          <w:sz w:val="26"/>
          <w:szCs w:val="26"/>
        </w:rPr>
        <w:t>показателей осуществляется</w:t>
      </w:r>
      <w:r w:rsidRPr="00792A4C">
        <w:rPr>
          <w:spacing w:val="1"/>
          <w:sz w:val="26"/>
          <w:szCs w:val="26"/>
        </w:rPr>
        <w:t xml:space="preserve"> </w:t>
      </w:r>
      <w:r w:rsidRPr="00792A4C">
        <w:rPr>
          <w:sz w:val="26"/>
          <w:szCs w:val="26"/>
        </w:rPr>
        <w:t>ежегодно.</w:t>
      </w:r>
    </w:p>
    <w:p w:rsidR="00FE42CA" w:rsidRPr="00792A4C" w:rsidRDefault="00FE42CA" w:rsidP="001A4CA1">
      <w:pPr>
        <w:pStyle w:val="a5"/>
        <w:ind w:right="-1" w:firstLine="567"/>
        <w:contextualSpacing/>
        <w:jc w:val="both"/>
        <w:rPr>
          <w:sz w:val="26"/>
          <w:szCs w:val="26"/>
        </w:rPr>
      </w:pPr>
      <w:r w:rsidRPr="00792A4C">
        <w:rPr>
          <w:sz w:val="26"/>
          <w:szCs w:val="26"/>
        </w:rPr>
        <w:t xml:space="preserve">По итогам сравнения показателей проводится анализ с выявлением причин неполного либо несвоевременного достижения прогнозных целевых показателей Программы. На основании данного анализа администрация </w:t>
      </w:r>
      <w:r w:rsidR="00F83655" w:rsidRPr="00792A4C">
        <w:rPr>
          <w:sz w:val="26"/>
          <w:szCs w:val="26"/>
        </w:rPr>
        <w:t>Новомихайловского сельсовета</w:t>
      </w:r>
      <w:r w:rsidRPr="00792A4C">
        <w:rPr>
          <w:sz w:val="26"/>
          <w:szCs w:val="26"/>
        </w:rPr>
        <w:t xml:space="preserve"> разрабатывает предложения по совершенствованию мер, направленных на повышение энергетической эффективности.</w:t>
      </w:r>
    </w:p>
    <w:p w:rsidR="00FE42CA" w:rsidRPr="00792A4C" w:rsidRDefault="00FE42CA" w:rsidP="001A4CA1">
      <w:pPr>
        <w:pStyle w:val="a5"/>
        <w:ind w:right="-1" w:firstLine="567"/>
        <w:contextualSpacing/>
        <w:jc w:val="both"/>
        <w:rPr>
          <w:sz w:val="26"/>
          <w:szCs w:val="26"/>
        </w:rPr>
      </w:pPr>
      <w:r w:rsidRPr="00792A4C">
        <w:rPr>
          <w:sz w:val="26"/>
          <w:szCs w:val="26"/>
        </w:rPr>
        <w:t xml:space="preserve">На основании оценки результатов реализации Программы главой </w:t>
      </w:r>
      <w:r w:rsidR="00F83655" w:rsidRPr="00792A4C">
        <w:rPr>
          <w:sz w:val="26"/>
          <w:szCs w:val="26"/>
        </w:rPr>
        <w:t>Новомихайловского сельсовета</w:t>
      </w:r>
      <w:r w:rsidRPr="00792A4C">
        <w:rPr>
          <w:sz w:val="26"/>
          <w:szCs w:val="26"/>
        </w:rPr>
        <w:t xml:space="preserve"> принимается одно из  следующих решений:</w:t>
      </w:r>
    </w:p>
    <w:p w:rsidR="00FE42CA" w:rsidRPr="00792A4C" w:rsidRDefault="00FE42CA" w:rsidP="001A4CA1">
      <w:pPr>
        <w:pStyle w:val="a5"/>
        <w:ind w:right="-1" w:firstLine="567"/>
        <w:contextualSpacing/>
        <w:jc w:val="both"/>
        <w:rPr>
          <w:sz w:val="26"/>
          <w:szCs w:val="26"/>
        </w:rPr>
      </w:pPr>
      <w:r w:rsidRPr="00792A4C">
        <w:rPr>
          <w:sz w:val="26"/>
          <w:szCs w:val="26"/>
        </w:rPr>
        <w:t>а) о внесении изменений и дополнений в Программу;</w:t>
      </w:r>
    </w:p>
    <w:p w:rsidR="00FE42CA" w:rsidRPr="00792A4C" w:rsidRDefault="00FE42CA" w:rsidP="001A4CA1">
      <w:pPr>
        <w:pStyle w:val="a5"/>
        <w:ind w:right="-1" w:firstLine="567"/>
        <w:contextualSpacing/>
        <w:jc w:val="both"/>
        <w:rPr>
          <w:sz w:val="26"/>
          <w:szCs w:val="26"/>
        </w:rPr>
      </w:pPr>
      <w:r w:rsidRPr="00792A4C">
        <w:rPr>
          <w:sz w:val="26"/>
          <w:szCs w:val="26"/>
        </w:rPr>
        <w:t>б) о продолжении реализации Программы в утвержденной редакции.</w:t>
      </w:r>
    </w:p>
    <w:p w:rsidR="00FE42CA" w:rsidRPr="00792A4C" w:rsidRDefault="00FE42CA" w:rsidP="00547298">
      <w:pPr>
        <w:pStyle w:val="a5"/>
        <w:ind w:right="-1"/>
        <w:contextualSpacing/>
        <w:rPr>
          <w:sz w:val="26"/>
          <w:szCs w:val="26"/>
        </w:rPr>
      </w:pPr>
    </w:p>
    <w:p w:rsidR="00FE42CA" w:rsidRPr="00792A4C" w:rsidRDefault="00FE42CA" w:rsidP="00547298">
      <w:pPr>
        <w:pStyle w:val="a5"/>
        <w:ind w:right="-1"/>
        <w:contextualSpacing/>
        <w:rPr>
          <w:sz w:val="26"/>
          <w:szCs w:val="26"/>
        </w:rPr>
      </w:pPr>
    </w:p>
    <w:p w:rsidR="00FE42CA" w:rsidRPr="00792A4C" w:rsidRDefault="00FE42CA" w:rsidP="00547298">
      <w:pPr>
        <w:pStyle w:val="a5"/>
        <w:ind w:right="-1"/>
        <w:contextualSpacing/>
        <w:rPr>
          <w:sz w:val="26"/>
          <w:szCs w:val="26"/>
        </w:rPr>
      </w:pPr>
    </w:p>
    <w:p w:rsidR="001A4CA1" w:rsidRPr="00792A4C" w:rsidRDefault="001A4CA1" w:rsidP="00547298">
      <w:pPr>
        <w:pStyle w:val="a5"/>
        <w:ind w:right="-1"/>
        <w:contextualSpacing/>
        <w:rPr>
          <w:sz w:val="26"/>
          <w:szCs w:val="26"/>
        </w:rPr>
      </w:pPr>
    </w:p>
    <w:p w:rsidR="001A4CA1" w:rsidRPr="00792A4C" w:rsidRDefault="001A4CA1" w:rsidP="00547298">
      <w:pPr>
        <w:pStyle w:val="a5"/>
        <w:ind w:right="-1"/>
        <w:contextualSpacing/>
        <w:rPr>
          <w:sz w:val="26"/>
          <w:szCs w:val="26"/>
        </w:rPr>
      </w:pPr>
    </w:p>
    <w:p w:rsidR="001A4CA1" w:rsidRPr="00792A4C" w:rsidRDefault="001A4CA1" w:rsidP="00547298">
      <w:pPr>
        <w:pStyle w:val="a5"/>
        <w:ind w:right="-1"/>
        <w:contextualSpacing/>
        <w:rPr>
          <w:sz w:val="26"/>
          <w:szCs w:val="26"/>
        </w:rPr>
      </w:pPr>
    </w:p>
    <w:p w:rsidR="00FE42CA" w:rsidRPr="00792A4C" w:rsidRDefault="00FE42CA" w:rsidP="00547298">
      <w:pPr>
        <w:pStyle w:val="a5"/>
        <w:ind w:right="-1"/>
        <w:contextualSpacing/>
        <w:rPr>
          <w:sz w:val="26"/>
          <w:szCs w:val="26"/>
        </w:rPr>
      </w:pPr>
    </w:p>
    <w:p w:rsidR="00F83655" w:rsidRPr="00792A4C" w:rsidRDefault="00F83655" w:rsidP="00547298">
      <w:pPr>
        <w:pStyle w:val="a5"/>
        <w:ind w:right="-1"/>
        <w:contextualSpacing/>
        <w:rPr>
          <w:sz w:val="26"/>
          <w:szCs w:val="26"/>
        </w:rPr>
      </w:pPr>
    </w:p>
    <w:p w:rsidR="0078486E" w:rsidRPr="00792A4C" w:rsidRDefault="00FE42CA" w:rsidP="001A4CA1">
      <w:pPr>
        <w:spacing w:after="0" w:line="240" w:lineRule="auto"/>
        <w:ind w:left="4678" w:right="-1"/>
        <w:contextualSpacing/>
        <w:jc w:val="both"/>
        <w:rPr>
          <w:rFonts w:cs="Times New Roman"/>
          <w:szCs w:val="26"/>
        </w:rPr>
      </w:pPr>
      <w:r w:rsidRPr="00792A4C">
        <w:rPr>
          <w:rFonts w:cs="Times New Roman"/>
          <w:szCs w:val="26"/>
        </w:rPr>
        <w:lastRenderedPageBreak/>
        <w:t>Приложение №1</w:t>
      </w:r>
    </w:p>
    <w:p w:rsidR="00FE42CA" w:rsidRPr="00792A4C" w:rsidRDefault="00FE42CA" w:rsidP="001A4CA1">
      <w:pPr>
        <w:spacing w:after="0" w:line="240" w:lineRule="auto"/>
        <w:ind w:left="4678" w:right="-1"/>
        <w:contextualSpacing/>
        <w:jc w:val="both"/>
        <w:rPr>
          <w:rFonts w:cs="Times New Roman"/>
          <w:szCs w:val="26"/>
        </w:rPr>
      </w:pPr>
      <w:r w:rsidRPr="00792A4C">
        <w:rPr>
          <w:rFonts w:cs="Times New Roman"/>
          <w:szCs w:val="26"/>
        </w:rPr>
        <w:t>к муниципально</w:t>
      </w:r>
      <w:r w:rsidR="00C34871" w:rsidRPr="00792A4C">
        <w:rPr>
          <w:rFonts w:cs="Times New Roman"/>
          <w:szCs w:val="26"/>
        </w:rPr>
        <w:t xml:space="preserve">й Программе «Энергосбережение и </w:t>
      </w:r>
      <w:r w:rsidRPr="00792A4C">
        <w:rPr>
          <w:rFonts w:cs="Times New Roman"/>
          <w:szCs w:val="26"/>
        </w:rPr>
        <w:t>повышение энергетической эффективности</w:t>
      </w:r>
    </w:p>
    <w:p w:rsidR="00FE42CA" w:rsidRPr="00792A4C" w:rsidRDefault="00FE42CA" w:rsidP="001A4CA1">
      <w:pPr>
        <w:tabs>
          <w:tab w:val="left" w:pos="8639"/>
        </w:tabs>
        <w:spacing w:after="0" w:line="240" w:lineRule="auto"/>
        <w:ind w:left="4678" w:right="-1"/>
        <w:contextualSpacing/>
        <w:jc w:val="both"/>
        <w:rPr>
          <w:rFonts w:cs="Times New Roman"/>
          <w:szCs w:val="26"/>
        </w:rPr>
      </w:pPr>
      <w:r w:rsidRPr="00792A4C">
        <w:rPr>
          <w:rFonts w:cs="Times New Roman"/>
          <w:szCs w:val="26"/>
        </w:rPr>
        <w:t>администрации</w:t>
      </w:r>
      <w:r w:rsidRPr="00792A4C">
        <w:rPr>
          <w:rFonts w:cs="Times New Roman"/>
          <w:spacing w:val="-3"/>
          <w:szCs w:val="26"/>
        </w:rPr>
        <w:t xml:space="preserve"> </w:t>
      </w:r>
      <w:r w:rsidR="0078486E" w:rsidRPr="00792A4C">
        <w:rPr>
          <w:rFonts w:cs="Times New Roman"/>
          <w:szCs w:val="26"/>
        </w:rPr>
        <w:t xml:space="preserve">Новомихайловского сельсовета Алтайского района Республики Хакасия </w:t>
      </w:r>
      <w:r w:rsidRPr="00792A4C">
        <w:rPr>
          <w:rFonts w:cs="Times New Roman"/>
          <w:szCs w:val="26"/>
        </w:rPr>
        <w:t xml:space="preserve">на </w:t>
      </w:r>
      <w:r w:rsidR="001A4CA1" w:rsidRPr="00792A4C">
        <w:rPr>
          <w:rFonts w:cs="Times New Roman"/>
          <w:szCs w:val="26"/>
        </w:rPr>
        <w:t>2024 – 2028 годы</w:t>
      </w:r>
      <w:r w:rsidR="00C34871" w:rsidRPr="00792A4C">
        <w:rPr>
          <w:rFonts w:cs="Times New Roman"/>
          <w:szCs w:val="26"/>
        </w:rPr>
        <w:t>»</w:t>
      </w:r>
    </w:p>
    <w:p w:rsidR="00FE42CA" w:rsidRPr="00792A4C" w:rsidRDefault="00FE42CA" w:rsidP="00547298">
      <w:pPr>
        <w:pStyle w:val="a5"/>
        <w:ind w:right="-1"/>
        <w:contextualSpacing/>
        <w:rPr>
          <w:sz w:val="26"/>
          <w:szCs w:val="26"/>
        </w:rPr>
      </w:pPr>
    </w:p>
    <w:p w:rsidR="00FE42CA" w:rsidRPr="00792A4C" w:rsidRDefault="00FE42CA" w:rsidP="00547298">
      <w:pPr>
        <w:pStyle w:val="Heading2"/>
        <w:tabs>
          <w:tab w:val="left" w:pos="2798"/>
        </w:tabs>
        <w:ind w:left="0" w:right="-1"/>
        <w:contextualSpacing/>
        <w:rPr>
          <w:sz w:val="26"/>
          <w:szCs w:val="26"/>
        </w:rPr>
      </w:pPr>
      <w:r w:rsidRPr="00792A4C">
        <w:rPr>
          <w:sz w:val="26"/>
          <w:szCs w:val="26"/>
        </w:rPr>
        <w:t>Ресурсное обеспечение Муниципальной программы «Энергосбережение</w:t>
      </w:r>
      <w:r w:rsidRPr="00792A4C">
        <w:rPr>
          <w:spacing w:val="-28"/>
          <w:sz w:val="26"/>
          <w:szCs w:val="26"/>
        </w:rPr>
        <w:t xml:space="preserve"> </w:t>
      </w:r>
      <w:r w:rsidRPr="00792A4C">
        <w:rPr>
          <w:sz w:val="26"/>
          <w:szCs w:val="26"/>
        </w:rPr>
        <w:t xml:space="preserve">и повышение энергетической эффективности администрации </w:t>
      </w:r>
      <w:r w:rsidR="00C34871" w:rsidRPr="00792A4C">
        <w:rPr>
          <w:sz w:val="26"/>
          <w:szCs w:val="26"/>
        </w:rPr>
        <w:t xml:space="preserve">Новомихайловского сельсовета Алтайского района республики Хакасия </w:t>
      </w:r>
      <w:r w:rsidRPr="00792A4C">
        <w:rPr>
          <w:sz w:val="26"/>
          <w:szCs w:val="26"/>
        </w:rPr>
        <w:t xml:space="preserve">на </w:t>
      </w:r>
      <w:r w:rsidR="001A4CA1" w:rsidRPr="00792A4C">
        <w:rPr>
          <w:sz w:val="26"/>
          <w:szCs w:val="26"/>
        </w:rPr>
        <w:t>2024 – 2028 годы</w:t>
      </w:r>
      <w:r w:rsidRPr="00792A4C">
        <w:rPr>
          <w:sz w:val="26"/>
          <w:szCs w:val="26"/>
        </w:rPr>
        <w:t>»</w:t>
      </w:r>
    </w:p>
    <w:p w:rsidR="00FE42CA" w:rsidRPr="00792A4C" w:rsidRDefault="00FE42CA" w:rsidP="00547298">
      <w:pPr>
        <w:pStyle w:val="a5"/>
        <w:ind w:right="-1"/>
        <w:contextualSpacing/>
        <w:rPr>
          <w:b/>
          <w:sz w:val="26"/>
          <w:szCs w:val="26"/>
        </w:rPr>
      </w:pPr>
    </w:p>
    <w:tbl>
      <w:tblPr>
        <w:tblStyle w:val="a4"/>
        <w:tblW w:w="5000" w:type="pct"/>
        <w:tblLayout w:type="fixed"/>
        <w:tblLook w:val="04A0"/>
      </w:tblPr>
      <w:tblGrid>
        <w:gridCol w:w="2065"/>
        <w:gridCol w:w="2863"/>
        <w:gridCol w:w="1700"/>
        <w:gridCol w:w="1702"/>
        <w:gridCol w:w="1575"/>
      </w:tblGrid>
      <w:tr w:rsidR="007675C1" w:rsidRPr="00792A4C" w:rsidTr="007675C1">
        <w:tc>
          <w:tcPr>
            <w:tcW w:w="1042" w:type="pct"/>
            <w:vMerge w:val="restart"/>
            <w:vAlign w:val="center"/>
          </w:tcPr>
          <w:p w:rsidR="007675C1" w:rsidRPr="00792A4C" w:rsidRDefault="007675C1" w:rsidP="00397682">
            <w:pPr>
              <w:pStyle w:val="a5"/>
              <w:contextualSpacing/>
              <w:jc w:val="center"/>
              <w:rPr>
                <w:sz w:val="26"/>
                <w:szCs w:val="26"/>
              </w:rPr>
            </w:pPr>
            <w:r w:rsidRPr="00792A4C">
              <w:rPr>
                <w:sz w:val="26"/>
                <w:szCs w:val="26"/>
              </w:rPr>
              <w:t>Год</w:t>
            </w:r>
          </w:p>
        </w:tc>
        <w:tc>
          <w:tcPr>
            <w:tcW w:w="1445" w:type="pct"/>
            <w:vMerge w:val="restart"/>
            <w:vAlign w:val="center"/>
          </w:tcPr>
          <w:p w:rsidR="007675C1" w:rsidRPr="00792A4C" w:rsidRDefault="007675C1" w:rsidP="00397682">
            <w:pPr>
              <w:pStyle w:val="a5"/>
              <w:ind w:right="-1"/>
              <w:contextualSpacing/>
              <w:jc w:val="center"/>
              <w:rPr>
                <w:sz w:val="26"/>
                <w:szCs w:val="26"/>
              </w:rPr>
            </w:pPr>
            <w:r w:rsidRPr="00792A4C">
              <w:rPr>
                <w:sz w:val="26"/>
                <w:szCs w:val="26"/>
              </w:rPr>
              <w:t>Всего, тыс. рублей *</w:t>
            </w:r>
          </w:p>
        </w:tc>
        <w:tc>
          <w:tcPr>
            <w:tcW w:w="2512" w:type="pct"/>
            <w:gridSpan w:val="3"/>
            <w:vAlign w:val="center"/>
          </w:tcPr>
          <w:p w:rsidR="007675C1" w:rsidRPr="00792A4C" w:rsidRDefault="007675C1" w:rsidP="00397682">
            <w:pPr>
              <w:pStyle w:val="a5"/>
              <w:ind w:right="-1"/>
              <w:contextualSpacing/>
              <w:jc w:val="center"/>
              <w:rPr>
                <w:sz w:val="26"/>
                <w:szCs w:val="26"/>
              </w:rPr>
            </w:pPr>
            <w:r w:rsidRPr="00792A4C">
              <w:rPr>
                <w:sz w:val="26"/>
                <w:szCs w:val="26"/>
              </w:rPr>
              <w:t>Источник финансирования</w:t>
            </w:r>
          </w:p>
        </w:tc>
      </w:tr>
      <w:tr w:rsidR="00397682" w:rsidRPr="00792A4C" w:rsidTr="007675C1">
        <w:tc>
          <w:tcPr>
            <w:tcW w:w="1042" w:type="pct"/>
            <w:vMerge/>
            <w:vAlign w:val="center"/>
          </w:tcPr>
          <w:p w:rsidR="00397682" w:rsidRPr="00792A4C" w:rsidRDefault="00397682" w:rsidP="00397682">
            <w:pPr>
              <w:pStyle w:val="a5"/>
              <w:ind w:right="-1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1445" w:type="pct"/>
            <w:vMerge/>
            <w:vAlign w:val="center"/>
          </w:tcPr>
          <w:p w:rsidR="00397682" w:rsidRPr="00792A4C" w:rsidRDefault="00397682" w:rsidP="00397682">
            <w:pPr>
              <w:pStyle w:val="a5"/>
              <w:ind w:right="-1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858" w:type="pct"/>
            <w:vAlign w:val="center"/>
          </w:tcPr>
          <w:p w:rsidR="00397682" w:rsidRPr="00792A4C" w:rsidRDefault="00397682" w:rsidP="00397682">
            <w:pPr>
              <w:pStyle w:val="a5"/>
              <w:ind w:right="-1"/>
              <w:contextualSpacing/>
              <w:jc w:val="center"/>
              <w:rPr>
                <w:sz w:val="26"/>
                <w:szCs w:val="26"/>
              </w:rPr>
            </w:pPr>
            <w:r w:rsidRPr="00792A4C">
              <w:rPr>
                <w:sz w:val="26"/>
                <w:szCs w:val="26"/>
              </w:rPr>
              <w:t>Бюджет Новомихайловского сельсовета</w:t>
            </w:r>
          </w:p>
        </w:tc>
        <w:tc>
          <w:tcPr>
            <w:tcW w:w="859" w:type="pct"/>
            <w:tcBorders>
              <w:right w:val="single" w:sz="4" w:space="0" w:color="auto"/>
            </w:tcBorders>
            <w:vAlign w:val="center"/>
          </w:tcPr>
          <w:p w:rsidR="00397682" w:rsidRPr="00792A4C" w:rsidRDefault="00397682" w:rsidP="00397682">
            <w:pPr>
              <w:pStyle w:val="a5"/>
              <w:ind w:right="-1"/>
              <w:contextualSpacing/>
              <w:jc w:val="center"/>
              <w:rPr>
                <w:sz w:val="26"/>
                <w:szCs w:val="26"/>
              </w:rPr>
            </w:pPr>
            <w:r w:rsidRPr="00792A4C">
              <w:rPr>
                <w:sz w:val="26"/>
                <w:szCs w:val="26"/>
              </w:rPr>
              <w:t>Бюджет Алтайского района</w:t>
            </w:r>
          </w:p>
        </w:tc>
        <w:tc>
          <w:tcPr>
            <w:tcW w:w="79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7682" w:rsidRPr="00792A4C" w:rsidRDefault="00397682" w:rsidP="00397682">
            <w:pPr>
              <w:pStyle w:val="a5"/>
              <w:ind w:right="-1"/>
              <w:contextualSpacing/>
              <w:jc w:val="center"/>
              <w:rPr>
                <w:sz w:val="26"/>
                <w:szCs w:val="26"/>
              </w:rPr>
            </w:pPr>
            <w:r w:rsidRPr="00792A4C">
              <w:rPr>
                <w:sz w:val="26"/>
                <w:szCs w:val="26"/>
              </w:rPr>
              <w:t>Бюджет Республики Хакасия</w:t>
            </w:r>
          </w:p>
        </w:tc>
      </w:tr>
      <w:tr w:rsidR="00397682" w:rsidRPr="00792A4C" w:rsidTr="007675C1">
        <w:tc>
          <w:tcPr>
            <w:tcW w:w="1042" w:type="pct"/>
            <w:vAlign w:val="center"/>
          </w:tcPr>
          <w:p w:rsidR="00397682" w:rsidRPr="00792A4C" w:rsidRDefault="006666E0" w:rsidP="00547298">
            <w:pPr>
              <w:pStyle w:val="a5"/>
              <w:ind w:right="-1"/>
              <w:contextualSpacing/>
              <w:jc w:val="center"/>
              <w:rPr>
                <w:sz w:val="26"/>
                <w:szCs w:val="26"/>
              </w:rPr>
            </w:pPr>
            <w:r w:rsidRPr="00792A4C">
              <w:rPr>
                <w:sz w:val="26"/>
                <w:szCs w:val="26"/>
              </w:rPr>
              <w:t>2024</w:t>
            </w:r>
          </w:p>
        </w:tc>
        <w:tc>
          <w:tcPr>
            <w:tcW w:w="1445" w:type="pct"/>
            <w:vAlign w:val="center"/>
          </w:tcPr>
          <w:p w:rsidR="00397682" w:rsidRPr="00792A4C" w:rsidRDefault="003C1DD7" w:rsidP="00547298">
            <w:pPr>
              <w:pStyle w:val="a5"/>
              <w:ind w:right="-1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</w:t>
            </w:r>
          </w:p>
        </w:tc>
        <w:tc>
          <w:tcPr>
            <w:tcW w:w="858" w:type="pct"/>
            <w:vAlign w:val="center"/>
          </w:tcPr>
          <w:p w:rsidR="00397682" w:rsidRPr="00792A4C" w:rsidRDefault="003C1DD7" w:rsidP="00547298">
            <w:pPr>
              <w:pStyle w:val="a5"/>
              <w:ind w:right="-1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</w:t>
            </w:r>
          </w:p>
        </w:tc>
        <w:tc>
          <w:tcPr>
            <w:tcW w:w="859" w:type="pct"/>
            <w:tcBorders>
              <w:right w:val="single" w:sz="4" w:space="0" w:color="auto"/>
            </w:tcBorders>
            <w:vAlign w:val="center"/>
          </w:tcPr>
          <w:p w:rsidR="00397682" w:rsidRPr="00792A4C" w:rsidRDefault="00397682" w:rsidP="00547298">
            <w:pPr>
              <w:pStyle w:val="a5"/>
              <w:ind w:right="-1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79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7682" w:rsidRPr="00792A4C" w:rsidRDefault="00397682" w:rsidP="00547298">
            <w:pPr>
              <w:pStyle w:val="a5"/>
              <w:ind w:right="-1"/>
              <w:contextualSpacing/>
              <w:jc w:val="center"/>
              <w:rPr>
                <w:sz w:val="26"/>
                <w:szCs w:val="26"/>
              </w:rPr>
            </w:pPr>
          </w:p>
        </w:tc>
      </w:tr>
      <w:tr w:rsidR="00397682" w:rsidRPr="00792A4C" w:rsidTr="007675C1">
        <w:tc>
          <w:tcPr>
            <w:tcW w:w="1042" w:type="pct"/>
            <w:vAlign w:val="center"/>
          </w:tcPr>
          <w:p w:rsidR="00397682" w:rsidRPr="00792A4C" w:rsidRDefault="006666E0" w:rsidP="00547298">
            <w:pPr>
              <w:pStyle w:val="a5"/>
              <w:ind w:right="-1"/>
              <w:contextualSpacing/>
              <w:jc w:val="center"/>
              <w:rPr>
                <w:sz w:val="26"/>
                <w:szCs w:val="26"/>
              </w:rPr>
            </w:pPr>
            <w:r w:rsidRPr="00792A4C">
              <w:rPr>
                <w:sz w:val="26"/>
                <w:szCs w:val="26"/>
              </w:rPr>
              <w:t>2025</w:t>
            </w:r>
          </w:p>
        </w:tc>
        <w:tc>
          <w:tcPr>
            <w:tcW w:w="1445" w:type="pct"/>
            <w:vAlign w:val="center"/>
          </w:tcPr>
          <w:p w:rsidR="00397682" w:rsidRPr="00792A4C" w:rsidRDefault="003C1DD7" w:rsidP="00547298">
            <w:pPr>
              <w:pStyle w:val="a5"/>
              <w:ind w:right="-1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20,0</w:t>
            </w:r>
          </w:p>
        </w:tc>
        <w:tc>
          <w:tcPr>
            <w:tcW w:w="858" w:type="pct"/>
            <w:vAlign w:val="center"/>
          </w:tcPr>
          <w:p w:rsidR="00397682" w:rsidRPr="00792A4C" w:rsidRDefault="003C1DD7" w:rsidP="00547298">
            <w:pPr>
              <w:pStyle w:val="a5"/>
              <w:ind w:right="-1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20,0</w:t>
            </w:r>
          </w:p>
        </w:tc>
        <w:tc>
          <w:tcPr>
            <w:tcW w:w="859" w:type="pct"/>
            <w:tcBorders>
              <w:right w:val="single" w:sz="4" w:space="0" w:color="auto"/>
            </w:tcBorders>
            <w:vAlign w:val="center"/>
          </w:tcPr>
          <w:p w:rsidR="00397682" w:rsidRPr="00792A4C" w:rsidRDefault="00397682" w:rsidP="00547298">
            <w:pPr>
              <w:pStyle w:val="a5"/>
              <w:ind w:right="-1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79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7682" w:rsidRPr="00792A4C" w:rsidRDefault="00397682" w:rsidP="00547298">
            <w:pPr>
              <w:pStyle w:val="a5"/>
              <w:ind w:right="-1"/>
              <w:contextualSpacing/>
              <w:jc w:val="center"/>
              <w:rPr>
                <w:sz w:val="26"/>
                <w:szCs w:val="26"/>
              </w:rPr>
            </w:pPr>
          </w:p>
        </w:tc>
      </w:tr>
      <w:tr w:rsidR="00397682" w:rsidRPr="00792A4C" w:rsidTr="007675C1">
        <w:tc>
          <w:tcPr>
            <w:tcW w:w="1042" w:type="pct"/>
            <w:vAlign w:val="center"/>
          </w:tcPr>
          <w:p w:rsidR="00397682" w:rsidRPr="00792A4C" w:rsidRDefault="006666E0" w:rsidP="00547298">
            <w:pPr>
              <w:pStyle w:val="a5"/>
              <w:ind w:right="-1"/>
              <w:contextualSpacing/>
              <w:jc w:val="center"/>
              <w:rPr>
                <w:sz w:val="26"/>
                <w:szCs w:val="26"/>
              </w:rPr>
            </w:pPr>
            <w:r w:rsidRPr="00792A4C">
              <w:rPr>
                <w:sz w:val="26"/>
                <w:szCs w:val="26"/>
              </w:rPr>
              <w:t>2026</w:t>
            </w:r>
          </w:p>
        </w:tc>
        <w:tc>
          <w:tcPr>
            <w:tcW w:w="1445" w:type="pct"/>
            <w:vAlign w:val="center"/>
          </w:tcPr>
          <w:p w:rsidR="00397682" w:rsidRPr="00792A4C" w:rsidRDefault="003C1DD7" w:rsidP="00547298">
            <w:pPr>
              <w:pStyle w:val="a5"/>
              <w:ind w:right="-1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20,0</w:t>
            </w:r>
          </w:p>
        </w:tc>
        <w:tc>
          <w:tcPr>
            <w:tcW w:w="858" w:type="pct"/>
            <w:vAlign w:val="center"/>
          </w:tcPr>
          <w:p w:rsidR="00397682" w:rsidRPr="00792A4C" w:rsidRDefault="003C1DD7" w:rsidP="00547298">
            <w:pPr>
              <w:pStyle w:val="a5"/>
              <w:ind w:right="-1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20,0</w:t>
            </w:r>
          </w:p>
        </w:tc>
        <w:tc>
          <w:tcPr>
            <w:tcW w:w="859" w:type="pct"/>
            <w:tcBorders>
              <w:right w:val="single" w:sz="4" w:space="0" w:color="auto"/>
            </w:tcBorders>
            <w:vAlign w:val="center"/>
          </w:tcPr>
          <w:p w:rsidR="00397682" w:rsidRPr="00792A4C" w:rsidRDefault="00397682" w:rsidP="00547298">
            <w:pPr>
              <w:pStyle w:val="a5"/>
              <w:ind w:right="-1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79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7682" w:rsidRPr="00792A4C" w:rsidRDefault="00397682" w:rsidP="00547298">
            <w:pPr>
              <w:pStyle w:val="a5"/>
              <w:ind w:right="-1"/>
              <w:contextualSpacing/>
              <w:jc w:val="center"/>
              <w:rPr>
                <w:sz w:val="26"/>
                <w:szCs w:val="26"/>
              </w:rPr>
            </w:pPr>
          </w:p>
        </w:tc>
      </w:tr>
      <w:tr w:rsidR="00397682" w:rsidRPr="00792A4C" w:rsidTr="007675C1">
        <w:tc>
          <w:tcPr>
            <w:tcW w:w="1042" w:type="pct"/>
            <w:vAlign w:val="center"/>
          </w:tcPr>
          <w:p w:rsidR="00397682" w:rsidRPr="00792A4C" w:rsidRDefault="006666E0" w:rsidP="00547298">
            <w:pPr>
              <w:pStyle w:val="a5"/>
              <w:ind w:right="-1"/>
              <w:contextualSpacing/>
              <w:jc w:val="center"/>
              <w:rPr>
                <w:sz w:val="26"/>
                <w:szCs w:val="26"/>
              </w:rPr>
            </w:pPr>
            <w:r w:rsidRPr="00792A4C">
              <w:rPr>
                <w:sz w:val="26"/>
                <w:szCs w:val="26"/>
              </w:rPr>
              <w:t>2027</w:t>
            </w:r>
          </w:p>
        </w:tc>
        <w:tc>
          <w:tcPr>
            <w:tcW w:w="1445" w:type="pct"/>
            <w:vAlign w:val="center"/>
          </w:tcPr>
          <w:p w:rsidR="00397682" w:rsidRPr="00792A4C" w:rsidRDefault="003C1DD7" w:rsidP="00547298">
            <w:pPr>
              <w:pStyle w:val="a5"/>
              <w:ind w:right="-1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20,0</w:t>
            </w:r>
          </w:p>
        </w:tc>
        <w:tc>
          <w:tcPr>
            <w:tcW w:w="858" w:type="pct"/>
            <w:vAlign w:val="center"/>
          </w:tcPr>
          <w:p w:rsidR="00397682" w:rsidRPr="00792A4C" w:rsidRDefault="003C1DD7" w:rsidP="00547298">
            <w:pPr>
              <w:pStyle w:val="a5"/>
              <w:ind w:right="-1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20,0</w:t>
            </w:r>
          </w:p>
        </w:tc>
        <w:tc>
          <w:tcPr>
            <w:tcW w:w="859" w:type="pct"/>
            <w:tcBorders>
              <w:right w:val="single" w:sz="4" w:space="0" w:color="auto"/>
            </w:tcBorders>
            <w:vAlign w:val="center"/>
          </w:tcPr>
          <w:p w:rsidR="00397682" w:rsidRPr="00792A4C" w:rsidRDefault="00397682" w:rsidP="00547298">
            <w:pPr>
              <w:pStyle w:val="a5"/>
              <w:ind w:right="-1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79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7682" w:rsidRPr="00792A4C" w:rsidRDefault="00397682" w:rsidP="00547298">
            <w:pPr>
              <w:pStyle w:val="a5"/>
              <w:ind w:right="-1"/>
              <w:contextualSpacing/>
              <w:jc w:val="center"/>
              <w:rPr>
                <w:sz w:val="26"/>
                <w:szCs w:val="26"/>
              </w:rPr>
            </w:pPr>
          </w:p>
        </w:tc>
      </w:tr>
      <w:tr w:rsidR="00397682" w:rsidRPr="00792A4C" w:rsidTr="007675C1">
        <w:tc>
          <w:tcPr>
            <w:tcW w:w="1042" w:type="pct"/>
            <w:vAlign w:val="center"/>
          </w:tcPr>
          <w:p w:rsidR="00397682" w:rsidRPr="00792A4C" w:rsidRDefault="006666E0" w:rsidP="00547298">
            <w:pPr>
              <w:pStyle w:val="a5"/>
              <w:ind w:right="-1"/>
              <w:contextualSpacing/>
              <w:jc w:val="center"/>
              <w:rPr>
                <w:sz w:val="26"/>
                <w:szCs w:val="26"/>
              </w:rPr>
            </w:pPr>
            <w:r w:rsidRPr="00792A4C">
              <w:rPr>
                <w:sz w:val="26"/>
                <w:szCs w:val="26"/>
              </w:rPr>
              <w:t>2028</w:t>
            </w:r>
          </w:p>
        </w:tc>
        <w:tc>
          <w:tcPr>
            <w:tcW w:w="1445" w:type="pct"/>
            <w:vAlign w:val="center"/>
          </w:tcPr>
          <w:p w:rsidR="00397682" w:rsidRPr="00792A4C" w:rsidRDefault="003C1DD7" w:rsidP="00547298">
            <w:pPr>
              <w:pStyle w:val="a5"/>
              <w:ind w:right="-1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20,0</w:t>
            </w:r>
          </w:p>
        </w:tc>
        <w:tc>
          <w:tcPr>
            <w:tcW w:w="858" w:type="pct"/>
            <w:vAlign w:val="center"/>
          </w:tcPr>
          <w:p w:rsidR="00397682" w:rsidRPr="00792A4C" w:rsidRDefault="003C1DD7" w:rsidP="00547298">
            <w:pPr>
              <w:pStyle w:val="a5"/>
              <w:ind w:right="-1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20,0</w:t>
            </w:r>
          </w:p>
        </w:tc>
        <w:tc>
          <w:tcPr>
            <w:tcW w:w="859" w:type="pct"/>
            <w:tcBorders>
              <w:right w:val="single" w:sz="4" w:space="0" w:color="auto"/>
            </w:tcBorders>
            <w:vAlign w:val="center"/>
          </w:tcPr>
          <w:p w:rsidR="00397682" w:rsidRPr="00792A4C" w:rsidRDefault="00397682" w:rsidP="00547298">
            <w:pPr>
              <w:pStyle w:val="a5"/>
              <w:ind w:right="-1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79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7682" w:rsidRPr="00792A4C" w:rsidRDefault="00397682" w:rsidP="00547298">
            <w:pPr>
              <w:pStyle w:val="a5"/>
              <w:ind w:right="-1"/>
              <w:contextualSpacing/>
              <w:jc w:val="center"/>
              <w:rPr>
                <w:sz w:val="26"/>
                <w:szCs w:val="26"/>
              </w:rPr>
            </w:pPr>
          </w:p>
        </w:tc>
      </w:tr>
      <w:tr w:rsidR="00397682" w:rsidRPr="00792A4C" w:rsidTr="007675C1">
        <w:tc>
          <w:tcPr>
            <w:tcW w:w="1042" w:type="pct"/>
            <w:vAlign w:val="center"/>
          </w:tcPr>
          <w:p w:rsidR="00397682" w:rsidRPr="00792A4C" w:rsidRDefault="00397682" w:rsidP="00547298">
            <w:pPr>
              <w:pStyle w:val="a5"/>
              <w:ind w:right="-1"/>
              <w:contextualSpacing/>
              <w:jc w:val="center"/>
              <w:rPr>
                <w:sz w:val="26"/>
                <w:szCs w:val="26"/>
              </w:rPr>
            </w:pPr>
            <w:r w:rsidRPr="00792A4C">
              <w:rPr>
                <w:sz w:val="26"/>
                <w:szCs w:val="26"/>
              </w:rPr>
              <w:t>Общий объем финансирования</w:t>
            </w:r>
          </w:p>
        </w:tc>
        <w:tc>
          <w:tcPr>
            <w:tcW w:w="1445" w:type="pct"/>
            <w:vAlign w:val="center"/>
          </w:tcPr>
          <w:p w:rsidR="00397682" w:rsidRPr="00792A4C" w:rsidRDefault="003C1DD7" w:rsidP="00547298">
            <w:pPr>
              <w:pStyle w:val="a5"/>
              <w:ind w:right="-1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90,0</w:t>
            </w:r>
          </w:p>
        </w:tc>
        <w:tc>
          <w:tcPr>
            <w:tcW w:w="858" w:type="pct"/>
            <w:vAlign w:val="center"/>
          </w:tcPr>
          <w:p w:rsidR="00397682" w:rsidRPr="00792A4C" w:rsidRDefault="003C1DD7" w:rsidP="00547298">
            <w:pPr>
              <w:pStyle w:val="a5"/>
              <w:ind w:right="-1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90,0</w:t>
            </w:r>
          </w:p>
        </w:tc>
        <w:tc>
          <w:tcPr>
            <w:tcW w:w="859" w:type="pct"/>
            <w:tcBorders>
              <w:right w:val="single" w:sz="4" w:space="0" w:color="auto"/>
            </w:tcBorders>
            <w:vAlign w:val="center"/>
          </w:tcPr>
          <w:p w:rsidR="00397682" w:rsidRPr="00792A4C" w:rsidRDefault="00397682" w:rsidP="00547298">
            <w:pPr>
              <w:pStyle w:val="a5"/>
              <w:ind w:right="-1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79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7682" w:rsidRPr="00792A4C" w:rsidRDefault="00397682" w:rsidP="00547298">
            <w:pPr>
              <w:pStyle w:val="a5"/>
              <w:ind w:right="-1"/>
              <w:contextualSpacing/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FE42CA" w:rsidRPr="00792A4C" w:rsidRDefault="00FE42CA" w:rsidP="00547298">
      <w:pPr>
        <w:pStyle w:val="a5"/>
        <w:ind w:right="-1"/>
        <w:contextualSpacing/>
        <w:rPr>
          <w:b/>
          <w:sz w:val="26"/>
          <w:szCs w:val="26"/>
        </w:rPr>
      </w:pPr>
    </w:p>
    <w:p w:rsidR="00FE42CA" w:rsidRPr="00792A4C" w:rsidRDefault="00FE42CA" w:rsidP="00547298">
      <w:pPr>
        <w:pStyle w:val="a5"/>
        <w:ind w:right="-1"/>
        <w:contextualSpacing/>
        <w:rPr>
          <w:sz w:val="26"/>
          <w:szCs w:val="26"/>
        </w:rPr>
      </w:pPr>
      <w:r w:rsidRPr="00792A4C">
        <w:rPr>
          <w:sz w:val="26"/>
          <w:szCs w:val="26"/>
        </w:rPr>
        <w:t>*Объем финансирования подлежит ежегодному уточнению.</w:t>
      </w:r>
    </w:p>
    <w:p w:rsidR="00FE42CA" w:rsidRPr="00792A4C" w:rsidRDefault="00FE42CA" w:rsidP="00547298">
      <w:pPr>
        <w:spacing w:after="0" w:line="240" w:lineRule="auto"/>
        <w:contextualSpacing/>
        <w:rPr>
          <w:rFonts w:cs="Times New Roman"/>
          <w:szCs w:val="26"/>
        </w:rPr>
        <w:sectPr w:rsidR="00FE42CA" w:rsidRPr="00792A4C" w:rsidSect="00A464DD">
          <w:type w:val="continuous"/>
          <w:pgSz w:w="12240" w:h="15840"/>
          <w:pgMar w:top="1134" w:right="850" w:bottom="1134" w:left="1701" w:header="720" w:footer="720" w:gutter="0"/>
          <w:cols w:space="720"/>
          <w:docGrid w:linePitch="354"/>
        </w:sectPr>
      </w:pPr>
    </w:p>
    <w:p w:rsidR="006F2E2A" w:rsidRPr="00792A4C" w:rsidRDefault="00FE42CA" w:rsidP="007675C1">
      <w:pPr>
        <w:spacing w:after="0" w:line="240" w:lineRule="auto"/>
        <w:ind w:left="9072" w:right="-16"/>
        <w:contextualSpacing/>
        <w:jc w:val="both"/>
        <w:rPr>
          <w:rFonts w:cs="Times New Roman"/>
          <w:szCs w:val="26"/>
        </w:rPr>
      </w:pPr>
      <w:r w:rsidRPr="00792A4C">
        <w:rPr>
          <w:rFonts w:cs="Times New Roman"/>
          <w:szCs w:val="26"/>
        </w:rPr>
        <w:lastRenderedPageBreak/>
        <w:t>Приложение</w:t>
      </w:r>
      <w:r w:rsidRPr="00792A4C">
        <w:rPr>
          <w:rFonts w:cs="Times New Roman"/>
          <w:spacing w:val="-1"/>
          <w:szCs w:val="26"/>
        </w:rPr>
        <w:t xml:space="preserve"> </w:t>
      </w:r>
      <w:r w:rsidRPr="00792A4C">
        <w:rPr>
          <w:rFonts w:cs="Times New Roman"/>
          <w:szCs w:val="26"/>
        </w:rPr>
        <w:t>№</w:t>
      </w:r>
      <w:r w:rsidRPr="00792A4C">
        <w:rPr>
          <w:rFonts w:cs="Times New Roman"/>
          <w:spacing w:val="-2"/>
          <w:szCs w:val="26"/>
        </w:rPr>
        <w:t xml:space="preserve"> </w:t>
      </w:r>
      <w:r w:rsidRPr="00792A4C">
        <w:rPr>
          <w:rFonts w:cs="Times New Roman"/>
          <w:spacing w:val="-15"/>
          <w:szCs w:val="26"/>
        </w:rPr>
        <w:t>2</w:t>
      </w:r>
      <w:r w:rsidRPr="00792A4C">
        <w:rPr>
          <w:rFonts w:cs="Times New Roman"/>
          <w:szCs w:val="26"/>
        </w:rPr>
        <w:t xml:space="preserve"> </w:t>
      </w:r>
    </w:p>
    <w:p w:rsidR="00FE42CA" w:rsidRPr="00792A4C" w:rsidRDefault="00FE42CA" w:rsidP="007675C1">
      <w:pPr>
        <w:spacing w:after="0" w:line="240" w:lineRule="auto"/>
        <w:ind w:left="9072" w:right="-16"/>
        <w:contextualSpacing/>
        <w:jc w:val="both"/>
        <w:rPr>
          <w:rFonts w:cs="Times New Roman"/>
          <w:szCs w:val="26"/>
        </w:rPr>
      </w:pPr>
      <w:r w:rsidRPr="00792A4C">
        <w:rPr>
          <w:rFonts w:cs="Times New Roman"/>
          <w:szCs w:val="26"/>
        </w:rPr>
        <w:t>к муниципальной Программе «Энергосбережение</w:t>
      </w:r>
      <w:r w:rsidRPr="00792A4C">
        <w:rPr>
          <w:rFonts w:cs="Times New Roman"/>
          <w:spacing w:val="-18"/>
          <w:szCs w:val="26"/>
        </w:rPr>
        <w:t xml:space="preserve"> </w:t>
      </w:r>
      <w:r w:rsidRPr="00792A4C">
        <w:rPr>
          <w:rFonts w:cs="Times New Roman"/>
          <w:szCs w:val="26"/>
        </w:rPr>
        <w:t>и</w:t>
      </w:r>
      <w:r w:rsidRPr="00792A4C">
        <w:rPr>
          <w:rFonts w:cs="Times New Roman"/>
          <w:spacing w:val="-6"/>
          <w:szCs w:val="26"/>
        </w:rPr>
        <w:t xml:space="preserve"> </w:t>
      </w:r>
      <w:r w:rsidRPr="00792A4C">
        <w:rPr>
          <w:rFonts w:cs="Times New Roman"/>
          <w:szCs w:val="26"/>
        </w:rPr>
        <w:t>повышение энергетической эффективности</w:t>
      </w:r>
      <w:r w:rsidRPr="00792A4C">
        <w:rPr>
          <w:rFonts w:cs="Times New Roman"/>
          <w:spacing w:val="-20"/>
          <w:szCs w:val="26"/>
        </w:rPr>
        <w:t xml:space="preserve"> </w:t>
      </w:r>
      <w:r w:rsidRPr="00792A4C">
        <w:rPr>
          <w:rFonts w:cs="Times New Roman"/>
          <w:szCs w:val="26"/>
        </w:rPr>
        <w:t>администрации</w:t>
      </w:r>
      <w:r w:rsidRPr="00792A4C">
        <w:rPr>
          <w:rFonts w:cs="Times New Roman"/>
          <w:spacing w:val="-9"/>
          <w:szCs w:val="26"/>
        </w:rPr>
        <w:t xml:space="preserve"> </w:t>
      </w:r>
      <w:r w:rsidR="00BA7391" w:rsidRPr="00792A4C">
        <w:rPr>
          <w:rFonts w:cs="Times New Roman"/>
          <w:szCs w:val="26"/>
        </w:rPr>
        <w:t xml:space="preserve">Новомихайловского сельсовета Алтайского района Республики Хакасия на </w:t>
      </w:r>
      <w:r w:rsidR="007675C1" w:rsidRPr="00792A4C">
        <w:rPr>
          <w:rFonts w:cs="Times New Roman"/>
          <w:szCs w:val="26"/>
        </w:rPr>
        <w:t>2024 – 2028 годы</w:t>
      </w:r>
      <w:r w:rsidRPr="00792A4C">
        <w:rPr>
          <w:rFonts w:cs="Times New Roman"/>
          <w:szCs w:val="26"/>
        </w:rPr>
        <w:t>»</w:t>
      </w:r>
    </w:p>
    <w:p w:rsidR="00FE42CA" w:rsidRPr="00792A4C" w:rsidRDefault="00FE42CA" w:rsidP="00547298">
      <w:pPr>
        <w:pStyle w:val="a5"/>
        <w:ind w:right="-16"/>
        <w:contextualSpacing/>
        <w:rPr>
          <w:sz w:val="26"/>
          <w:szCs w:val="26"/>
        </w:rPr>
      </w:pPr>
    </w:p>
    <w:p w:rsidR="00FE42CA" w:rsidRPr="00792A4C" w:rsidRDefault="00FE42CA" w:rsidP="00547298">
      <w:pPr>
        <w:pStyle w:val="Heading2"/>
        <w:ind w:left="0" w:right="-16"/>
        <w:contextualSpacing/>
        <w:rPr>
          <w:sz w:val="26"/>
          <w:szCs w:val="26"/>
        </w:rPr>
      </w:pPr>
      <w:r w:rsidRPr="00792A4C">
        <w:rPr>
          <w:sz w:val="26"/>
          <w:szCs w:val="26"/>
        </w:rPr>
        <w:t>План мероприятий</w:t>
      </w:r>
    </w:p>
    <w:p w:rsidR="00FE42CA" w:rsidRPr="00792A4C" w:rsidRDefault="00FE42CA" w:rsidP="00547298">
      <w:pPr>
        <w:tabs>
          <w:tab w:val="left" w:pos="5372"/>
        </w:tabs>
        <w:spacing w:after="0" w:line="240" w:lineRule="auto"/>
        <w:ind w:right="-16"/>
        <w:contextualSpacing/>
        <w:jc w:val="center"/>
        <w:rPr>
          <w:rFonts w:cs="Times New Roman"/>
          <w:b/>
          <w:szCs w:val="26"/>
        </w:rPr>
      </w:pPr>
      <w:r w:rsidRPr="00792A4C">
        <w:rPr>
          <w:rFonts w:cs="Times New Roman"/>
          <w:b/>
          <w:szCs w:val="26"/>
        </w:rPr>
        <w:t>по реализации Муниципальной программы «Энергосбережение и повышение энергетической</w:t>
      </w:r>
      <w:r w:rsidRPr="00792A4C">
        <w:rPr>
          <w:rFonts w:cs="Times New Roman"/>
          <w:b/>
          <w:spacing w:val="-47"/>
          <w:szCs w:val="26"/>
        </w:rPr>
        <w:t xml:space="preserve"> </w:t>
      </w:r>
      <w:r w:rsidRPr="00792A4C">
        <w:rPr>
          <w:rFonts w:cs="Times New Roman"/>
          <w:b/>
          <w:szCs w:val="26"/>
        </w:rPr>
        <w:t>эффективности администрации</w:t>
      </w:r>
      <w:r w:rsidRPr="00792A4C">
        <w:rPr>
          <w:rFonts w:cs="Times New Roman"/>
          <w:b/>
          <w:spacing w:val="-5"/>
          <w:szCs w:val="26"/>
        </w:rPr>
        <w:t xml:space="preserve"> </w:t>
      </w:r>
      <w:r w:rsidR="00415C7B" w:rsidRPr="00792A4C">
        <w:rPr>
          <w:rFonts w:cs="Times New Roman"/>
          <w:b/>
          <w:szCs w:val="26"/>
        </w:rPr>
        <w:t xml:space="preserve">Новомихайловского сельсовета Алтайского района Республики Хакасия на </w:t>
      </w:r>
      <w:r w:rsidR="007675C1" w:rsidRPr="00792A4C">
        <w:rPr>
          <w:rFonts w:cs="Times New Roman"/>
          <w:b/>
          <w:szCs w:val="26"/>
        </w:rPr>
        <w:t>2024 – 2028 годы</w:t>
      </w:r>
      <w:r w:rsidRPr="00792A4C">
        <w:rPr>
          <w:rFonts w:cs="Times New Roman"/>
          <w:b/>
          <w:szCs w:val="26"/>
        </w:rPr>
        <w:t>»</w:t>
      </w:r>
    </w:p>
    <w:p w:rsidR="00415C7B" w:rsidRPr="00792A4C" w:rsidRDefault="00415C7B" w:rsidP="00547298">
      <w:pPr>
        <w:tabs>
          <w:tab w:val="left" w:pos="5372"/>
        </w:tabs>
        <w:spacing w:after="0" w:line="240" w:lineRule="auto"/>
        <w:ind w:right="-16"/>
        <w:contextualSpacing/>
        <w:jc w:val="center"/>
        <w:rPr>
          <w:rFonts w:cs="Times New Roman"/>
          <w:b/>
          <w:szCs w:val="26"/>
        </w:rPr>
      </w:pPr>
    </w:p>
    <w:tbl>
      <w:tblPr>
        <w:tblStyle w:val="a4"/>
        <w:tblW w:w="4973" w:type="pct"/>
        <w:tblLayout w:type="fixed"/>
        <w:tblLook w:val="04A0"/>
      </w:tblPr>
      <w:tblGrid>
        <w:gridCol w:w="548"/>
        <w:gridCol w:w="4662"/>
        <w:gridCol w:w="2553"/>
        <w:gridCol w:w="1417"/>
        <w:gridCol w:w="1558"/>
        <w:gridCol w:w="1561"/>
        <w:gridCol w:w="2126"/>
      </w:tblGrid>
      <w:tr w:rsidR="00F863EE" w:rsidRPr="00792A4C" w:rsidTr="00400784">
        <w:tc>
          <w:tcPr>
            <w:tcW w:w="190" w:type="pct"/>
            <w:vMerge w:val="restart"/>
            <w:vAlign w:val="center"/>
          </w:tcPr>
          <w:p w:rsidR="00F863EE" w:rsidRPr="00792A4C" w:rsidRDefault="00F863EE" w:rsidP="00503B9A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№ п/</w:t>
            </w:r>
            <w:proofErr w:type="spellStart"/>
            <w:r w:rsidRPr="00792A4C">
              <w:rPr>
                <w:rFonts w:cs="Times New Roman"/>
                <w:szCs w:val="26"/>
              </w:rPr>
              <w:t>п</w:t>
            </w:r>
            <w:proofErr w:type="spellEnd"/>
          </w:p>
        </w:tc>
        <w:tc>
          <w:tcPr>
            <w:tcW w:w="1616" w:type="pct"/>
            <w:vMerge w:val="restart"/>
            <w:vAlign w:val="center"/>
          </w:tcPr>
          <w:p w:rsidR="00F863EE" w:rsidRPr="00792A4C" w:rsidRDefault="00F863EE" w:rsidP="00503B9A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Наименование мероприятия</w:t>
            </w:r>
          </w:p>
        </w:tc>
        <w:tc>
          <w:tcPr>
            <w:tcW w:w="885" w:type="pct"/>
            <w:vMerge w:val="restart"/>
            <w:vAlign w:val="center"/>
          </w:tcPr>
          <w:p w:rsidR="00F863EE" w:rsidRPr="00792A4C" w:rsidRDefault="00F863EE" w:rsidP="00503B9A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Исполнитель</w:t>
            </w:r>
          </w:p>
        </w:tc>
        <w:tc>
          <w:tcPr>
            <w:tcW w:w="1572" w:type="pct"/>
            <w:gridSpan w:val="3"/>
            <w:tcBorders>
              <w:bottom w:val="single" w:sz="4" w:space="0" w:color="auto"/>
            </w:tcBorders>
            <w:vAlign w:val="center"/>
          </w:tcPr>
          <w:p w:rsidR="00F863EE" w:rsidRPr="00792A4C" w:rsidRDefault="00F863EE" w:rsidP="00503B9A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Источник финансирования</w:t>
            </w:r>
          </w:p>
          <w:p w:rsidR="00F863EE" w:rsidRDefault="00F863EE" w:rsidP="00503B9A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 xml:space="preserve">Объемы финансовых средств </w:t>
            </w:r>
          </w:p>
          <w:p w:rsidR="00F863EE" w:rsidRPr="00792A4C" w:rsidRDefault="00F863EE" w:rsidP="00503B9A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(тыс. рублей)</w:t>
            </w:r>
          </w:p>
        </w:tc>
        <w:tc>
          <w:tcPr>
            <w:tcW w:w="737" w:type="pct"/>
            <w:vMerge w:val="restart"/>
            <w:vAlign w:val="center"/>
          </w:tcPr>
          <w:p w:rsidR="00F863EE" w:rsidRPr="00792A4C" w:rsidRDefault="00F863EE" w:rsidP="00503B9A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Сроки исполнения</w:t>
            </w:r>
          </w:p>
        </w:tc>
      </w:tr>
      <w:tr w:rsidR="0020437D" w:rsidRPr="00792A4C" w:rsidTr="00400784">
        <w:tc>
          <w:tcPr>
            <w:tcW w:w="190" w:type="pct"/>
            <w:vMerge/>
            <w:vAlign w:val="center"/>
          </w:tcPr>
          <w:p w:rsidR="000E7837" w:rsidRPr="00792A4C" w:rsidRDefault="000E7837" w:rsidP="00503B9A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Cs w:val="26"/>
              </w:rPr>
            </w:pPr>
          </w:p>
        </w:tc>
        <w:tc>
          <w:tcPr>
            <w:tcW w:w="1616" w:type="pct"/>
            <w:vMerge/>
            <w:vAlign w:val="center"/>
          </w:tcPr>
          <w:p w:rsidR="000E7837" w:rsidRPr="00792A4C" w:rsidRDefault="000E7837" w:rsidP="00503B9A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both"/>
              <w:rPr>
                <w:rFonts w:cs="Times New Roman"/>
                <w:szCs w:val="26"/>
              </w:rPr>
            </w:pPr>
          </w:p>
        </w:tc>
        <w:tc>
          <w:tcPr>
            <w:tcW w:w="885" w:type="pct"/>
            <w:vMerge/>
            <w:vAlign w:val="center"/>
          </w:tcPr>
          <w:p w:rsidR="000E7837" w:rsidRPr="00792A4C" w:rsidRDefault="000E7837" w:rsidP="00503B9A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Cs w:val="26"/>
              </w:rPr>
            </w:pPr>
          </w:p>
        </w:tc>
        <w:tc>
          <w:tcPr>
            <w:tcW w:w="491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E7837" w:rsidRPr="00792A4C" w:rsidRDefault="000E7837" w:rsidP="00503B9A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Бюджет поселения</w:t>
            </w:r>
          </w:p>
        </w:tc>
        <w:tc>
          <w:tcPr>
            <w:tcW w:w="540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E7837" w:rsidRPr="00792A4C" w:rsidRDefault="000E7837" w:rsidP="00503B9A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Бюджет Алтайского района</w:t>
            </w:r>
          </w:p>
        </w:tc>
        <w:tc>
          <w:tcPr>
            <w:tcW w:w="541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E7837" w:rsidRPr="00792A4C" w:rsidRDefault="000E7837" w:rsidP="00503B9A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Бюджет Республики Хакасия</w:t>
            </w:r>
          </w:p>
        </w:tc>
        <w:tc>
          <w:tcPr>
            <w:tcW w:w="737" w:type="pct"/>
            <w:vMerge/>
            <w:vAlign w:val="center"/>
          </w:tcPr>
          <w:p w:rsidR="000E7837" w:rsidRPr="00792A4C" w:rsidRDefault="000E7837" w:rsidP="00503B9A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Cs w:val="26"/>
              </w:rPr>
            </w:pPr>
          </w:p>
        </w:tc>
      </w:tr>
      <w:tr w:rsidR="0020437D" w:rsidRPr="00792A4C" w:rsidTr="00400784">
        <w:tc>
          <w:tcPr>
            <w:tcW w:w="190" w:type="pct"/>
            <w:vAlign w:val="center"/>
          </w:tcPr>
          <w:p w:rsidR="000E7837" w:rsidRPr="00792A4C" w:rsidRDefault="000E7837" w:rsidP="00503B9A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1</w:t>
            </w:r>
          </w:p>
        </w:tc>
        <w:tc>
          <w:tcPr>
            <w:tcW w:w="1616" w:type="pct"/>
            <w:vAlign w:val="center"/>
          </w:tcPr>
          <w:p w:rsidR="000E7837" w:rsidRPr="00792A4C" w:rsidRDefault="000E7837" w:rsidP="00503B9A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2</w:t>
            </w:r>
          </w:p>
        </w:tc>
        <w:tc>
          <w:tcPr>
            <w:tcW w:w="885" w:type="pct"/>
            <w:tcBorders>
              <w:bottom w:val="single" w:sz="4" w:space="0" w:color="auto"/>
            </w:tcBorders>
            <w:vAlign w:val="center"/>
          </w:tcPr>
          <w:p w:rsidR="000E7837" w:rsidRPr="00792A4C" w:rsidRDefault="000E7837" w:rsidP="00503B9A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3</w:t>
            </w:r>
          </w:p>
        </w:tc>
        <w:tc>
          <w:tcPr>
            <w:tcW w:w="49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837" w:rsidRPr="00792A4C" w:rsidRDefault="000E7837" w:rsidP="00503B9A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4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837" w:rsidRPr="00792A4C" w:rsidRDefault="000E7837" w:rsidP="00503B9A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837" w:rsidRPr="00792A4C" w:rsidRDefault="000E7837" w:rsidP="00503B9A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6</w:t>
            </w:r>
          </w:p>
        </w:tc>
        <w:tc>
          <w:tcPr>
            <w:tcW w:w="737" w:type="pct"/>
            <w:vAlign w:val="center"/>
          </w:tcPr>
          <w:p w:rsidR="000E7837" w:rsidRPr="00792A4C" w:rsidRDefault="000E7837" w:rsidP="00503B9A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8</w:t>
            </w:r>
          </w:p>
        </w:tc>
      </w:tr>
      <w:tr w:rsidR="0020437D" w:rsidRPr="00792A4C" w:rsidTr="00400784">
        <w:tc>
          <w:tcPr>
            <w:tcW w:w="190" w:type="pct"/>
            <w:vAlign w:val="center"/>
          </w:tcPr>
          <w:p w:rsidR="000E7837" w:rsidRPr="00792A4C" w:rsidRDefault="000E7837" w:rsidP="00503B9A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1</w:t>
            </w:r>
          </w:p>
        </w:tc>
        <w:tc>
          <w:tcPr>
            <w:tcW w:w="1616" w:type="pct"/>
            <w:vAlign w:val="center"/>
          </w:tcPr>
          <w:p w:rsidR="000E7837" w:rsidRPr="00792A4C" w:rsidRDefault="000E7837" w:rsidP="00503B9A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both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Выполнение мероприятий, намеченных при составлении энергетического паспорта</w:t>
            </w:r>
          </w:p>
        </w:tc>
        <w:tc>
          <w:tcPr>
            <w:tcW w:w="885" w:type="pct"/>
            <w:vAlign w:val="center"/>
          </w:tcPr>
          <w:p w:rsidR="000E7837" w:rsidRPr="00792A4C" w:rsidRDefault="000E7837" w:rsidP="00503B9A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Администрация Новомихайловского сельсовета</w:t>
            </w:r>
          </w:p>
        </w:tc>
        <w:tc>
          <w:tcPr>
            <w:tcW w:w="49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837" w:rsidRPr="00792A4C" w:rsidRDefault="000E7837" w:rsidP="00503B9A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0,0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837" w:rsidRPr="00792A4C" w:rsidRDefault="000E7837" w:rsidP="00503B9A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Cs w:val="26"/>
              </w:rPr>
            </w:pPr>
          </w:p>
          <w:p w:rsidR="000E7837" w:rsidRPr="00792A4C" w:rsidRDefault="000E7837" w:rsidP="00503B9A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0,0</w:t>
            </w:r>
          </w:p>
          <w:p w:rsidR="000E7837" w:rsidRPr="00792A4C" w:rsidRDefault="000E7837" w:rsidP="00503B9A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Cs w:val="26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837" w:rsidRPr="00792A4C" w:rsidRDefault="000E7837" w:rsidP="00503B9A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0,0</w:t>
            </w:r>
          </w:p>
        </w:tc>
        <w:tc>
          <w:tcPr>
            <w:tcW w:w="737" w:type="pct"/>
            <w:vAlign w:val="center"/>
          </w:tcPr>
          <w:p w:rsidR="000E7837" w:rsidRPr="00792A4C" w:rsidRDefault="000E7837" w:rsidP="00503B9A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2024 – 2028</w:t>
            </w:r>
          </w:p>
        </w:tc>
      </w:tr>
      <w:tr w:rsidR="0020437D" w:rsidRPr="00792A4C" w:rsidTr="00400784">
        <w:tc>
          <w:tcPr>
            <w:tcW w:w="190" w:type="pct"/>
            <w:vAlign w:val="center"/>
          </w:tcPr>
          <w:p w:rsidR="000E7837" w:rsidRPr="00792A4C" w:rsidRDefault="000E7837" w:rsidP="00503B9A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2</w:t>
            </w:r>
          </w:p>
        </w:tc>
        <w:tc>
          <w:tcPr>
            <w:tcW w:w="1616" w:type="pct"/>
            <w:vAlign w:val="center"/>
          </w:tcPr>
          <w:p w:rsidR="000E7837" w:rsidRPr="00792A4C" w:rsidRDefault="000E7837" w:rsidP="00503B9A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both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Проведения разъяснительной работы среди работников администрации Новомихайловского сельсовета на тему важности экономии энергии и ресурсов</w:t>
            </w:r>
          </w:p>
        </w:tc>
        <w:tc>
          <w:tcPr>
            <w:tcW w:w="885" w:type="pct"/>
            <w:tcBorders>
              <w:bottom w:val="single" w:sz="4" w:space="0" w:color="auto"/>
            </w:tcBorders>
            <w:vAlign w:val="center"/>
          </w:tcPr>
          <w:p w:rsidR="000E7837" w:rsidRPr="00792A4C" w:rsidRDefault="000E7837" w:rsidP="00503B9A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Администрация Новомихайловского сельсовета</w:t>
            </w:r>
          </w:p>
        </w:tc>
        <w:tc>
          <w:tcPr>
            <w:tcW w:w="49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837" w:rsidRPr="00792A4C" w:rsidRDefault="000E7837" w:rsidP="00503B9A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0,0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837" w:rsidRPr="00792A4C" w:rsidRDefault="000E7837" w:rsidP="00503B9A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0,0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837" w:rsidRPr="00792A4C" w:rsidRDefault="000E7837" w:rsidP="00503B9A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0,0</w:t>
            </w:r>
          </w:p>
        </w:tc>
        <w:tc>
          <w:tcPr>
            <w:tcW w:w="737" w:type="pct"/>
            <w:tcBorders>
              <w:bottom w:val="single" w:sz="4" w:space="0" w:color="auto"/>
            </w:tcBorders>
            <w:vAlign w:val="center"/>
          </w:tcPr>
          <w:p w:rsidR="000E7837" w:rsidRPr="00792A4C" w:rsidRDefault="000E7837" w:rsidP="00503B9A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2024</w:t>
            </w:r>
          </w:p>
        </w:tc>
      </w:tr>
      <w:tr w:rsidR="0020437D" w:rsidRPr="00792A4C" w:rsidTr="00400784">
        <w:tc>
          <w:tcPr>
            <w:tcW w:w="190" w:type="pct"/>
            <w:vAlign w:val="center"/>
          </w:tcPr>
          <w:p w:rsidR="000E7837" w:rsidRPr="00792A4C" w:rsidRDefault="000E7837" w:rsidP="00503B9A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3</w:t>
            </w:r>
          </w:p>
        </w:tc>
        <w:tc>
          <w:tcPr>
            <w:tcW w:w="1616" w:type="pct"/>
            <w:vAlign w:val="center"/>
          </w:tcPr>
          <w:p w:rsidR="000E7837" w:rsidRPr="00792A4C" w:rsidRDefault="000E7837" w:rsidP="00503B9A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both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Принятие муниципальных нормативных правовых актов в сфере энергосбережения</w:t>
            </w:r>
          </w:p>
        </w:tc>
        <w:tc>
          <w:tcPr>
            <w:tcW w:w="885" w:type="pct"/>
            <w:tcBorders>
              <w:top w:val="single" w:sz="4" w:space="0" w:color="auto"/>
            </w:tcBorders>
            <w:vAlign w:val="center"/>
          </w:tcPr>
          <w:p w:rsidR="000E7837" w:rsidRPr="00792A4C" w:rsidRDefault="000E7837" w:rsidP="00503B9A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Администрация Новомихайловского сельсовета</w:t>
            </w:r>
          </w:p>
        </w:tc>
        <w:tc>
          <w:tcPr>
            <w:tcW w:w="49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837" w:rsidRPr="00792A4C" w:rsidRDefault="000E7837" w:rsidP="00503B9A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0,0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837" w:rsidRPr="00792A4C" w:rsidRDefault="000E7837" w:rsidP="00503B9A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0,0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837" w:rsidRPr="00792A4C" w:rsidRDefault="000E7837" w:rsidP="00503B9A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0,0</w:t>
            </w:r>
          </w:p>
        </w:tc>
        <w:tc>
          <w:tcPr>
            <w:tcW w:w="737" w:type="pct"/>
            <w:tcBorders>
              <w:top w:val="single" w:sz="4" w:space="0" w:color="auto"/>
            </w:tcBorders>
            <w:vAlign w:val="center"/>
          </w:tcPr>
          <w:p w:rsidR="000E7837" w:rsidRPr="00792A4C" w:rsidRDefault="000E7837" w:rsidP="00503B9A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2024 – 2028</w:t>
            </w:r>
          </w:p>
        </w:tc>
      </w:tr>
    </w:tbl>
    <w:p w:rsidR="00400784" w:rsidRDefault="00400784" w:rsidP="00792A4C">
      <w:pPr>
        <w:spacing w:after="0" w:line="240" w:lineRule="auto"/>
        <w:ind w:left="9072" w:right="-16"/>
        <w:contextualSpacing/>
        <w:jc w:val="both"/>
        <w:rPr>
          <w:rFonts w:cs="Times New Roman"/>
          <w:szCs w:val="26"/>
        </w:rPr>
      </w:pPr>
    </w:p>
    <w:p w:rsidR="00400784" w:rsidRDefault="00400784" w:rsidP="00792A4C">
      <w:pPr>
        <w:spacing w:after="0" w:line="240" w:lineRule="auto"/>
        <w:ind w:left="9072" w:right="-16"/>
        <w:contextualSpacing/>
        <w:jc w:val="both"/>
        <w:rPr>
          <w:rFonts w:cs="Times New Roman"/>
          <w:szCs w:val="26"/>
        </w:rPr>
      </w:pPr>
    </w:p>
    <w:p w:rsidR="00400784" w:rsidRDefault="00400784" w:rsidP="00792A4C">
      <w:pPr>
        <w:spacing w:after="0" w:line="240" w:lineRule="auto"/>
        <w:ind w:left="9072" w:right="-16"/>
        <w:contextualSpacing/>
        <w:jc w:val="both"/>
        <w:rPr>
          <w:rFonts w:cs="Times New Roman"/>
          <w:szCs w:val="26"/>
        </w:rPr>
      </w:pPr>
    </w:p>
    <w:tbl>
      <w:tblPr>
        <w:tblStyle w:val="a4"/>
        <w:tblW w:w="4973" w:type="pct"/>
        <w:tblLayout w:type="fixed"/>
        <w:tblLook w:val="04A0"/>
      </w:tblPr>
      <w:tblGrid>
        <w:gridCol w:w="548"/>
        <w:gridCol w:w="4662"/>
        <w:gridCol w:w="2553"/>
        <w:gridCol w:w="1417"/>
        <w:gridCol w:w="1558"/>
        <w:gridCol w:w="1561"/>
        <w:gridCol w:w="2126"/>
      </w:tblGrid>
      <w:tr w:rsidR="00400784" w:rsidRPr="00792A4C" w:rsidTr="001B2413">
        <w:tc>
          <w:tcPr>
            <w:tcW w:w="190" w:type="pct"/>
            <w:vAlign w:val="center"/>
          </w:tcPr>
          <w:p w:rsidR="00400784" w:rsidRPr="00792A4C" w:rsidRDefault="00400784" w:rsidP="001B2413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lastRenderedPageBreak/>
              <w:t>4</w:t>
            </w:r>
          </w:p>
        </w:tc>
        <w:tc>
          <w:tcPr>
            <w:tcW w:w="1616" w:type="pct"/>
            <w:vAlign w:val="center"/>
          </w:tcPr>
          <w:p w:rsidR="00400784" w:rsidRPr="00792A4C" w:rsidRDefault="00400784" w:rsidP="001B2413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both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Модернизация систем уличного освещения Новомихайловского сельсовета с использованием энергосберегающих светильников</w:t>
            </w:r>
          </w:p>
        </w:tc>
        <w:tc>
          <w:tcPr>
            <w:tcW w:w="885" w:type="pct"/>
            <w:vAlign w:val="center"/>
          </w:tcPr>
          <w:p w:rsidR="00400784" w:rsidRPr="00792A4C" w:rsidRDefault="00400784" w:rsidP="001B2413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Администрация Новомихайловского сельсовета</w:t>
            </w:r>
          </w:p>
        </w:tc>
        <w:tc>
          <w:tcPr>
            <w:tcW w:w="49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784" w:rsidRPr="00792A4C" w:rsidRDefault="00400784" w:rsidP="001B2413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0,0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784" w:rsidRPr="00792A4C" w:rsidRDefault="00400784" w:rsidP="001B2413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10,0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784" w:rsidRPr="00792A4C" w:rsidRDefault="00400784" w:rsidP="001B2413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10,0</w:t>
            </w:r>
          </w:p>
        </w:tc>
        <w:tc>
          <w:tcPr>
            <w:tcW w:w="737" w:type="pct"/>
            <w:vAlign w:val="center"/>
          </w:tcPr>
          <w:p w:rsidR="00400784" w:rsidRPr="00792A4C" w:rsidRDefault="00400784" w:rsidP="001B2413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2024 – 2028</w:t>
            </w:r>
          </w:p>
          <w:p w:rsidR="00400784" w:rsidRPr="00792A4C" w:rsidRDefault="00400784" w:rsidP="001B2413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(по необходимости)</w:t>
            </w:r>
          </w:p>
        </w:tc>
      </w:tr>
      <w:tr w:rsidR="00400784" w:rsidRPr="00792A4C" w:rsidTr="001B2413">
        <w:tc>
          <w:tcPr>
            <w:tcW w:w="190" w:type="pct"/>
            <w:vAlign w:val="center"/>
          </w:tcPr>
          <w:p w:rsidR="00400784" w:rsidRPr="00792A4C" w:rsidRDefault="00400784" w:rsidP="001B2413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5</w:t>
            </w:r>
          </w:p>
        </w:tc>
        <w:tc>
          <w:tcPr>
            <w:tcW w:w="1616" w:type="pct"/>
            <w:vAlign w:val="center"/>
          </w:tcPr>
          <w:p w:rsidR="00400784" w:rsidRPr="00792A4C" w:rsidRDefault="00400784" w:rsidP="001B2413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both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Размещение на вкладке администрации Новомихайловского сельсовета на официальном сайте Алтайского района информации о требованиях законодательства об энергосбережении и повышении энергетической эффективности, другой информации по энергосбережению</w:t>
            </w:r>
          </w:p>
        </w:tc>
        <w:tc>
          <w:tcPr>
            <w:tcW w:w="885" w:type="pct"/>
            <w:tcBorders>
              <w:bottom w:val="single" w:sz="4" w:space="0" w:color="auto"/>
            </w:tcBorders>
            <w:vAlign w:val="center"/>
          </w:tcPr>
          <w:p w:rsidR="00400784" w:rsidRPr="00792A4C" w:rsidRDefault="00400784" w:rsidP="001B2413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Администрация Новомихайловского сельсовета</w:t>
            </w:r>
          </w:p>
        </w:tc>
        <w:tc>
          <w:tcPr>
            <w:tcW w:w="49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784" w:rsidRPr="00792A4C" w:rsidRDefault="00400784" w:rsidP="001B2413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0,0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784" w:rsidRPr="00792A4C" w:rsidRDefault="00400784" w:rsidP="001B2413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0,0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784" w:rsidRPr="00792A4C" w:rsidRDefault="00400784" w:rsidP="001B2413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0,0</w:t>
            </w:r>
          </w:p>
        </w:tc>
        <w:tc>
          <w:tcPr>
            <w:tcW w:w="737" w:type="pct"/>
            <w:tcBorders>
              <w:bottom w:val="single" w:sz="4" w:space="0" w:color="auto"/>
            </w:tcBorders>
            <w:vAlign w:val="center"/>
          </w:tcPr>
          <w:p w:rsidR="00400784" w:rsidRPr="00792A4C" w:rsidRDefault="00400784" w:rsidP="001B2413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2024 – 2028</w:t>
            </w:r>
          </w:p>
        </w:tc>
      </w:tr>
      <w:tr w:rsidR="00400784" w:rsidRPr="00792A4C" w:rsidTr="001B2413">
        <w:tc>
          <w:tcPr>
            <w:tcW w:w="190" w:type="pct"/>
            <w:vAlign w:val="center"/>
          </w:tcPr>
          <w:p w:rsidR="00400784" w:rsidRPr="00792A4C" w:rsidRDefault="00400784" w:rsidP="001B2413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6</w:t>
            </w:r>
          </w:p>
        </w:tc>
        <w:tc>
          <w:tcPr>
            <w:tcW w:w="1616" w:type="pct"/>
            <w:vAlign w:val="center"/>
          </w:tcPr>
          <w:p w:rsidR="00400784" w:rsidRPr="00792A4C" w:rsidRDefault="00400784" w:rsidP="001B2413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both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Обучение ответственных за энергосбережение лиц  по программе энергосбережения</w:t>
            </w:r>
          </w:p>
        </w:tc>
        <w:tc>
          <w:tcPr>
            <w:tcW w:w="885" w:type="pct"/>
            <w:tcBorders>
              <w:top w:val="single" w:sz="4" w:space="0" w:color="auto"/>
            </w:tcBorders>
            <w:vAlign w:val="center"/>
          </w:tcPr>
          <w:p w:rsidR="00400784" w:rsidRPr="00792A4C" w:rsidRDefault="00400784" w:rsidP="001B2413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Администрация Новомихайловского сельсовета</w:t>
            </w:r>
          </w:p>
        </w:tc>
        <w:tc>
          <w:tcPr>
            <w:tcW w:w="49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784" w:rsidRPr="00792A4C" w:rsidRDefault="00400784" w:rsidP="001B2413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0,0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784" w:rsidRPr="00792A4C" w:rsidRDefault="00400784" w:rsidP="001B2413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0,0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784" w:rsidRPr="00792A4C" w:rsidRDefault="00400784" w:rsidP="001B2413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0,0</w:t>
            </w:r>
          </w:p>
        </w:tc>
        <w:tc>
          <w:tcPr>
            <w:tcW w:w="737" w:type="pct"/>
            <w:vAlign w:val="center"/>
          </w:tcPr>
          <w:p w:rsidR="00400784" w:rsidRPr="00792A4C" w:rsidRDefault="00400784" w:rsidP="001B2413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2026</w:t>
            </w:r>
          </w:p>
        </w:tc>
      </w:tr>
      <w:tr w:rsidR="00400784" w:rsidRPr="00792A4C" w:rsidTr="001B2413">
        <w:trPr>
          <w:trHeight w:val="1123"/>
        </w:trPr>
        <w:tc>
          <w:tcPr>
            <w:tcW w:w="190" w:type="pct"/>
            <w:vAlign w:val="center"/>
          </w:tcPr>
          <w:p w:rsidR="00400784" w:rsidRPr="00792A4C" w:rsidRDefault="00400784" w:rsidP="001B2413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7</w:t>
            </w:r>
          </w:p>
        </w:tc>
        <w:tc>
          <w:tcPr>
            <w:tcW w:w="1616" w:type="pct"/>
            <w:vAlign w:val="center"/>
          </w:tcPr>
          <w:p w:rsidR="00400784" w:rsidRPr="00792A4C" w:rsidRDefault="00400784" w:rsidP="001B2413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both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Установка современных приборов учета электрической энергии, поверка, замена вышедших из строя приборов, приобретение реле и таймера времени</w:t>
            </w:r>
          </w:p>
        </w:tc>
        <w:tc>
          <w:tcPr>
            <w:tcW w:w="885" w:type="pct"/>
            <w:vAlign w:val="center"/>
          </w:tcPr>
          <w:p w:rsidR="00400784" w:rsidRPr="00792A4C" w:rsidRDefault="00400784" w:rsidP="001B2413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Cs w:val="26"/>
              </w:rPr>
            </w:pPr>
          </w:p>
          <w:p w:rsidR="00400784" w:rsidRPr="00792A4C" w:rsidRDefault="00400784" w:rsidP="001B2413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Администрация Новомихайловского сельсовета</w:t>
            </w:r>
          </w:p>
        </w:tc>
        <w:tc>
          <w:tcPr>
            <w:tcW w:w="49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0784" w:rsidRPr="00792A4C" w:rsidRDefault="00400784" w:rsidP="001B2413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10,0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784" w:rsidRPr="00792A4C" w:rsidRDefault="00400784" w:rsidP="001B2413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10,0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784" w:rsidRPr="00792A4C" w:rsidRDefault="00400784" w:rsidP="001B2413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10,0</w:t>
            </w:r>
          </w:p>
        </w:tc>
        <w:tc>
          <w:tcPr>
            <w:tcW w:w="737" w:type="pct"/>
            <w:vAlign w:val="center"/>
          </w:tcPr>
          <w:p w:rsidR="00400784" w:rsidRPr="00792A4C" w:rsidRDefault="00400784" w:rsidP="001B2413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2024 – 2028</w:t>
            </w:r>
          </w:p>
          <w:p w:rsidR="00400784" w:rsidRPr="00792A4C" w:rsidRDefault="00400784" w:rsidP="001B2413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(по необходимости)</w:t>
            </w:r>
          </w:p>
        </w:tc>
      </w:tr>
      <w:tr w:rsidR="00400784" w:rsidRPr="00792A4C" w:rsidTr="001B2413">
        <w:tc>
          <w:tcPr>
            <w:tcW w:w="190" w:type="pct"/>
            <w:vAlign w:val="center"/>
          </w:tcPr>
          <w:p w:rsidR="00400784" w:rsidRPr="00792A4C" w:rsidRDefault="00400784" w:rsidP="001B2413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8</w:t>
            </w:r>
          </w:p>
        </w:tc>
        <w:tc>
          <w:tcPr>
            <w:tcW w:w="1616" w:type="pct"/>
            <w:vAlign w:val="center"/>
          </w:tcPr>
          <w:p w:rsidR="00400784" w:rsidRPr="00792A4C" w:rsidRDefault="00400784" w:rsidP="001B2413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both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Текущий ремонт здания администрации Новомихайловского сельсовета</w:t>
            </w:r>
          </w:p>
        </w:tc>
        <w:tc>
          <w:tcPr>
            <w:tcW w:w="885" w:type="pct"/>
            <w:vAlign w:val="center"/>
          </w:tcPr>
          <w:p w:rsidR="00400784" w:rsidRPr="00792A4C" w:rsidRDefault="00400784" w:rsidP="001B2413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Администрация Новомихайловского сельсовета</w:t>
            </w:r>
          </w:p>
        </w:tc>
        <w:tc>
          <w:tcPr>
            <w:tcW w:w="49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0784" w:rsidRPr="00792A4C" w:rsidRDefault="00400784" w:rsidP="001B2413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0,0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784" w:rsidRPr="00792A4C" w:rsidRDefault="00400784" w:rsidP="001B2413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0,0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784" w:rsidRPr="00792A4C" w:rsidRDefault="00400784" w:rsidP="001B2413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0,0</w:t>
            </w:r>
          </w:p>
        </w:tc>
        <w:tc>
          <w:tcPr>
            <w:tcW w:w="737" w:type="pct"/>
            <w:vAlign w:val="center"/>
          </w:tcPr>
          <w:p w:rsidR="00400784" w:rsidRPr="00792A4C" w:rsidRDefault="00400784" w:rsidP="001B2413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 xml:space="preserve">2024 – 2028 </w:t>
            </w:r>
          </w:p>
          <w:p w:rsidR="00400784" w:rsidRPr="00792A4C" w:rsidRDefault="00400784" w:rsidP="001B2413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(по необходимости)</w:t>
            </w:r>
          </w:p>
        </w:tc>
      </w:tr>
      <w:tr w:rsidR="00400784" w:rsidRPr="00792A4C" w:rsidTr="001B2413">
        <w:tc>
          <w:tcPr>
            <w:tcW w:w="190" w:type="pct"/>
            <w:vAlign w:val="center"/>
          </w:tcPr>
          <w:p w:rsidR="00400784" w:rsidRPr="00792A4C" w:rsidRDefault="00400784" w:rsidP="001B2413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9</w:t>
            </w:r>
          </w:p>
        </w:tc>
        <w:tc>
          <w:tcPr>
            <w:tcW w:w="1616" w:type="pct"/>
            <w:vAlign w:val="center"/>
          </w:tcPr>
          <w:p w:rsidR="00400784" w:rsidRPr="00792A4C" w:rsidRDefault="00400784" w:rsidP="001B2413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both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Проведение ежегодного мониторинга фактических показателей эффективности мероприятий по энергосбережению</w:t>
            </w:r>
          </w:p>
        </w:tc>
        <w:tc>
          <w:tcPr>
            <w:tcW w:w="885" w:type="pct"/>
            <w:vAlign w:val="center"/>
          </w:tcPr>
          <w:p w:rsidR="00400784" w:rsidRPr="00792A4C" w:rsidRDefault="00400784" w:rsidP="001B2413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Администрация Новомихайловского сельсовета</w:t>
            </w:r>
          </w:p>
        </w:tc>
        <w:tc>
          <w:tcPr>
            <w:tcW w:w="49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0784" w:rsidRPr="00792A4C" w:rsidRDefault="00400784" w:rsidP="001B2413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0,0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784" w:rsidRPr="00792A4C" w:rsidRDefault="00400784" w:rsidP="001B2413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0,0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784" w:rsidRPr="00792A4C" w:rsidRDefault="00400784" w:rsidP="001B2413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0,0</w:t>
            </w:r>
          </w:p>
        </w:tc>
        <w:tc>
          <w:tcPr>
            <w:tcW w:w="737" w:type="pct"/>
            <w:vAlign w:val="center"/>
          </w:tcPr>
          <w:p w:rsidR="00400784" w:rsidRPr="00792A4C" w:rsidRDefault="00400784" w:rsidP="001B2413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2024 – 2028</w:t>
            </w:r>
          </w:p>
        </w:tc>
      </w:tr>
      <w:tr w:rsidR="00400784" w:rsidRPr="00792A4C" w:rsidTr="001B2413">
        <w:tc>
          <w:tcPr>
            <w:tcW w:w="190" w:type="pct"/>
            <w:vAlign w:val="center"/>
          </w:tcPr>
          <w:p w:rsidR="00400784" w:rsidRPr="00792A4C" w:rsidRDefault="00400784" w:rsidP="001B2413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10</w:t>
            </w:r>
          </w:p>
        </w:tc>
        <w:tc>
          <w:tcPr>
            <w:tcW w:w="1616" w:type="pct"/>
            <w:vAlign w:val="center"/>
          </w:tcPr>
          <w:p w:rsidR="00400784" w:rsidRPr="00792A4C" w:rsidRDefault="00400784" w:rsidP="001B2413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both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Проведение ремонтных работ отопления в объектах, находящихся в муниципальной собственности Новомихайловского сельсовета</w:t>
            </w:r>
          </w:p>
        </w:tc>
        <w:tc>
          <w:tcPr>
            <w:tcW w:w="885" w:type="pct"/>
            <w:vAlign w:val="center"/>
          </w:tcPr>
          <w:p w:rsidR="00400784" w:rsidRPr="00792A4C" w:rsidRDefault="00400784" w:rsidP="001B2413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Администрация Новомихайловского сельсовета</w:t>
            </w:r>
          </w:p>
        </w:tc>
        <w:tc>
          <w:tcPr>
            <w:tcW w:w="49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0784" w:rsidRPr="00792A4C" w:rsidRDefault="00400784" w:rsidP="001B2413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0,0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784" w:rsidRPr="00792A4C" w:rsidRDefault="00400784" w:rsidP="001B2413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0,0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0784" w:rsidRPr="00792A4C" w:rsidRDefault="00400784" w:rsidP="001B2413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0,0</w:t>
            </w:r>
          </w:p>
        </w:tc>
        <w:tc>
          <w:tcPr>
            <w:tcW w:w="737" w:type="pct"/>
            <w:vAlign w:val="center"/>
          </w:tcPr>
          <w:p w:rsidR="00400784" w:rsidRPr="00792A4C" w:rsidRDefault="00400784" w:rsidP="001B2413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2024 – 2028</w:t>
            </w:r>
          </w:p>
          <w:p w:rsidR="00400784" w:rsidRPr="00792A4C" w:rsidRDefault="00400784" w:rsidP="001B2413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Cs w:val="26"/>
              </w:rPr>
            </w:pPr>
            <w:r w:rsidRPr="00792A4C">
              <w:rPr>
                <w:rFonts w:cs="Times New Roman"/>
                <w:szCs w:val="26"/>
              </w:rPr>
              <w:t>(по необходимости)</w:t>
            </w:r>
          </w:p>
        </w:tc>
      </w:tr>
    </w:tbl>
    <w:p w:rsidR="00400784" w:rsidRDefault="00400784" w:rsidP="00792A4C">
      <w:pPr>
        <w:spacing w:after="0" w:line="240" w:lineRule="auto"/>
        <w:ind w:left="9072" w:right="-16"/>
        <w:contextualSpacing/>
        <w:jc w:val="both"/>
        <w:rPr>
          <w:rFonts w:cs="Times New Roman"/>
          <w:szCs w:val="26"/>
        </w:rPr>
      </w:pPr>
    </w:p>
    <w:p w:rsidR="00456EC0" w:rsidRPr="00792A4C" w:rsidRDefault="00456EC0" w:rsidP="00792A4C">
      <w:pPr>
        <w:spacing w:after="0" w:line="240" w:lineRule="auto"/>
        <w:ind w:left="9072" w:right="-16"/>
        <w:contextualSpacing/>
        <w:jc w:val="both"/>
        <w:rPr>
          <w:rFonts w:cs="Times New Roman"/>
          <w:szCs w:val="26"/>
        </w:rPr>
      </w:pPr>
      <w:r w:rsidRPr="00792A4C">
        <w:rPr>
          <w:rFonts w:cs="Times New Roman"/>
          <w:szCs w:val="26"/>
        </w:rPr>
        <w:lastRenderedPageBreak/>
        <w:t>Приложение</w:t>
      </w:r>
      <w:r w:rsidRPr="00792A4C">
        <w:rPr>
          <w:rFonts w:cs="Times New Roman"/>
          <w:spacing w:val="-1"/>
          <w:szCs w:val="26"/>
        </w:rPr>
        <w:t xml:space="preserve"> </w:t>
      </w:r>
      <w:r w:rsidRPr="00792A4C">
        <w:rPr>
          <w:rFonts w:cs="Times New Roman"/>
          <w:szCs w:val="26"/>
        </w:rPr>
        <w:t>№</w:t>
      </w:r>
      <w:r w:rsidRPr="00792A4C">
        <w:rPr>
          <w:rFonts w:cs="Times New Roman"/>
          <w:spacing w:val="-2"/>
          <w:szCs w:val="26"/>
        </w:rPr>
        <w:t xml:space="preserve"> </w:t>
      </w:r>
      <w:r w:rsidR="00017653" w:rsidRPr="00792A4C">
        <w:rPr>
          <w:rFonts w:cs="Times New Roman"/>
          <w:spacing w:val="-15"/>
          <w:szCs w:val="26"/>
        </w:rPr>
        <w:t>3</w:t>
      </w:r>
      <w:r w:rsidRPr="00792A4C">
        <w:rPr>
          <w:rFonts w:cs="Times New Roman"/>
          <w:szCs w:val="26"/>
        </w:rPr>
        <w:t xml:space="preserve"> </w:t>
      </w:r>
    </w:p>
    <w:p w:rsidR="00FE42CA" w:rsidRPr="00792A4C" w:rsidRDefault="00456EC0" w:rsidP="00792A4C">
      <w:pPr>
        <w:pStyle w:val="a5"/>
        <w:ind w:left="9072"/>
        <w:contextualSpacing/>
        <w:jc w:val="both"/>
        <w:rPr>
          <w:sz w:val="26"/>
          <w:szCs w:val="26"/>
        </w:rPr>
      </w:pPr>
      <w:r w:rsidRPr="00792A4C">
        <w:rPr>
          <w:sz w:val="26"/>
          <w:szCs w:val="26"/>
        </w:rPr>
        <w:t>к муниципальной Программе «Энергосбережение</w:t>
      </w:r>
      <w:r w:rsidRPr="00792A4C">
        <w:rPr>
          <w:spacing w:val="-18"/>
          <w:sz w:val="26"/>
          <w:szCs w:val="26"/>
        </w:rPr>
        <w:t xml:space="preserve"> </w:t>
      </w:r>
      <w:r w:rsidRPr="00792A4C">
        <w:rPr>
          <w:sz w:val="26"/>
          <w:szCs w:val="26"/>
        </w:rPr>
        <w:t>и</w:t>
      </w:r>
      <w:r w:rsidRPr="00792A4C">
        <w:rPr>
          <w:spacing w:val="-6"/>
          <w:sz w:val="26"/>
          <w:szCs w:val="26"/>
        </w:rPr>
        <w:t xml:space="preserve"> </w:t>
      </w:r>
      <w:r w:rsidRPr="00792A4C">
        <w:rPr>
          <w:sz w:val="26"/>
          <w:szCs w:val="26"/>
        </w:rPr>
        <w:t>повышение энергетической эффективности</w:t>
      </w:r>
      <w:r w:rsidRPr="00792A4C">
        <w:rPr>
          <w:spacing w:val="-20"/>
          <w:sz w:val="26"/>
          <w:szCs w:val="26"/>
        </w:rPr>
        <w:t xml:space="preserve"> </w:t>
      </w:r>
      <w:r w:rsidRPr="00792A4C">
        <w:rPr>
          <w:sz w:val="26"/>
          <w:szCs w:val="26"/>
        </w:rPr>
        <w:t>администрации</w:t>
      </w:r>
      <w:r w:rsidRPr="00792A4C">
        <w:rPr>
          <w:spacing w:val="-9"/>
          <w:sz w:val="26"/>
          <w:szCs w:val="26"/>
        </w:rPr>
        <w:t xml:space="preserve"> </w:t>
      </w:r>
      <w:r w:rsidRPr="00792A4C">
        <w:rPr>
          <w:sz w:val="26"/>
          <w:szCs w:val="26"/>
        </w:rPr>
        <w:t xml:space="preserve">Новомихайловского сельсовета Алтайского района Республики Хакасия на </w:t>
      </w:r>
      <w:r w:rsidR="00792A4C" w:rsidRPr="00792A4C">
        <w:rPr>
          <w:sz w:val="26"/>
          <w:szCs w:val="26"/>
        </w:rPr>
        <w:t>2024 – 2028</w:t>
      </w:r>
      <w:r w:rsidRPr="00792A4C">
        <w:rPr>
          <w:sz w:val="26"/>
          <w:szCs w:val="26"/>
        </w:rPr>
        <w:t xml:space="preserve"> годы»</w:t>
      </w:r>
    </w:p>
    <w:p w:rsidR="00FE42CA" w:rsidRPr="00792A4C" w:rsidRDefault="00FE42CA" w:rsidP="00547298">
      <w:pPr>
        <w:pStyle w:val="a5"/>
        <w:contextualSpacing/>
        <w:rPr>
          <w:sz w:val="26"/>
          <w:szCs w:val="26"/>
        </w:rPr>
      </w:pPr>
    </w:p>
    <w:p w:rsidR="00FE42CA" w:rsidRDefault="005348E1" w:rsidP="00547298">
      <w:pPr>
        <w:pStyle w:val="a5"/>
        <w:contextualSpacing/>
        <w:jc w:val="center"/>
        <w:rPr>
          <w:b/>
          <w:sz w:val="26"/>
          <w:szCs w:val="26"/>
        </w:rPr>
      </w:pPr>
      <w:r w:rsidRPr="00792A4C">
        <w:rPr>
          <w:b/>
          <w:sz w:val="26"/>
          <w:szCs w:val="26"/>
        </w:rPr>
        <w:t>Ц</w:t>
      </w:r>
      <w:r w:rsidR="00607306" w:rsidRPr="00792A4C">
        <w:rPr>
          <w:b/>
          <w:sz w:val="26"/>
          <w:szCs w:val="26"/>
        </w:rPr>
        <w:t xml:space="preserve">елевые показатели муниципальной программы «Энергосбережение и повышений энергетической эффективности администрации Новомихайловского сельсовета на </w:t>
      </w:r>
      <w:r w:rsidR="00792A4C" w:rsidRPr="00792A4C">
        <w:rPr>
          <w:b/>
          <w:sz w:val="26"/>
          <w:szCs w:val="26"/>
        </w:rPr>
        <w:t>2024 – 2028</w:t>
      </w:r>
      <w:r w:rsidR="00607306" w:rsidRPr="00792A4C">
        <w:rPr>
          <w:b/>
          <w:sz w:val="26"/>
          <w:szCs w:val="26"/>
        </w:rPr>
        <w:t xml:space="preserve"> годы»</w:t>
      </w:r>
    </w:p>
    <w:p w:rsidR="00F863EE" w:rsidRPr="00792A4C" w:rsidRDefault="00F863EE" w:rsidP="00547298">
      <w:pPr>
        <w:pStyle w:val="a5"/>
        <w:contextualSpacing/>
        <w:jc w:val="center"/>
        <w:rPr>
          <w:b/>
          <w:sz w:val="26"/>
          <w:szCs w:val="26"/>
        </w:rPr>
      </w:pPr>
    </w:p>
    <w:tbl>
      <w:tblPr>
        <w:tblStyle w:val="a4"/>
        <w:tblW w:w="0" w:type="auto"/>
        <w:tblLook w:val="04A0"/>
      </w:tblPr>
      <w:tblGrid>
        <w:gridCol w:w="567"/>
        <w:gridCol w:w="5180"/>
        <w:gridCol w:w="1801"/>
        <w:gridCol w:w="869"/>
        <w:gridCol w:w="869"/>
        <w:gridCol w:w="870"/>
        <w:gridCol w:w="869"/>
        <w:gridCol w:w="869"/>
        <w:gridCol w:w="870"/>
        <w:gridCol w:w="869"/>
        <w:gridCol w:w="870"/>
      </w:tblGrid>
      <w:tr w:rsidR="00DC1427" w:rsidRPr="00792A4C" w:rsidTr="00DE101F">
        <w:tc>
          <w:tcPr>
            <w:tcW w:w="540" w:type="dxa"/>
            <w:vMerge w:val="restart"/>
            <w:vAlign w:val="center"/>
          </w:tcPr>
          <w:p w:rsidR="00E22715" w:rsidRPr="00792A4C" w:rsidRDefault="00E22715" w:rsidP="00547298">
            <w:pPr>
              <w:pStyle w:val="a5"/>
              <w:contextualSpacing/>
              <w:jc w:val="center"/>
              <w:rPr>
                <w:sz w:val="26"/>
                <w:szCs w:val="26"/>
              </w:rPr>
            </w:pPr>
            <w:r w:rsidRPr="00792A4C">
              <w:rPr>
                <w:sz w:val="26"/>
                <w:szCs w:val="26"/>
              </w:rPr>
              <w:t>№ п/</w:t>
            </w:r>
            <w:proofErr w:type="spellStart"/>
            <w:r w:rsidRPr="00792A4C">
              <w:rPr>
                <w:sz w:val="26"/>
                <w:szCs w:val="26"/>
              </w:rPr>
              <w:t>п</w:t>
            </w:r>
            <w:proofErr w:type="spellEnd"/>
          </w:p>
        </w:tc>
        <w:tc>
          <w:tcPr>
            <w:tcW w:w="6372" w:type="dxa"/>
            <w:vMerge w:val="restart"/>
            <w:vAlign w:val="center"/>
          </w:tcPr>
          <w:p w:rsidR="00E22715" w:rsidRPr="00792A4C" w:rsidRDefault="00E22715" w:rsidP="00547298">
            <w:pPr>
              <w:pStyle w:val="a5"/>
              <w:contextualSpacing/>
              <w:jc w:val="center"/>
              <w:rPr>
                <w:sz w:val="26"/>
                <w:szCs w:val="26"/>
              </w:rPr>
            </w:pPr>
            <w:r w:rsidRPr="00792A4C">
              <w:rPr>
                <w:sz w:val="26"/>
                <w:szCs w:val="26"/>
              </w:rPr>
              <w:t>Наименование показателя</w:t>
            </w:r>
          </w:p>
        </w:tc>
        <w:tc>
          <w:tcPr>
            <w:tcW w:w="1985" w:type="dxa"/>
            <w:vMerge w:val="restart"/>
            <w:vAlign w:val="center"/>
          </w:tcPr>
          <w:p w:rsidR="00E22715" w:rsidRPr="00792A4C" w:rsidRDefault="00E22715" w:rsidP="00547298">
            <w:pPr>
              <w:pStyle w:val="a5"/>
              <w:contextualSpacing/>
              <w:jc w:val="center"/>
              <w:rPr>
                <w:sz w:val="26"/>
                <w:szCs w:val="26"/>
              </w:rPr>
            </w:pPr>
            <w:r w:rsidRPr="00792A4C">
              <w:rPr>
                <w:sz w:val="26"/>
                <w:szCs w:val="26"/>
              </w:rPr>
              <w:t>Единица измерения</w:t>
            </w:r>
          </w:p>
        </w:tc>
        <w:tc>
          <w:tcPr>
            <w:tcW w:w="7195" w:type="dxa"/>
            <w:gridSpan w:val="8"/>
            <w:vAlign w:val="center"/>
          </w:tcPr>
          <w:p w:rsidR="00E22715" w:rsidRPr="00792A4C" w:rsidRDefault="00E22715" w:rsidP="00547298">
            <w:pPr>
              <w:pStyle w:val="a5"/>
              <w:contextualSpacing/>
              <w:jc w:val="center"/>
              <w:rPr>
                <w:sz w:val="26"/>
                <w:szCs w:val="26"/>
              </w:rPr>
            </w:pPr>
            <w:r w:rsidRPr="00792A4C">
              <w:rPr>
                <w:sz w:val="26"/>
                <w:szCs w:val="26"/>
              </w:rPr>
              <w:t>Фактически достигнутые и планируемые показатели</w:t>
            </w:r>
          </w:p>
        </w:tc>
      </w:tr>
      <w:tr w:rsidR="008A71F1" w:rsidRPr="00792A4C" w:rsidTr="00E22715">
        <w:tc>
          <w:tcPr>
            <w:tcW w:w="540" w:type="dxa"/>
            <w:vMerge/>
            <w:vAlign w:val="center"/>
          </w:tcPr>
          <w:p w:rsidR="00545055" w:rsidRPr="00792A4C" w:rsidRDefault="00545055" w:rsidP="00547298">
            <w:pPr>
              <w:pStyle w:val="a5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6372" w:type="dxa"/>
            <w:vMerge/>
            <w:vAlign w:val="center"/>
          </w:tcPr>
          <w:p w:rsidR="00545055" w:rsidRPr="00792A4C" w:rsidRDefault="00545055" w:rsidP="00547298">
            <w:pPr>
              <w:pStyle w:val="a5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vMerge/>
            <w:vAlign w:val="center"/>
          </w:tcPr>
          <w:p w:rsidR="00545055" w:rsidRPr="00792A4C" w:rsidRDefault="00545055" w:rsidP="00547298">
            <w:pPr>
              <w:pStyle w:val="a5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899" w:type="dxa"/>
            <w:vAlign w:val="center"/>
          </w:tcPr>
          <w:p w:rsidR="00545055" w:rsidRPr="00792A4C" w:rsidRDefault="003F054C" w:rsidP="00547298">
            <w:pPr>
              <w:pStyle w:val="a5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</w:t>
            </w:r>
            <w:r w:rsidR="008A71F1">
              <w:rPr>
                <w:sz w:val="26"/>
                <w:szCs w:val="26"/>
              </w:rPr>
              <w:t>0</w:t>
            </w:r>
          </w:p>
        </w:tc>
        <w:tc>
          <w:tcPr>
            <w:tcW w:w="899" w:type="dxa"/>
            <w:vAlign w:val="center"/>
          </w:tcPr>
          <w:p w:rsidR="00545055" w:rsidRPr="00792A4C" w:rsidRDefault="003F054C" w:rsidP="00547298">
            <w:pPr>
              <w:pStyle w:val="a5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</w:t>
            </w:r>
            <w:r w:rsidR="008A71F1">
              <w:rPr>
                <w:sz w:val="26"/>
                <w:szCs w:val="26"/>
              </w:rPr>
              <w:t>1</w:t>
            </w:r>
          </w:p>
        </w:tc>
        <w:tc>
          <w:tcPr>
            <w:tcW w:w="900" w:type="dxa"/>
            <w:vAlign w:val="center"/>
          </w:tcPr>
          <w:p w:rsidR="00545055" w:rsidRPr="00792A4C" w:rsidRDefault="008A71F1" w:rsidP="00547298">
            <w:pPr>
              <w:pStyle w:val="a5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2022</w:t>
            </w:r>
          </w:p>
        </w:tc>
        <w:tc>
          <w:tcPr>
            <w:tcW w:w="899" w:type="dxa"/>
            <w:vAlign w:val="center"/>
          </w:tcPr>
          <w:p w:rsidR="00545055" w:rsidRPr="00792A4C" w:rsidRDefault="003F054C" w:rsidP="00547298">
            <w:pPr>
              <w:pStyle w:val="a5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2024</w:t>
            </w:r>
          </w:p>
        </w:tc>
        <w:tc>
          <w:tcPr>
            <w:tcW w:w="899" w:type="dxa"/>
            <w:vAlign w:val="center"/>
          </w:tcPr>
          <w:p w:rsidR="00545055" w:rsidRPr="00792A4C" w:rsidRDefault="003F054C" w:rsidP="00547298">
            <w:pPr>
              <w:pStyle w:val="a5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2025</w:t>
            </w:r>
          </w:p>
        </w:tc>
        <w:tc>
          <w:tcPr>
            <w:tcW w:w="900" w:type="dxa"/>
            <w:vAlign w:val="center"/>
          </w:tcPr>
          <w:p w:rsidR="00545055" w:rsidRPr="00792A4C" w:rsidRDefault="003F054C" w:rsidP="00547298">
            <w:pPr>
              <w:pStyle w:val="a5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2026</w:t>
            </w:r>
          </w:p>
        </w:tc>
        <w:tc>
          <w:tcPr>
            <w:tcW w:w="899" w:type="dxa"/>
            <w:vAlign w:val="center"/>
          </w:tcPr>
          <w:p w:rsidR="00545055" w:rsidRPr="00792A4C" w:rsidRDefault="003F054C" w:rsidP="00547298">
            <w:pPr>
              <w:pStyle w:val="a5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2027</w:t>
            </w:r>
          </w:p>
        </w:tc>
        <w:tc>
          <w:tcPr>
            <w:tcW w:w="900" w:type="dxa"/>
            <w:vAlign w:val="center"/>
          </w:tcPr>
          <w:p w:rsidR="00545055" w:rsidRPr="00792A4C" w:rsidRDefault="003F054C" w:rsidP="00547298">
            <w:pPr>
              <w:pStyle w:val="a5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2028</w:t>
            </w:r>
          </w:p>
        </w:tc>
      </w:tr>
      <w:tr w:rsidR="008A71F1" w:rsidRPr="00792A4C" w:rsidTr="00E22715">
        <w:tc>
          <w:tcPr>
            <w:tcW w:w="540" w:type="dxa"/>
            <w:vAlign w:val="center"/>
          </w:tcPr>
          <w:p w:rsidR="003F61CA" w:rsidRPr="00792A4C" w:rsidRDefault="003F61CA" w:rsidP="00547298">
            <w:pPr>
              <w:pStyle w:val="a5"/>
              <w:contextualSpacing/>
              <w:jc w:val="center"/>
              <w:rPr>
                <w:sz w:val="26"/>
                <w:szCs w:val="26"/>
              </w:rPr>
            </w:pPr>
            <w:r w:rsidRPr="00792A4C">
              <w:rPr>
                <w:sz w:val="26"/>
                <w:szCs w:val="26"/>
              </w:rPr>
              <w:t>1</w:t>
            </w:r>
          </w:p>
        </w:tc>
        <w:tc>
          <w:tcPr>
            <w:tcW w:w="6372" w:type="dxa"/>
            <w:vAlign w:val="center"/>
          </w:tcPr>
          <w:p w:rsidR="003F61CA" w:rsidRPr="00792A4C" w:rsidRDefault="003F61CA" w:rsidP="00547298">
            <w:pPr>
              <w:pStyle w:val="a5"/>
              <w:contextualSpacing/>
              <w:jc w:val="center"/>
              <w:rPr>
                <w:sz w:val="26"/>
                <w:szCs w:val="26"/>
              </w:rPr>
            </w:pPr>
            <w:r w:rsidRPr="00792A4C">
              <w:rPr>
                <w:sz w:val="26"/>
                <w:szCs w:val="26"/>
              </w:rPr>
              <w:t>2</w:t>
            </w:r>
          </w:p>
        </w:tc>
        <w:tc>
          <w:tcPr>
            <w:tcW w:w="1985" w:type="dxa"/>
            <w:vAlign w:val="center"/>
          </w:tcPr>
          <w:p w:rsidR="003F61CA" w:rsidRPr="00792A4C" w:rsidRDefault="003F61CA" w:rsidP="00547298">
            <w:pPr>
              <w:pStyle w:val="a5"/>
              <w:contextualSpacing/>
              <w:jc w:val="center"/>
              <w:rPr>
                <w:sz w:val="26"/>
                <w:szCs w:val="26"/>
              </w:rPr>
            </w:pPr>
            <w:r w:rsidRPr="00792A4C">
              <w:rPr>
                <w:sz w:val="26"/>
                <w:szCs w:val="26"/>
              </w:rPr>
              <w:t>3</w:t>
            </w:r>
          </w:p>
        </w:tc>
        <w:tc>
          <w:tcPr>
            <w:tcW w:w="899" w:type="dxa"/>
            <w:vAlign w:val="center"/>
          </w:tcPr>
          <w:p w:rsidR="003F61CA" w:rsidRPr="00792A4C" w:rsidRDefault="003F61CA" w:rsidP="00547298">
            <w:pPr>
              <w:pStyle w:val="a5"/>
              <w:contextualSpacing/>
              <w:jc w:val="center"/>
              <w:rPr>
                <w:sz w:val="26"/>
                <w:szCs w:val="26"/>
              </w:rPr>
            </w:pPr>
            <w:r w:rsidRPr="00792A4C">
              <w:rPr>
                <w:sz w:val="26"/>
                <w:szCs w:val="26"/>
              </w:rPr>
              <w:t>4</w:t>
            </w:r>
          </w:p>
        </w:tc>
        <w:tc>
          <w:tcPr>
            <w:tcW w:w="899" w:type="dxa"/>
            <w:vAlign w:val="center"/>
          </w:tcPr>
          <w:p w:rsidR="003F61CA" w:rsidRPr="00792A4C" w:rsidRDefault="003F61CA" w:rsidP="00547298">
            <w:pPr>
              <w:pStyle w:val="a5"/>
              <w:contextualSpacing/>
              <w:jc w:val="center"/>
              <w:rPr>
                <w:sz w:val="26"/>
                <w:szCs w:val="26"/>
              </w:rPr>
            </w:pPr>
            <w:r w:rsidRPr="00792A4C">
              <w:rPr>
                <w:sz w:val="26"/>
                <w:szCs w:val="26"/>
              </w:rPr>
              <w:t>5</w:t>
            </w:r>
          </w:p>
        </w:tc>
        <w:tc>
          <w:tcPr>
            <w:tcW w:w="900" w:type="dxa"/>
            <w:vAlign w:val="center"/>
          </w:tcPr>
          <w:p w:rsidR="003F61CA" w:rsidRPr="00792A4C" w:rsidRDefault="003F61CA" w:rsidP="00547298">
            <w:pPr>
              <w:pStyle w:val="a5"/>
              <w:contextualSpacing/>
              <w:jc w:val="center"/>
              <w:rPr>
                <w:sz w:val="26"/>
                <w:szCs w:val="26"/>
              </w:rPr>
            </w:pPr>
            <w:r w:rsidRPr="00792A4C">
              <w:rPr>
                <w:sz w:val="26"/>
                <w:szCs w:val="26"/>
              </w:rPr>
              <w:t>6</w:t>
            </w:r>
          </w:p>
        </w:tc>
        <w:tc>
          <w:tcPr>
            <w:tcW w:w="899" w:type="dxa"/>
            <w:vAlign w:val="center"/>
          </w:tcPr>
          <w:p w:rsidR="003F61CA" w:rsidRPr="00792A4C" w:rsidRDefault="003F61CA" w:rsidP="00547298">
            <w:pPr>
              <w:pStyle w:val="a5"/>
              <w:contextualSpacing/>
              <w:jc w:val="center"/>
              <w:rPr>
                <w:sz w:val="26"/>
                <w:szCs w:val="26"/>
              </w:rPr>
            </w:pPr>
            <w:r w:rsidRPr="00792A4C">
              <w:rPr>
                <w:sz w:val="26"/>
                <w:szCs w:val="26"/>
              </w:rPr>
              <w:t>7</w:t>
            </w:r>
          </w:p>
        </w:tc>
        <w:tc>
          <w:tcPr>
            <w:tcW w:w="899" w:type="dxa"/>
            <w:vAlign w:val="center"/>
          </w:tcPr>
          <w:p w:rsidR="003F61CA" w:rsidRPr="00792A4C" w:rsidRDefault="003F61CA" w:rsidP="00547298">
            <w:pPr>
              <w:pStyle w:val="a5"/>
              <w:contextualSpacing/>
              <w:jc w:val="center"/>
              <w:rPr>
                <w:sz w:val="26"/>
                <w:szCs w:val="26"/>
              </w:rPr>
            </w:pPr>
            <w:r w:rsidRPr="00792A4C">
              <w:rPr>
                <w:sz w:val="26"/>
                <w:szCs w:val="26"/>
              </w:rPr>
              <w:t>8</w:t>
            </w:r>
          </w:p>
        </w:tc>
        <w:tc>
          <w:tcPr>
            <w:tcW w:w="900" w:type="dxa"/>
            <w:vAlign w:val="center"/>
          </w:tcPr>
          <w:p w:rsidR="003F61CA" w:rsidRPr="00792A4C" w:rsidRDefault="003F61CA" w:rsidP="00547298">
            <w:pPr>
              <w:pStyle w:val="a5"/>
              <w:contextualSpacing/>
              <w:jc w:val="center"/>
              <w:rPr>
                <w:sz w:val="26"/>
                <w:szCs w:val="26"/>
              </w:rPr>
            </w:pPr>
            <w:r w:rsidRPr="00792A4C">
              <w:rPr>
                <w:sz w:val="26"/>
                <w:szCs w:val="26"/>
              </w:rPr>
              <w:t>9</w:t>
            </w:r>
          </w:p>
        </w:tc>
        <w:tc>
          <w:tcPr>
            <w:tcW w:w="899" w:type="dxa"/>
            <w:vAlign w:val="center"/>
          </w:tcPr>
          <w:p w:rsidR="003F61CA" w:rsidRPr="00792A4C" w:rsidRDefault="003F61CA" w:rsidP="00547298">
            <w:pPr>
              <w:pStyle w:val="a5"/>
              <w:contextualSpacing/>
              <w:jc w:val="center"/>
              <w:rPr>
                <w:sz w:val="26"/>
                <w:szCs w:val="26"/>
              </w:rPr>
            </w:pPr>
            <w:r w:rsidRPr="00792A4C">
              <w:rPr>
                <w:sz w:val="26"/>
                <w:szCs w:val="26"/>
              </w:rPr>
              <w:t>10</w:t>
            </w:r>
          </w:p>
        </w:tc>
        <w:tc>
          <w:tcPr>
            <w:tcW w:w="900" w:type="dxa"/>
            <w:vAlign w:val="center"/>
          </w:tcPr>
          <w:p w:rsidR="003F61CA" w:rsidRPr="00792A4C" w:rsidRDefault="003F61CA" w:rsidP="00547298">
            <w:pPr>
              <w:pStyle w:val="a5"/>
              <w:contextualSpacing/>
              <w:jc w:val="center"/>
              <w:rPr>
                <w:sz w:val="26"/>
                <w:szCs w:val="26"/>
              </w:rPr>
            </w:pPr>
            <w:r w:rsidRPr="00792A4C">
              <w:rPr>
                <w:sz w:val="26"/>
                <w:szCs w:val="26"/>
              </w:rPr>
              <w:t>11</w:t>
            </w:r>
          </w:p>
        </w:tc>
      </w:tr>
      <w:tr w:rsidR="008A71F1" w:rsidRPr="00792A4C" w:rsidTr="00E22715">
        <w:tc>
          <w:tcPr>
            <w:tcW w:w="540" w:type="dxa"/>
            <w:vAlign w:val="center"/>
          </w:tcPr>
          <w:p w:rsidR="005778D5" w:rsidRPr="00792A4C" w:rsidRDefault="005778D5" w:rsidP="00547298">
            <w:pPr>
              <w:pStyle w:val="a5"/>
              <w:contextualSpacing/>
              <w:jc w:val="center"/>
              <w:rPr>
                <w:sz w:val="26"/>
                <w:szCs w:val="26"/>
              </w:rPr>
            </w:pPr>
            <w:r w:rsidRPr="00792A4C">
              <w:rPr>
                <w:sz w:val="26"/>
                <w:szCs w:val="26"/>
              </w:rPr>
              <w:t>1</w:t>
            </w:r>
          </w:p>
        </w:tc>
        <w:tc>
          <w:tcPr>
            <w:tcW w:w="6372" w:type="dxa"/>
            <w:vAlign w:val="center"/>
          </w:tcPr>
          <w:p w:rsidR="005778D5" w:rsidRPr="00792A4C" w:rsidRDefault="005778D5" w:rsidP="00547298">
            <w:pPr>
              <w:pStyle w:val="a5"/>
              <w:contextualSpacing/>
              <w:jc w:val="both"/>
              <w:rPr>
                <w:sz w:val="26"/>
                <w:szCs w:val="26"/>
              </w:rPr>
            </w:pPr>
            <w:r w:rsidRPr="00792A4C">
              <w:rPr>
                <w:sz w:val="26"/>
                <w:szCs w:val="26"/>
              </w:rPr>
              <w:t>Удельных расход электрической энергии на снабжение зданий, находящихся в муниципальной собственности Новомихайловского сельсовета (в расчете на 1 м</w:t>
            </w:r>
            <w:proofErr w:type="gramStart"/>
            <w:r w:rsidRPr="00792A4C">
              <w:rPr>
                <w:sz w:val="26"/>
                <w:szCs w:val="26"/>
                <w:vertAlign w:val="superscript"/>
              </w:rPr>
              <w:t>2</w:t>
            </w:r>
            <w:proofErr w:type="gramEnd"/>
            <w:r w:rsidRPr="00792A4C">
              <w:rPr>
                <w:sz w:val="26"/>
                <w:szCs w:val="26"/>
              </w:rPr>
              <w:t xml:space="preserve"> общей площади)</w:t>
            </w:r>
          </w:p>
        </w:tc>
        <w:tc>
          <w:tcPr>
            <w:tcW w:w="1985" w:type="dxa"/>
            <w:vAlign w:val="center"/>
          </w:tcPr>
          <w:p w:rsidR="005778D5" w:rsidRPr="00792A4C" w:rsidRDefault="005778D5" w:rsidP="00547298">
            <w:pPr>
              <w:pStyle w:val="a5"/>
              <w:contextualSpacing/>
              <w:jc w:val="center"/>
              <w:rPr>
                <w:sz w:val="26"/>
                <w:szCs w:val="26"/>
                <w:vertAlign w:val="superscript"/>
              </w:rPr>
            </w:pPr>
            <w:r w:rsidRPr="00792A4C">
              <w:rPr>
                <w:sz w:val="26"/>
                <w:szCs w:val="26"/>
              </w:rPr>
              <w:t>кВт/ч * м</w:t>
            </w:r>
            <w:proofErr w:type="gramStart"/>
            <w:r w:rsidRPr="00792A4C">
              <w:rPr>
                <w:sz w:val="26"/>
                <w:szCs w:val="26"/>
                <w:vertAlign w:val="superscript"/>
              </w:rPr>
              <w:t>2</w:t>
            </w:r>
            <w:proofErr w:type="gramEnd"/>
          </w:p>
        </w:tc>
        <w:tc>
          <w:tcPr>
            <w:tcW w:w="899" w:type="dxa"/>
            <w:vAlign w:val="center"/>
          </w:tcPr>
          <w:p w:rsidR="005778D5" w:rsidRPr="00792A4C" w:rsidRDefault="00DB3D58" w:rsidP="00547298">
            <w:pPr>
              <w:pStyle w:val="a5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0,098</w:t>
            </w:r>
          </w:p>
        </w:tc>
        <w:tc>
          <w:tcPr>
            <w:tcW w:w="899" w:type="dxa"/>
            <w:vAlign w:val="center"/>
          </w:tcPr>
          <w:p w:rsidR="005778D5" w:rsidRPr="00792A4C" w:rsidRDefault="00DB3D58" w:rsidP="00547298">
            <w:pPr>
              <w:pStyle w:val="a5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0,096</w:t>
            </w:r>
          </w:p>
        </w:tc>
        <w:tc>
          <w:tcPr>
            <w:tcW w:w="900" w:type="dxa"/>
            <w:vAlign w:val="center"/>
          </w:tcPr>
          <w:p w:rsidR="005778D5" w:rsidRPr="00792A4C" w:rsidRDefault="00DC1427" w:rsidP="00547298">
            <w:pPr>
              <w:pStyle w:val="a5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0,030</w:t>
            </w:r>
          </w:p>
        </w:tc>
        <w:tc>
          <w:tcPr>
            <w:tcW w:w="899" w:type="dxa"/>
            <w:vAlign w:val="center"/>
          </w:tcPr>
          <w:p w:rsidR="005778D5" w:rsidRPr="00792A4C" w:rsidRDefault="00DC1427" w:rsidP="00547298">
            <w:pPr>
              <w:pStyle w:val="a5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0,030</w:t>
            </w:r>
          </w:p>
        </w:tc>
        <w:tc>
          <w:tcPr>
            <w:tcW w:w="899" w:type="dxa"/>
            <w:vAlign w:val="center"/>
          </w:tcPr>
          <w:p w:rsidR="005778D5" w:rsidRPr="00792A4C" w:rsidRDefault="00DC1427" w:rsidP="00547298">
            <w:pPr>
              <w:pStyle w:val="a5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0,030</w:t>
            </w:r>
          </w:p>
        </w:tc>
        <w:tc>
          <w:tcPr>
            <w:tcW w:w="900" w:type="dxa"/>
            <w:vAlign w:val="center"/>
          </w:tcPr>
          <w:p w:rsidR="005778D5" w:rsidRPr="00792A4C" w:rsidRDefault="00DC1427" w:rsidP="00547298">
            <w:pPr>
              <w:pStyle w:val="a5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0,030</w:t>
            </w:r>
          </w:p>
        </w:tc>
        <w:tc>
          <w:tcPr>
            <w:tcW w:w="899" w:type="dxa"/>
            <w:vAlign w:val="center"/>
          </w:tcPr>
          <w:p w:rsidR="005778D5" w:rsidRPr="00792A4C" w:rsidRDefault="00DC1427" w:rsidP="00547298">
            <w:pPr>
              <w:pStyle w:val="a5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0,030</w:t>
            </w:r>
          </w:p>
        </w:tc>
        <w:tc>
          <w:tcPr>
            <w:tcW w:w="900" w:type="dxa"/>
            <w:vAlign w:val="center"/>
          </w:tcPr>
          <w:p w:rsidR="005778D5" w:rsidRPr="00792A4C" w:rsidRDefault="00DC1427" w:rsidP="00547298">
            <w:pPr>
              <w:pStyle w:val="a5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0,030</w:t>
            </w:r>
          </w:p>
        </w:tc>
      </w:tr>
      <w:tr w:rsidR="008A71F1" w:rsidRPr="00792A4C" w:rsidTr="00E22715">
        <w:tc>
          <w:tcPr>
            <w:tcW w:w="540" w:type="dxa"/>
            <w:vAlign w:val="center"/>
          </w:tcPr>
          <w:p w:rsidR="003F61CA" w:rsidRPr="00792A4C" w:rsidRDefault="003F61CA" w:rsidP="00547298">
            <w:pPr>
              <w:pStyle w:val="a5"/>
              <w:contextualSpacing/>
              <w:jc w:val="center"/>
              <w:rPr>
                <w:sz w:val="26"/>
                <w:szCs w:val="26"/>
              </w:rPr>
            </w:pPr>
            <w:r w:rsidRPr="00792A4C">
              <w:rPr>
                <w:sz w:val="26"/>
                <w:szCs w:val="26"/>
              </w:rPr>
              <w:t>2</w:t>
            </w:r>
          </w:p>
        </w:tc>
        <w:tc>
          <w:tcPr>
            <w:tcW w:w="6372" w:type="dxa"/>
            <w:vAlign w:val="center"/>
          </w:tcPr>
          <w:p w:rsidR="003F61CA" w:rsidRPr="00792A4C" w:rsidRDefault="005031F4" w:rsidP="00547298">
            <w:pPr>
              <w:pStyle w:val="a5"/>
              <w:contextualSpacing/>
              <w:jc w:val="both"/>
              <w:rPr>
                <w:sz w:val="26"/>
                <w:szCs w:val="26"/>
              </w:rPr>
            </w:pPr>
            <w:r w:rsidRPr="00792A4C">
              <w:rPr>
                <w:sz w:val="26"/>
                <w:szCs w:val="26"/>
              </w:rPr>
              <w:t>Доля объема электрической энергии, расчеты за которую осуществляются с использованием приборов учета, в общем объеме потребляемой (используемой) электрической энергии</w:t>
            </w:r>
          </w:p>
        </w:tc>
        <w:tc>
          <w:tcPr>
            <w:tcW w:w="1985" w:type="dxa"/>
            <w:vAlign w:val="center"/>
          </w:tcPr>
          <w:p w:rsidR="003F61CA" w:rsidRPr="00792A4C" w:rsidRDefault="00404FCE" w:rsidP="00547298">
            <w:pPr>
              <w:pStyle w:val="a5"/>
              <w:contextualSpacing/>
              <w:jc w:val="center"/>
              <w:rPr>
                <w:sz w:val="26"/>
                <w:szCs w:val="26"/>
              </w:rPr>
            </w:pPr>
            <w:r w:rsidRPr="00792A4C">
              <w:rPr>
                <w:sz w:val="26"/>
                <w:szCs w:val="26"/>
              </w:rPr>
              <w:t>%</w:t>
            </w:r>
          </w:p>
        </w:tc>
        <w:tc>
          <w:tcPr>
            <w:tcW w:w="899" w:type="dxa"/>
            <w:vAlign w:val="center"/>
          </w:tcPr>
          <w:p w:rsidR="003F61CA" w:rsidRPr="00792A4C" w:rsidRDefault="00404FCE" w:rsidP="00547298">
            <w:pPr>
              <w:pStyle w:val="a5"/>
              <w:contextualSpacing/>
              <w:jc w:val="center"/>
              <w:rPr>
                <w:sz w:val="26"/>
                <w:szCs w:val="26"/>
              </w:rPr>
            </w:pPr>
            <w:r w:rsidRPr="00792A4C">
              <w:rPr>
                <w:sz w:val="26"/>
                <w:szCs w:val="26"/>
              </w:rPr>
              <w:t>100</w:t>
            </w:r>
          </w:p>
        </w:tc>
        <w:tc>
          <w:tcPr>
            <w:tcW w:w="899" w:type="dxa"/>
            <w:vAlign w:val="center"/>
          </w:tcPr>
          <w:p w:rsidR="003F61CA" w:rsidRPr="00792A4C" w:rsidRDefault="00404FCE" w:rsidP="00547298">
            <w:pPr>
              <w:pStyle w:val="a5"/>
              <w:contextualSpacing/>
              <w:jc w:val="center"/>
              <w:rPr>
                <w:sz w:val="26"/>
                <w:szCs w:val="26"/>
              </w:rPr>
            </w:pPr>
            <w:r w:rsidRPr="00792A4C">
              <w:rPr>
                <w:sz w:val="26"/>
                <w:szCs w:val="26"/>
              </w:rPr>
              <w:t>100</w:t>
            </w:r>
          </w:p>
        </w:tc>
        <w:tc>
          <w:tcPr>
            <w:tcW w:w="900" w:type="dxa"/>
            <w:vAlign w:val="center"/>
          </w:tcPr>
          <w:p w:rsidR="003F61CA" w:rsidRPr="00792A4C" w:rsidRDefault="00404FCE" w:rsidP="00547298">
            <w:pPr>
              <w:pStyle w:val="a5"/>
              <w:contextualSpacing/>
              <w:jc w:val="center"/>
              <w:rPr>
                <w:sz w:val="26"/>
                <w:szCs w:val="26"/>
              </w:rPr>
            </w:pPr>
            <w:r w:rsidRPr="00792A4C">
              <w:rPr>
                <w:sz w:val="26"/>
                <w:szCs w:val="26"/>
              </w:rPr>
              <w:t>100</w:t>
            </w:r>
          </w:p>
        </w:tc>
        <w:tc>
          <w:tcPr>
            <w:tcW w:w="899" w:type="dxa"/>
            <w:vAlign w:val="center"/>
          </w:tcPr>
          <w:p w:rsidR="003F61CA" w:rsidRPr="00792A4C" w:rsidRDefault="00404FCE" w:rsidP="00547298">
            <w:pPr>
              <w:pStyle w:val="a5"/>
              <w:contextualSpacing/>
              <w:jc w:val="center"/>
              <w:rPr>
                <w:sz w:val="26"/>
                <w:szCs w:val="26"/>
              </w:rPr>
            </w:pPr>
            <w:r w:rsidRPr="00792A4C">
              <w:rPr>
                <w:sz w:val="26"/>
                <w:szCs w:val="26"/>
              </w:rPr>
              <w:t>100</w:t>
            </w:r>
          </w:p>
        </w:tc>
        <w:tc>
          <w:tcPr>
            <w:tcW w:w="899" w:type="dxa"/>
            <w:vAlign w:val="center"/>
          </w:tcPr>
          <w:p w:rsidR="003F61CA" w:rsidRPr="00792A4C" w:rsidRDefault="00404FCE" w:rsidP="00547298">
            <w:pPr>
              <w:pStyle w:val="a5"/>
              <w:contextualSpacing/>
              <w:jc w:val="center"/>
              <w:rPr>
                <w:sz w:val="26"/>
                <w:szCs w:val="26"/>
              </w:rPr>
            </w:pPr>
            <w:r w:rsidRPr="00792A4C">
              <w:rPr>
                <w:sz w:val="26"/>
                <w:szCs w:val="26"/>
              </w:rPr>
              <w:t>100</w:t>
            </w:r>
          </w:p>
        </w:tc>
        <w:tc>
          <w:tcPr>
            <w:tcW w:w="900" w:type="dxa"/>
            <w:vAlign w:val="center"/>
          </w:tcPr>
          <w:p w:rsidR="003F61CA" w:rsidRPr="00792A4C" w:rsidRDefault="00404FCE" w:rsidP="00547298">
            <w:pPr>
              <w:pStyle w:val="a5"/>
              <w:contextualSpacing/>
              <w:jc w:val="center"/>
              <w:rPr>
                <w:sz w:val="26"/>
                <w:szCs w:val="26"/>
              </w:rPr>
            </w:pPr>
            <w:r w:rsidRPr="00792A4C">
              <w:rPr>
                <w:sz w:val="26"/>
                <w:szCs w:val="26"/>
              </w:rPr>
              <w:t>100</w:t>
            </w:r>
          </w:p>
        </w:tc>
        <w:tc>
          <w:tcPr>
            <w:tcW w:w="899" w:type="dxa"/>
            <w:vAlign w:val="center"/>
          </w:tcPr>
          <w:p w:rsidR="003F61CA" w:rsidRPr="00792A4C" w:rsidRDefault="00404FCE" w:rsidP="00547298">
            <w:pPr>
              <w:pStyle w:val="a5"/>
              <w:contextualSpacing/>
              <w:jc w:val="center"/>
              <w:rPr>
                <w:sz w:val="26"/>
                <w:szCs w:val="26"/>
              </w:rPr>
            </w:pPr>
            <w:r w:rsidRPr="00792A4C">
              <w:rPr>
                <w:sz w:val="26"/>
                <w:szCs w:val="26"/>
              </w:rPr>
              <w:t>100</w:t>
            </w:r>
          </w:p>
        </w:tc>
        <w:tc>
          <w:tcPr>
            <w:tcW w:w="900" w:type="dxa"/>
            <w:vAlign w:val="center"/>
          </w:tcPr>
          <w:p w:rsidR="003F61CA" w:rsidRPr="00792A4C" w:rsidRDefault="00404FCE" w:rsidP="00547298">
            <w:pPr>
              <w:pStyle w:val="a5"/>
              <w:contextualSpacing/>
              <w:jc w:val="center"/>
              <w:rPr>
                <w:sz w:val="26"/>
                <w:szCs w:val="26"/>
              </w:rPr>
            </w:pPr>
            <w:r w:rsidRPr="00792A4C">
              <w:rPr>
                <w:sz w:val="26"/>
                <w:szCs w:val="26"/>
              </w:rPr>
              <w:t>100</w:t>
            </w:r>
          </w:p>
        </w:tc>
      </w:tr>
    </w:tbl>
    <w:p w:rsidR="00FE42CA" w:rsidRPr="00792A4C" w:rsidRDefault="00FE42CA" w:rsidP="00547298">
      <w:pPr>
        <w:pStyle w:val="a5"/>
        <w:contextualSpacing/>
        <w:rPr>
          <w:b/>
          <w:sz w:val="26"/>
          <w:szCs w:val="26"/>
        </w:rPr>
      </w:pPr>
    </w:p>
    <w:p w:rsidR="00FE42CA" w:rsidRPr="00792A4C" w:rsidRDefault="00FE42CA" w:rsidP="00547298">
      <w:pPr>
        <w:pStyle w:val="a5"/>
        <w:contextualSpacing/>
        <w:rPr>
          <w:b/>
          <w:sz w:val="26"/>
          <w:szCs w:val="26"/>
        </w:rPr>
      </w:pPr>
    </w:p>
    <w:p w:rsidR="00FE42CA" w:rsidRPr="00792A4C" w:rsidRDefault="00FE42CA" w:rsidP="00547298">
      <w:pPr>
        <w:spacing w:after="0" w:line="240" w:lineRule="auto"/>
        <w:contextualSpacing/>
        <w:rPr>
          <w:rFonts w:cs="Times New Roman"/>
          <w:szCs w:val="26"/>
        </w:rPr>
      </w:pPr>
    </w:p>
    <w:p w:rsidR="009F40CC" w:rsidRPr="00792A4C" w:rsidRDefault="009F40CC" w:rsidP="00547298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sectPr w:rsidR="009F40CC" w:rsidRPr="00792A4C" w:rsidSect="00A464DD">
      <w:type w:val="continuous"/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FF0DBB"/>
    <w:multiLevelType w:val="hybridMultilevel"/>
    <w:tmpl w:val="B5400AD6"/>
    <w:lvl w:ilvl="0" w:tplc="79DA3ED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F5E42FC"/>
    <w:multiLevelType w:val="hybridMultilevel"/>
    <w:tmpl w:val="08B6A382"/>
    <w:lvl w:ilvl="0" w:tplc="325202E6">
      <w:numFmt w:val="bullet"/>
      <w:lvlText w:val="-"/>
      <w:lvlJc w:val="left"/>
      <w:pPr>
        <w:ind w:left="224" w:hanging="16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A7A03426">
      <w:numFmt w:val="bullet"/>
      <w:lvlText w:val="•"/>
      <w:lvlJc w:val="left"/>
      <w:pPr>
        <w:ind w:left="1020" w:hanging="163"/>
      </w:pPr>
      <w:rPr>
        <w:rFonts w:hint="default"/>
        <w:lang w:val="ru-RU" w:eastAsia="ru-RU" w:bidi="ru-RU"/>
      </w:rPr>
    </w:lvl>
    <w:lvl w:ilvl="2" w:tplc="1B8646E2">
      <w:numFmt w:val="bullet"/>
      <w:lvlText w:val="•"/>
      <w:lvlJc w:val="left"/>
      <w:pPr>
        <w:ind w:left="2028" w:hanging="163"/>
      </w:pPr>
      <w:rPr>
        <w:rFonts w:hint="default"/>
        <w:lang w:val="ru-RU" w:eastAsia="ru-RU" w:bidi="ru-RU"/>
      </w:rPr>
    </w:lvl>
    <w:lvl w:ilvl="3" w:tplc="A706FFEE">
      <w:numFmt w:val="bullet"/>
      <w:lvlText w:val="•"/>
      <w:lvlJc w:val="left"/>
      <w:pPr>
        <w:ind w:left="3037" w:hanging="163"/>
      </w:pPr>
      <w:rPr>
        <w:rFonts w:hint="default"/>
        <w:lang w:val="ru-RU" w:eastAsia="ru-RU" w:bidi="ru-RU"/>
      </w:rPr>
    </w:lvl>
    <w:lvl w:ilvl="4" w:tplc="1AE2CA9C">
      <w:numFmt w:val="bullet"/>
      <w:lvlText w:val="•"/>
      <w:lvlJc w:val="left"/>
      <w:pPr>
        <w:ind w:left="4046" w:hanging="163"/>
      </w:pPr>
      <w:rPr>
        <w:rFonts w:hint="default"/>
        <w:lang w:val="ru-RU" w:eastAsia="ru-RU" w:bidi="ru-RU"/>
      </w:rPr>
    </w:lvl>
    <w:lvl w:ilvl="5" w:tplc="5A46BA42">
      <w:numFmt w:val="bullet"/>
      <w:lvlText w:val="•"/>
      <w:lvlJc w:val="left"/>
      <w:pPr>
        <w:ind w:left="5055" w:hanging="163"/>
      </w:pPr>
      <w:rPr>
        <w:rFonts w:hint="default"/>
        <w:lang w:val="ru-RU" w:eastAsia="ru-RU" w:bidi="ru-RU"/>
      </w:rPr>
    </w:lvl>
    <w:lvl w:ilvl="6" w:tplc="18446C46">
      <w:numFmt w:val="bullet"/>
      <w:lvlText w:val="•"/>
      <w:lvlJc w:val="left"/>
      <w:pPr>
        <w:ind w:left="6064" w:hanging="163"/>
      </w:pPr>
      <w:rPr>
        <w:rFonts w:hint="default"/>
        <w:lang w:val="ru-RU" w:eastAsia="ru-RU" w:bidi="ru-RU"/>
      </w:rPr>
    </w:lvl>
    <w:lvl w:ilvl="7" w:tplc="48AC5588">
      <w:numFmt w:val="bullet"/>
      <w:lvlText w:val="•"/>
      <w:lvlJc w:val="left"/>
      <w:pPr>
        <w:ind w:left="7072" w:hanging="163"/>
      </w:pPr>
      <w:rPr>
        <w:rFonts w:hint="default"/>
        <w:lang w:val="ru-RU" w:eastAsia="ru-RU" w:bidi="ru-RU"/>
      </w:rPr>
    </w:lvl>
    <w:lvl w:ilvl="8" w:tplc="A12EEB36">
      <w:numFmt w:val="bullet"/>
      <w:lvlText w:val="•"/>
      <w:lvlJc w:val="left"/>
      <w:pPr>
        <w:ind w:left="8081" w:hanging="163"/>
      </w:pPr>
      <w:rPr>
        <w:rFonts w:hint="default"/>
        <w:lang w:val="ru-RU" w:eastAsia="ru-RU" w:bidi="ru-RU"/>
      </w:rPr>
    </w:lvl>
  </w:abstractNum>
  <w:abstractNum w:abstractNumId="2">
    <w:nsid w:val="14BF0509"/>
    <w:multiLevelType w:val="hybridMultilevel"/>
    <w:tmpl w:val="C08097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3850E9"/>
    <w:multiLevelType w:val="hybridMultilevel"/>
    <w:tmpl w:val="6ADE56EA"/>
    <w:lvl w:ilvl="0" w:tplc="159A02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8D0BB5"/>
    <w:multiLevelType w:val="hybridMultilevel"/>
    <w:tmpl w:val="C0785572"/>
    <w:lvl w:ilvl="0" w:tplc="3D765AE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955781E"/>
    <w:multiLevelType w:val="hybridMultilevel"/>
    <w:tmpl w:val="0C86B75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19A34347"/>
    <w:multiLevelType w:val="hybridMultilevel"/>
    <w:tmpl w:val="4D728B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F46183"/>
    <w:multiLevelType w:val="hybridMultilevel"/>
    <w:tmpl w:val="B636ED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0806C6B"/>
    <w:multiLevelType w:val="hybridMultilevel"/>
    <w:tmpl w:val="BE4AB102"/>
    <w:lvl w:ilvl="0" w:tplc="F35A7AF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40A2500D"/>
    <w:multiLevelType w:val="hybridMultilevel"/>
    <w:tmpl w:val="8ABA7E7A"/>
    <w:lvl w:ilvl="0" w:tplc="78C8EC4C">
      <w:numFmt w:val="bullet"/>
      <w:lvlText w:val="-"/>
      <w:lvlJc w:val="left"/>
      <w:pPr>
        <w:ind w:left="224" w:hanging="16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CA86FF70">
      <w:numFmt w:val="bullet"/>
      <w:lvlText w:val=""/>
      <w:lvlJc w:val="left"/>
      <w:pPr>
        <w:ind w:left="224" w:hanging="180"/>
      </w:pPr>
      <w:rPr>
        <w:rFonts w:hint="default"/>
        <w:w w:val="100"/>
        <w:lang w:val="ru-RU" w:eastAsia="ru-RU" w:bidi="ru-RU"/>
      </w:rPr>
    </w:lvl>
    <w:lvl w:ilvl="2" w:tplc="2BA6DA50">
      <w:numFmt w:val="bullet"/>
      <w:lvlText w:val="•"/>
      <w:lvlJc w:val="left"/>
      <w:pPr>
        <w:ind w:left="2195" w:hanging="180"/>
      </w:pPr>
      <w:rPr>
        <w:rFonts w:hint="default"/>
        <w:lang w:val="ru-RU" w:eastAsia="ru-RU" w:bidi="ru-RU"/>
      </w:rPr>
    </w:lvl>
    <w:lvl w:ilvl="3" w:tplc="D7D6AA4A">
      <w:numFmt w:val="bullet"/>
      <w:lvlText w:val="•"/>
      <w:lvlJc w:val="left"/>
      <w:pPr>
        <w:ind w:left="3183" w:hanging="180"/>
      </w:pPr>
      <w:rPr>
        <w:rFonts w:hint="default"/>
        <w:lang w:val="ru-RU" w:eastAsia="ru-RU" w:bidi="ru-RU"/>
      </w:rPr>
    </w:lvl>
    <w:lvl w:ilvl="4" w:tplc="598CBC52">
      <w:numFmt w:val="bullet"/>
      <w:lvlText w:val="•"/>
      <w:lvlJc w:val="left"/>
      <w:pPr>
        <w:ind w:left="4171" w:hanging="180"/>
      </w:pPr>
      <w:rPr>
        <w:rFonts w:hint="default"/>
        <w:lang w:val="ru-RU" w:eastAsia="ru-RU" w:bidi="ru-RU"/>
      </w:rPr>
    </w:lvl>
    <w:lvl w:ilvl="5" w:tplc="17E4E654">
      <w:numFmt w:val="bullet"/>
      <w:lvlText w:val="•"/>
      <w:lvlJc w:val="left"/>
      <w:pPr>
        <w:ind w:left="5159" w:hanging="180"/>
      </w:pPr>
      <w:rPr>
        <w:rFonts w:hint="default"/>
        <w:lang w:val="ru-RU" w:eastAsia="ru-RU" w:bidi="ru-RU"/>
      </w:rPr>
    </w:lvl>
    <w:lvl w:ilvl="6" w:tplc="C80E47B0">
      <w:numFmt w:val="bullet"/>
      <w:lvlText w:val="•"/>
      <w:lvlJc w:val="left"/>
      <w:pPr>
        <w:ind w:left="6147" w:hanging="180"/>
      </w:pPr>
      <w:rPr>
        <w:rFonts w:hint="default"/>
        <w:lang w:val="ru-RU" w:eastAsia="ru-RU" w:bidi="ru-RU"/>
      </w:rPr>
    </w:lvl>
    <w:lvl w:ilvl="7" w:tplc="B2564040">
      <w:numFmt w:val="bullet"/>
      <w:lvlText w:val="•"/>
      <w:lvlJc w:val="left"/>
      <w:pPr>
        <w:ind w:left="7135" w:hanging="180"/>
      </w:pPr>
      <w:rPr>
        <w:rFonts w:hint="default"/>
        <w:lang w:val="ru-RU" w:eastAsia="ru-RU" w:bidi="ru-RU"/>
      </w:rPr>
    </w:lvl>
    <w:lvl w:ilvl="8" w:tplc="6B003EC2">
      <w:numFmt w:val="bullet"/>
      <w:lvlText w:val="•"/>
      <w:lvlJc w:val="left"/>
      <w:pPr>
        <w:ind w:left="8123" w:hanging="180"/>
      </w:pPr>
      <w:rPr>
        <w:rFonts w:hint="default"/>
        <w:lang w:val="ru-RU" w:eastAsia="ru-RU" w:bidi="ru-RU"/>
      </w:rPr>
    </w:lvl>
  </w:abstractNum>
  <w:abstractNum w:abstractNumId="10">
    <w:nsid w:val="53650309"/>
    <w:multiLevelType w:val="hybridMultilevel"/>
    <w:tmpl w:val="5BBCA83C"/>
    <w:lvl w:ilvl="0" w:tplc="8C946FF0">
      <w:numFmt w:val="bullet"/>
      <w:lvlText w:val="-"/>
      <w:lvlJc w:val="left"/>
      <w:pPr>
        <w:ind w:left="224" w:hanging="370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ru-RU" w:bidi="ru-RU"/>
      </w:rPr>
    </w:lvl>
    <w:lvl w:ilvl="1" w:tplc="C7769694">
      <w:numFmt w:val="bullet"/>
      <w:lvlText w:val="•"/>
      <w:lvlJc w:val="left"/>
      <w:pPr>
        <w:ind w:left="1207" w:hanging="370"/>
      </w:pPr>
      <w:rPr>
        <w:rFonts w:hint="default"/>
        <w:lang w:val="ru-RU" w:eastAsia="ru-RU" w:bidi="ru-RU"/>
      </w:rPr>
    </w:lvl>
    <w:lvl w:ilvl="2" w:tplc="2D9AE14E">
      <w:numFmt w:val="bullet"/>
      <w:lvlText w:val="•"/>
      <w:lvlJc w:val="left"/>
      <w:pPr>
        <w:ind w:left="2195" w:hanging="370"/>
      </w:pPr>
      <w:rPr>
        <w:rFonts w:hint="default"/>
        <w:lang w:val="ru-RU" w:eastAsia="ru-RU" w:bidi="ru-RU"/>
      </w:rPr>
    </w:lvl>
    <w:lvl w:ilvl="3" w:tplc="2312ABEA">
      <w:numFmt w:val="bullet"/>
      <w:lvlText w:val="•"/>
      <w:lvlJc w:val="left"/>
      <w:pPr>
        <w:ind w:left="3183" w:hanging="370"/>
      </w:pPr>
      <w:rPr>
        <w:rFonts w:hint="default"/>
        <w:lang w:val="ru-RU" w:eastAsia="ru-RU" w:bidi="ru-RU"/>
      </w:rPr>
    </w:lvl>
    <w:lvl w:ilvl="4" w:tplc="9FC26D90">
      <w:numFmt w:val="bullet"/>
      <w:lvlText w:val="•"/>
      <w:lvlJc w:val="left"/>
      <w:pPr>
        <w:ind w:left="4171" w:hanging="370"/>
      </w:pPr>
      <w:rPr>
        <w:rFonts w:hint="default"/>
        <w:lang w:val="ru-RU" w:eastAsia="ru-RU" w:bidi="ru-RU"/>
      </w:rPr>
    </w:lvl>
    <w:lvl w:ilvl="5" w:tplc="CFE62C8A">
      <w:numFmt w:val="bullet"/>
      <w:lvlText w:val="•"/>
      <w:lvlJc w:val="left"/>
      <w:pPr>
        <w:ind w:left="5159" w:hanging="370"/>
      </w:pPr>
      <w:rPr>
        <w:rFonts w:hint="default"/>
        <w:lang w:val="ru-RU" w:eastAsia="ru-RU" w:bidi="ru-RU"/>
      </w:rPr>
    </w:lvl>
    <w:lvl w:ilvl="6" w:tplc="0F048CCE">
      <w:numFmt w:val="bullet"/>
      <w:lvlText w:val="•"/>
      <w:lvlJc w:val="left"/>
      <w:pPr>
        <w:ind w:left="6147" w:hanging="370"/>
      </w:pPr>
      <w:rPr>
        <w:rFonts w:hint="default"/>
        <w:lang w:val="ru-RU" w:eastAsia="ru-RU" w:bidi="ru-RU"/>
      </w:rPr>
    </w:lvl>
    <w:lvl w:ilvl="7" w:tplc="553EC148">
      <w:numFmt w:val="bullet"/>
      <w:lvlText w:val="•"/>
      <w:lvlJc w:val="left"/>
      <w:pPr>
        <w:ind w:left="7135" w:hanging="370"/>
      </w:pPr>
      <w:rPr>
        <w:rFonts w:hint="default"/>
        <w:lang w:val="ru-RU" w:eastAsia="ru-RU" w:bidi="ru-RU"/>
      </w:rPr>
    </w:lvl>
    <w:lvl w:ilvl="8" w:tplc="5942A2F8">
      <w:numFmt w:val="bullet"/>
      <w:lvlText w:val="•"/>
      <w:lvlJc w:val="left"/>
      <w:pPr>
        <w:ind w:left="8123" w:hanging="370"/>
      </w:pPr>
      <w:rPr>
        <w:rFonts w:hint="default"/>
        <w:lang w:val="ru-RU" w:eastAsia="ru-RU" w:bidi="ru-RU"/>
      </w:rPr>
    </w:lvl>
  </w:abstractNum>
  <w:abstractNum w:abstractNumId="11">
    <w:nsid w:val="56F95F50"/>
    <w:multiLevelType w:val="hybridMultilevel"/>
    <w:tmpl w:val="E6B8AEE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582B230A"/>
    <w:multiLevelType w:val="hybridMultilevel"/>
    <w:tmpl w:val="EDF8F974"/>
    <w:lvl w:ilvl="0" w:tplc="A2B4532E">
      <w:numFmt w:val="bullet"/>
      <w:lvlText w:val=""/>
      <w:lvlJc w:val="left"/>
      <w:pPr>
        <w:ind w:left="224" w:hanging="1286"/>
      </w:pPr>
      <w:rPr>
        <w:rFonts w:ascii="Symbol" w:eastAsia="Symbol" w:hAnsi="Symbol" w:cs="Symbol" w:hint="default"/>
        <w:w w:val="100"/>
        <w:sz w:val="28"/>
        <w:szCs w:val="28"/>
        <w:lang w:val="ru-RU" w:eastAsia="ru-RU" w:bidi="ru-RU"/>
      </w:rPr>
    </w:lvl>
    <w:lvl w:ilvl="1" w:tplc="637E7018">
      <w:numFmt w:val="bullet"/>
      <w:lvlText w:val="•"/>
      <w:lvlJc w:val="left"/>
      <w:pPr>
        <w:ind w:left="1207" w:hanging="1286"/>
      </w:pPr>
      <w:rPr>
        <w:rFonts w:hint="default"/>
        <w:lang w:val="ru-RU" w:eastAsia="ru-RU" w:bidi="ru-RU"/>
      </w:rPr>
    </w:lvl>
    <w:lvl w:ilvl="2" w:tplc="E1647E18">
      <w:numFmt w:val="bullet"/>
      <w:lvlText w:val="•"/>
      <w:lvlJc w:val="left"/>
      <w:pPr>
        <w:ind w:left="2195" w:hanging="1286"/>
      </w:pPr>
      <w:rPr>
        <w:rFonts w:hint="default"/>
        <w:lang w:val="ru-RU" w:eastAsia="ru-RU" w:bidi="ru-RU"/>
      </w:rPr>
    </w:lvl>
    <w:lvl w:ilvl="3" w:tplc="D9867950">
      <w:numFmt w:val="bullet"/>
      <w:lvlText w:val="•"/>
      <w:lvlJc w:val="left"/>
      <w:pPr>
        <w:ind w:left="3183" w:hanging="1286"/>
      </w:pPr>
      <w:rPr>
        <w:rFonts w:hint="default"/>
        <w:lang w:val="ru-RU" w:eastAsia="ru-RU" w:bidi="ru-RU"/>
      </w:rPr>
    </w:lvl>
    <w:lvl w:ilvl="4" w:tplc="83E8F2AC">
      <w:numFmt w:val="bullet"/>
      <w:lvlText w:val="•"/>
      <w:lvlJc w:val="left"/>
      <w:pPr>
        <w:ind w:left="4171" w:hanging="1286"/>
      </w:pPr>
      <w:rPr>
        <w:rFonts w:hint="default"/>
        <w:lang w:val="ru-RU" w:eastAsia="ru-RU" w:bidi="ru-RU"/>
      </w:rPr>
    </w:lvl>
    <w:lvl w:ilvl="5" w:tplc="5E5A36B2">
      <w:numFmt w:val="bullet"/>
      <w:lvlText w:val="•"/>
      <w:lvlJc w:val="left"/>
      <w:pPr>
        <w:ind w:left="5159" w:hanging="1286"/>
      </w:pPr>
      <w:rPr>
        <w:rFonts w:hint="default"/>
        <w:lang w:val="ru-RU" w:eastAsia="ru-RU" w:bidi="ru-RU"/>
      </w:rPr>
    </w:lvl>
    <w:lvl w:ilvl="6" w:tplc="93605C88">
      <w:numFmt w:val="bullet"/>
      <w:lvlText w:val="•"/>
      <w:lvlJc w:val="left"/>
      <w:pPr>
        <w:ind w:left="6147" w:hanging="1286"/>
      </w:pPr>
      <w:rPr>
        <w:rFonts w:hint="default"/>
        <w:lang w:val="ru-RU" w:eastAsia="ru-RU" w:bidi="ru-RU"/>
      </w:rPr>
    </w:lvl>
    <w:lvl w:ilvl="7" w:tplc="306267DE">
      <w:numFmt w:val="bullet"/>
      <w:lvlText w:val="•"/>
      <w:lvlJc w:val="left"/>
      <w:pPr>
        <w:ind w:left="7135" w:hanging="1286"/>
      </w:pPr>
      <w:rPr>
        <w:rFonts w:hint="default"/>
        <w:lang w:val="ru-RU" w:eastAsia="ru-RU" w:bidi="ru-RU"/>
      </w:rPr>
    </w:lvl>
    <w:lvl w:ilvl="8" w:tplc="42BC9C38">
      <w:numFmt w:val="bullet"/>
      <w:lvlText w:val="•"/>
      <w:lvlJc w:val="left"/>
      <w:pPr>
        <w:ind w:left="8123" w:hanging="1286"/>
      </w:pPr>
      <w:rPr>
        <w:rFonts w:hint="default"/>
        <w:lang w:val="ru-RU" w:eastAsia="ru-RU" w:bidi="ru-RU"/>
      </w:rPr>
    </w:lvl>
  </w:abstractNum>
  <w:abstractNum w:abstractNumId="13">
    <w:nsid w:val="680A225C"/>
    <w:multiLevelType w:val="hybridMultilevel"/>
    <w:tmpl w:val="B2B65C34"/>
    <w:lvl w:ilvl="0" w:tplc="159A02E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73AC502D"/>
    <w:multiLevelType w:val="hybridMultilevel"/>
    <w:tmpl w:val="09B0EC84"/>
    <w:lvl w:ilvl="0" w:tplc="159A02E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3"/>
  </w:num>
  <w:num w:numId="6">
    <w:abstractNumId w:val="8"/>
  </w:num>
  <w:num w:numId="7">
    <w:abstractNumId w:val="14"/>
  </w:num>
  <w:num w:numId="8">
    <w:abstractNumId w:val="12"/>
  </w:num>
  <w:num w:numId="9">
    <w:abstractNumId w:val="10"/>
  </w:num>
  <w:num w:numId="10">
    <w:abstractNumId w:val="9"/>
  </w:num>
  <w:num w:numId="11">
    <w:abstractNumId w:val="1"/>
  </w:num>
  <w:num w:numId="12">
    <w:abstractNumId w:val="6"/>
  </w:num>
  <w:num w:numId="13">
    <w:abstractNumId w:val="7"/>
  </w:num>
  <w:num w:numId="14">
    <w:abstractNumId w:val="5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9"/>
  <w:drawingGridHorizontalSpacing w:val="130"/>
  <w:displayHorizontalDrawingGridEvery w:val="2"/>
  <w:characterSpacingControl w:val="doNotCompress"/>
  <w:compat/>
  <w:rsids>
    <w:rsidRoot w:val="00862BB5"/>
    <w:rsid w:val="000105E9"/>
    <w:rsid w:val="00017653"/>
    <w:rsid w:val="0007613B"/>
    <w:rsid w:val="00084C20"/>
    <w:rsid w:val="00094198"/>
    <w:rsid w:val="000B6FF9"/>
    <w:rsid w:val="000E0A78"/>
    <w:rsid w:val="000E7837"/>
    <w:rsid w:val="001003C7"/>
    <w:rsid w:val="00120EFE"/>
    <w:rsid w:val="00171F66"/>
    <w:rsid w:val="00194D6F"/>
    <w:rsid w:val="0019592B"/>
    <w:rsid w:val="001A4CA1"/>
    <w:rsid w:val="0020437D"/>
    <w:rsid w:val="00260452"/>
    <w:rsid w:val="00281839"/>
    <w:rsid w:val="00291D92"/>
    <w:rsid w:val="002B0E6C"/>
    <w:rsid w:val="002C7C41"/>
    <w:rsid w:val="002D4013"/>
    <w:rsid w:val="003247A2"/>
    <w:rsid w:val="00331AEB"/>
    <w:rsid w:val="0034440D"/>
    <w:rsid w:val="0034640B"/>
    <w:rsid w:val="00352497"/>
    <w:rsid w:val="00367BE1"/>
    <w:rsid w:val="00372473"/>
    <w:rsid w:val="0037781F"/>
    <w:rsid w:val="00390583"/>
    <w:rsid w:val="00397682"/>
    <w:rsid w:val="003A1EBB"/>
    <w:rsid w:val="003B4F94"/>
    <w:rsid w:val="003B517A"/>
    <w:rsid w:val="003B6B7A"/>
    <w:rsid w:val="003C0559"/>
    <w:rsid w:val="003C1DD7"/>
    <w:rsid w:val="003C49E1"/>
    <w:rsid w:val="003F054C"/>
    <w:rsid w:val="003F61CA"/>
    <w:rsid w:val="00400784"/>
    <w:rsid w:val="00404FCE"/>
    <w:rsid w:val="00405166"/>
    <w:rsid w:val="00415C7B"/>
    <w:rsid w:val="00423C19"/>
    <w:rsid w:val="004269F8"/>
    <w:rsid w:val="00430D2D"/>
    <w:rsid w:val="00440019"/>
    <w:rsid w:val="00456EC0"/>
    <w:rsid w:val="00464B76"/>
    <w:rsid w:val="00492FF0"/>
    <w:rsid w:val="004967D0"/>
    <w:rsid w:val="004A01AA"/>
    <w:rsid w:val="004E1C64"/>
    <w:rsid w:val="004E4927"/>
    <w:rsid w:val="004E615C"/>
    <w:rsid w:val="005016C7"/>
    <w:rsid w:val="005031F4"/>
    <w:rsid w:val="00503B9A"/>
    <w:rsid w:val="00504FC7"/>
    <w:rsid w:val="00511498"/>
    <w:rsid w:val="005348E1"/>
    <w:rsid w:val="00535332"/>
    <w:rsid w:val="00545055"/>
    <w:rsid w:val="00547298"/>
    <w:rsid w:val="005624FB"/>
    <w:rsid w:val="005778D5"/>
    <w:rsid w:val="00583501"/>
    <w:rsid w:val="00597855"/>
    <w:rsid w:val="005B6687"/>
    <w:rsid w:val="005F031A"/>
    <w:rsid w:val="005F4045"/>
    <w:rsid w:val="005F6377"/>
    <w:rsid w:val="00607306"/>
    <w:rsid w:val="006666E0"/>
    <w:rsid w:val="006859FC"/>
    <w:rsid w:val="006C39A5"/>
    <w:rsid w:val="006F2E2A"/>
    <w:rsid w:val="00716096"/>
    <w:rsid w:val="00730B45"/>
    <w:rsid w:val="007321B6"/>
    <w:rsid w:val="007415A3"/>
    <w:rsid w:val="0074698E"/>
    <w:rsid w:val="007675C1"/>
    <w:rsid w:val="0078486E"/>
    <w:rsid w:val="00792A4C"/>
    <w:rsid w:val="007C457F"/>
    <w:rsid w:val="007F1529"/>
    <w:rsid w:val="00840B33"/>
    <w:rsid w:val="00842911"/>
    <w:rsid w:val="00862BB5"/>
    <w:rsid w:val="008738E3"/>
    <w:rsid w:val="0089664D"/>
    <w:rsid w:val="008A3CEA"/>
    <w:rsid w:val="008A71F1"/>
    <w:rsid w:val="008B78D4"/>
    <w:rsid w:val="008C0FC6"/>
    <w:rsid w:val="008C40A5"/>
    <w:rsid w:val="008E5BCE"/>
    <w:rsid w:val="008F4613"/>
    <w:rsid w:val="00906771"/>
    <w:rsid w:val="0091684C"/>
    <w:rsid w:val="00920C36"/>
    <w:rsid w:val="00934827"/>
    <w:rsid w:val="00937275"/>
    <w:rsid w:val="00941750"/>
    <w:rsid w:val="00960ABB"/>
    <w:rsid w:val="00962C80"/>
    <w:rsid w:val="009665A5"/>
    <w:rsid w:val="00974140"/>
    <w:rsid w:val="009A1F30"/>
    <w:rsid w:val="009A3B8A"/>
    <w:rsid w:val="009D402A"/>
    <w:rsid w:val="009F40CC"/>
    <w:rsid w:val="00A02CCB"/>
    <w:rsid w:val="00A30F84"/>
    <w:rsid w:val="00A44A69"/>
    <w:rsid w:val="00A464DD"/>
    <w:rsid w:val="00A469A9"/>
    <w:rsid w:val="00A65C0E"/>
    <w:rsid w:val="00A77BF7"/>
    <w:rsid w:val="00AB32FB"/>
    <w:rsid w:val="00AE23D9"/>
    <w:rsid w:val="00B01493"/>
    <w:rsid w:val="00B05F56"/>
    <w:rsid w:val="00B162FF"/>
    <w:rsid w:val="00B30BB0"/>
    <w:rsid w:val="00B3497A"/>
    <w:rsid w:val="00B620C3"/>
    <w:rsid w:val="00B75440"/>
    <w:rsid w:val="00B75FE9"/>
    <w:rsid w:val="00B76E46"/>
    <w:rsid w:val="00BA7391"/>
    <w:rsid w:val="00BD7BDB"/>
    <w:rsid w:val="00C20D81"/>
    <w:rsid w:val="00C256FC"/>
    <w:rsid w:val="00C34871"/>
    <w:rsid w:val="00C36647"/>
    <w:rsid w:val="00C417D9"/>
    <w:rsid w:val="00C53BF7"/>
    <w:rsid w:val="00C54AC3"/>
    <w:rsid w:val="00C5782D"/>
    <w:rsid w:val="00C910A3"/>
    <w:rsid w:val="00CA0F5A"/>
    <w:rsid w:val="00CC73BE"/>
    <w:rsid w:val="00CD072C"/>
    <w:rsid w:val="00CD2F44"/>
    <w:rsid w:val="00CF1319"/>
    <w:rsid w:val="00D16465"/>
    <w:rsid w:val="00D42E0B"/>
    <w:rsid w:val="00D44D85"/>
    <w:rsid w:val="00D453AA"/>
    <w:rsid w:val="00D51F65"/>
    <w:rsid w:val="00D6729B"/>
    <w:rsid w:val="00DA77DE"/>
    <w:rsid w:val="00DB3D58"/>
    <w:rsid w:val="00DB42F3"/>
    <w:rsid w:val="00DB64C1"/>
    <w:rsid w:val="00DC1427"/>
    <w:rsid w:val="00DC738A"/>
    <w:rsid w:val="00DE101F"/>
    <w:rsid w:val="00DF01DF"/>
    <w:rsid w:val="00DF3150"/>
    <w:rsid w:val="00E22715"/>
    <w:rsid w:val="00E23956"/>
    <w:rsid w:val="00E4550A"/>
    <w:rsid w:val="00E67FFD"/>
    <w:rsid w:val="00E90AE7"/>
    <w:rsid w:val="00E914DE"/>
    <w:rsid w:val="00E957D2"/>
    <w:rsid w:val="00EB1783"/>
    <w:rsid w:val="00ED5B97"/>
    <w:rsid w:val="00EE678A"/>
    <w:rsid w:val="00F10DA4"/>
    <w:rsid w:val="00F16476"/>
    <w:rsid w:val="00F240BF"/>
    <w:rsid w:val="00F258E5"/>
    <w:rsid w:val="00F415CE"/>
    <w:rsid w:val="00F83655"/>
    <w:rsid w:val="00F863EE"/>
    <w:rsid w:val="00F956FE"/>
    <w:rsid w:val="00F95B43"/>
    <w:rsid w:val="00FB04FE"/>
    <w:rsid w:val="00FB11E9"/>
    <w:rsid w:val="00FE42CA"/>
    <w:rsid w:val="00FE4D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862BB5"/>
    <w:pPr>
      <w:ind w:left="720"/>
      <w:contextualSpacing/>
    </w:pPr>
  </w:style>
  <w:style w:type="table" w:styleId="a4">
    <w:name w:val="Table Grid"/>
    <w:basedOn w:val="a1"/>
    <w:uiPriority w:val="59"/>
    <w:rsid w:val="000105E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FE42CA"/>
    <w:pPr>
      <w:widowControl w:val="0"/>
      <w:autoSpaceDE w:val="0"/>
      <w:autoSpaceDN w:val="0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basedOn w:val="a"/>
    <w:link w:val="a6"/>
    <w:uiPriority w:val="1"/>
    <w:qFormat/>
    <w:rsid w:val="00FE42CA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 w:val="28"/>
      <w:szCs w:val="28"/>
      <w:lang w:eastAsia="ru-RU" w:bidi="ru-RU"/>
    </w:rPr>
  </w:style>
  <w:style w:type="character" w:customStyle="1" w:styleId="a6">
    <w:name w:val="Основной текст Знак"/>
    <w:basedOn w:val="a0"/>
    <w:link w:val="a5"/>
    <w:uiPriority w:val="1"/>
    <w:rsid w:val="00FE42CA"/>
    <w:rPr>
      <w:rFonts w:eastAsia="Times New Roman" w:cs="Times New Roman"/>
      <w:sz w:val="28"/>
      <w:szCs w:val="28"/>
      <w:lang w:eastAsia="ru-RU" w:bidi="ru-RU"/>
    </w:rPr>
  </w:style>
  <w:style w:type="paragraph" w:customStyle="1" w:styleId="Heading2">
    <w:name w:val="Heading 2"/>
    <w:basedOn w:val="a"/>
    <w:uiPriority w:val="1"/>
    <w:qFormat/>
    <w:rsid w:val="00FE42CA"/>
    <w:pPr>
      <w:widowControl w:val="0"/>
      <w:autoSpaceDE w:val="0"/>
      <w:autoSpaceDN w:val="0"/>
      <w:spacing w:after="0" w:line="240" w:lineRule="auto"/>
      <w:ind w:left="1070" w:right="1037"/>
      <w:jc w:val="center"/>
      <w:outlineLvl w:val="2"/>
    </w:pPr>
    <w:rPr>
      <w:rFonts w:eastAsia="Times New Roman" w:cs="Times New Roman"/>
      <w:b/>
      <w:bCs/>
      <w:sz w:val="28"/>
      <w:szCs w:val="28"/>
      <w:lang w:eastAsia="ru-RU" w:bidi="ru-RU"/>
    </w:rPr>
  </w:style>
  <w:style w:type="paragraph" w:customStyle="1" w:styleId="TableParagraph">
    <w:name w:val="Table Paragraph"/>
    <w:basedOn w:val="a"/>
    <w:uiPriority w:val="1"/>
    <w:qFormat/>
    <w:rsid w:val="00FE42CA"/>
    <w:pPr>
      <w:widowControl w:val="0"/>
      <w:autoSpaceDE w:val="0"/>
      <w:autoSpaceDN w:val="0"/>
      <w:spacing w:after="0" w:line="240" w:lineRule="auto"/>
      <w:jc w:val="center"/>
    </w:pPr>
    <w:rPr>
      <w:rFonts w:eastAsia="Times New Roman" w:cs="Times New Roman"/>
      <w:sz w:val="22"/>
      <w:lang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21WTp4pBeucV+RRKEXSZ8jxrE8jNzCgD9WrLt9+kad8=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3k804PGe+sFO+BOYsltxXVNWWcBI+4PdjXzkNqnvTIoRbW30Gt9RuxVfzqOvgGZm
Ukles3YeGtQteefkAYctKg==</SignatureValue>
  <KeyInfo>
    <X509Data>
      <X509Certificate>MIIJ1DCCCYGgAwIBAgIQDIHL/n2WNO1PhkLX3dYH4TAKBggqhQMHAQEDAjCCAVcx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0YHQuNC4MS4wLAYDVQQDDCXQmtCw0LfQvdCw0YfQtdC50YHRgtCy0L4g0KDQvtGB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i64wE2/xZX1xZpXkSlsX+KUQZrI=</DigestValue>
      </Reference>
      <Reference URI="/word/document.xml?ContentType=application/vnd.openxmlformats-officedocument.wordprocessingml.document.main+xml">
        <DigestMethod Algorithm="http://www.w3.org/2000/09/xmldsig#sha1"/>
        <DigestValue>Y4yH1oRsHJieC0EkB3Q+7d05bm4=</DigestValue>
      </Reference>
      <Reference URI="/word/fontTable.xml?ContentType=application/vnd.openxmlformats-officedocument.wordprocessingml.fontTable+xml">
        <DigestMethod Algorithm="http://www.w3.org/2000/09/xmldsig#sha1"/>
        <DigestValue>MMYTjf1+FbzMIdrZi4ZfAkREHo4=</DigestValue>
      </Reference>
      <Reference URI="/word/numbering.xml?ContentType=application/vnd.openxmlformats-officedocument.wordprocessingml.numbering+xml">
        <DigestMethod Algorithm="http://www.w3.org/2000/09/xmldsig#sha1"/>
        <DigestValue>v/tJV8To+5c5wZvc4p8iOutDODc=</DigestValue>
      </Reference>
      <Reference URI="/word/settings.xml?ContentType=application/vnd.openxmlformats-officedocument.wordprocessingml.settings+xml">
        <DigestMethod Algorithm="http://www.w3.org/2000/09/xmldsig#sha1"/>
        <DigestValue>4Bx5N/UNt8GkfyoEYItQ7yYyrcw=</DigestValue>
      </Reference>
      <Reference URI="/word/styles.xml?ContentType=application/vnd.openxmlformats-officedocument.wordprocessingml.styles+xml">
        <DigestMethod Algorithm="http://www.w3.org/2000/09/xmldsig#sha1"/>
        <DigestValue>9YccsZ+hdjPp+/fLnQp8atkAK6I=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2024-01-09T01:41:18Z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783A36-3F0A-4E4B-A72C-DA9D9E347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1</Pages>
  <Words>2799</Words>
  <Characters>15955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15</cp:revision>
  <cp:lastPrinted>2023-12-18T09:09:00Z</cp:lastPrinted>
  <dcterms:created xsi:type="dcterms:W3CDTF">2018-05-16T06:29:00Z</dcterms:created>
  <dcterms:modified xsi:type="dcterms:W3CDTF">2023-12-18T09:14:00Z</dcterms:modified>
</cp:coreProperties>
</file>