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Российская Федерация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Республика Хакасия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Алтайский район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Администрация муниципального образования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Новомихайловский сельсовет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«</w:t>
      </w:r>
      <w:r w:rsidR="00B55F5A" w:rsidRPr="00974F99">
        <w:rPr>
          <w:rFonts w:cs="Times New Roman"/>
          <w:szCs w:val="26"/>
        </w:rPr>
        <w:t>18</w:t>
      </w:r>
      <w:r w:rsidRPr="00974F99">
        <w:rPr>
          <w:rFonts w:cs="Times New Roman"/>
          <w:szCs w:val="26"/>
        </w:rPr>
        <w:t xml:space="preserve">» </w:t>
      </w:r>
      <w:r w:rsidR="00B55F5A" w:rsidRPr="00974F99">
        <w:rPr>
          <w:rFonts w:cs="Times New Roman"/>
          <w:szCs w:val="26"/>
        </w:rPr>
        <w:t>сентября</w:t>
      </w:r>
      <w:r w:rsidRPr="00974F99">
        <w:rPr>
          <w:rFonts w:cs="Times New Roman"/>
          <w:szCs w:val="26"/>
        </w:rPr>
        <w:t xml:space="preserve"> 20</w:t>
      </w:r>
      <w:r w:rsidR="00B55F5A" w:rsidRPr="00974F99">
        <w:rPr>
          <w:rFonts w:cs="Times New Roman"/>
          <w:szCs w:val="26"/>
        </w:rPr>
        <w:t>19</w:t>
      </w:r>
      <w:r w:rsidRPr="00974F99">
        <w:rPr>
          <w:rFonts w:cs="Times New Roman"/>
          <w:szCs w:val="26"/>
        </w:rPr>
        <w:t xml:space="preserve"> год                                                                    </w:t>
      </w:r>
      <w:r w:rsidR="00B55F5A" w:rsidRPr="00974F99">
        <w:rPr>
          <w:rFonts w:cs="Times New Roman"/>
          <w:szCs w:val="26"/>
        </w:rPr>
        <w:t xml:space="preserve">                          </w:t>
      </w:r>
      <w:r w:rsidRPr="00974F99">
        <w:rPr>
          <w:rFonts w:cs="Times New Roman"/>
          <w:szCs w:val="26"/>
        </w:rPr>
        <w:t xml:space="preserve">№ </w:t>
      </w:r>
      <w:r w:rsidR="00B55F5A" w:rsidRPr="00974F99">
        <w:rPr>
          <w:rFonts w:cs="Times New Roman"/>
          <w:szCs w:val="26"/>
        </w:rPr>
        <w:t>50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proofErr w:type="gramStart"/>
      <w:r w:rsidRPr="00974F99">
        <w:rPr>
          <w:rFonts w:cs="Times New Roman"/>
          <w:szCs w:val="26"/>
        </w:rPr>
        <w:t>с</w:t>
      </w:r>
      <w:proofErr w:type="gramEnd"/>
      <w:r w:rsidRPr="00974F99">
        <w:rPr>
          <w:rFonts w:cs="Times New Roman"/>
          <w:szCs w:val="26"/>
        </w:rPr>
        <w:t>. Новомихайловка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b/>
          <w:szCs w:val="26"/>
        </w:rPr>
        <w:t>ПОСТАНОВЛЕНИЕ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974F99" w:rsidRDefault="00B55F5A" w:rsidP="00974F99">
      <w:pPr>
        <w:spacing w:after="0" w:line="240" w:lineRule="auto"/>
        <w:ind w:right="4677"/>
        <w:contextualSpacing/>
        <w:jc w:val="both"/>
        <w:rPr>
          <w:rFonts w:cs="Times New Roman"/>
          <w:color w:val="000000"/>
          <w:szCs w:val="26"/>
          <w:shd w:val="clear" w:color="auto" w:fill="FFFFFF"/>
        </w:rPr>
      </w:pPr>
      <w:r w:rsidRPr="00974F99">
        <w:rPr>
          <w:rFonts w:cs="Times New Roman"/>
          <w:color w:val="000000"/>
          <w:szCs w:val="26"/>
          <w:shd w:val="clear" w:color="auto" w:fill="FFFFFF"/>
        </w:rPr>
        <w:t>Об утверждении перечня первичных средств пожаротушения в местах общего пользования</w:t>
      </w:r>
      <w:r w:rsidR="00A15AE7" w:rsidRPr="00974F99">
        <w:rPr>
          <w:rFonts w:cs="Times New Roman"/>
          <w:color w:val="000000"/>
          <w:szCs w:val="26"/>
          <w:shd w:val="clear" w:color="auto" w:fill="FFFFFF"/>
        </w:rPr>
        <w:t xml:space="preserve"> </w:t>
      </w:r>
      <w:r w:rsidRPr="00974F99">
        <w:rPr>
          <w:rFonts w:cs="Times New Roman"/>
          <w:color w:val="000000"/>
          <w:szCs w:val="26"/>
          <w:shd w:val="clear" w:color="auto" w:fill="FFFFFF"/>
        </w:rPr>
        <w:t>Новомихайловского сельсовета Алтайского района Республики Хакасия</w:t>
      </w:r>
    </w:p>
    <w:p w:rsidR="00B55F5A" w:rsidRPr="00974F99" w:rsidRDefault="00B55F5A" w:rsidP="00974F99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D4590E" w:rsidRPr="00974F99" w:rsidRDefault="00A15AE7" w:rsidP="00974F99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 w:rsidRPr="00974F99">
        <w:rPr>
          <w:rFonts w:cs="Times New Roman"/>
          <w:szCs w:val="26"/>
        </w:rPr>
        <w:t xml:space="preserve">В целях обеспечения пожарной безопасности, принятия мер по защите объектов и жилых домов граждан от пожаров на территории </w:t>
      </w:r>
      <w:r w:rsidRPr="00974F99">
        <w:rPr>
          <w:rFonts w:cs="Times New Roman"/>
          <w:color w:val="000000"/>
          <w:szCs w:val="26"/>
          <w:shd w:val="clear" w:color="auto" w:fill="FFFFFF"/>
        </w:rPr>
        <w:t>Новомихайловского сельсовета Алтайского района Республики Хакасия</w:t>
      </w:r>
      <w:r w:rsidRPr="00974F99">
        <w:rPr>
          <w:rFonts w:cs="Times New Roman"/>
          <w:szCs w:val="26"/>
        </w:rPr>
        <w:t xml:space="preserve">, в соответствии с Федеральными законами от 06.10.2003 года № 131-ФЗ «Об общих принципах организации местного самоуправления в Российской Федерации», от 21.12.1994 года № 69-ФЗ «О пожарной безопасности», от 22.07.2008 № 123-ФЗ «Технический регламент о требованиях пожарной безопасности», Уставом </w:t>
      </w:r>
      <w:r w:rsidR="004E5190" w:rsidRPr="00974F99">
        <w:rPr>
          <w:rFonts w:cs="Times New Roman"/>
          <w:szCs w:val="26"/>
        </w:rPr>
        <w:t>Новомихайловского</w:t>
      </w:r>
      <w:proofErr w:type="gramEnd"/>
      <w:r w:rsidR="004E5190" w:rsidRPr="00974F99">
        <w:rPr>
          <w:rFonts w:cs="Times New Roman"/>
          <w:szCs w:val="26"/>
        </w:rPr>
        <w:t xml:space="preserve"> сельсовета Алтайского района Республики Хакасия</w:t>
      </w:r>
      <w:r w:rsidR="00D4590E" w:rsidRPr="00974F99">
        <w:rPr>
          <w:rFonts w:cs="Times New Roman"/>
          <w:szCs w:val="26"/>
        </w:rPr>
        <w:t xml:space="preserve">, </w:t>
      </w:r>
      <w:r w:rsidR="004E5190" w:rsidRPr="00974F99">
        <w:rPr>
          <w:rFonts w:cs="Times New Roman"/>
          <w:szCs w:val="26"/>
        </w:rPr>
        <w:t>а</w:t>
      </w:r>
      <w:r w:rsidR="00D4590E" w:rsidRPr="00974F99">
        <w:rPr>
          <w:rFonts w:cs="Times New Roman"/>
          <w:szCs w:val="26"/>
        </w:rPr>
        <w:t>дминистрация Новомихайловск</w:t>
      </w:r>
      <w:r w:rsidR="009A33E3">
        <w:rPr>
          <w:rFonts w:cs="Times New Roman"/>
          <w:szCs w:val="26"/>
        </w:rPr>
        <w:t>ого</w:t>
      </w:r>
      <w:r w:rsidR="00D4590E" w:rsidRPr="00974F99">
        <w:rPr>
          <w:rFonts w:cs="Times New Roman"/>
          <w:szCs w:val="26"/>
        </w:rPr>
        <w:t xml:space="preserve"> сельсовет</w:t>
      </w:r>
      <w:r w:rsidR="009A33E3">
        <w:rPr>
          <w:rFonts w:cs="Times New Roman"/>
          <w:szCs w:val="26"/>
        </w:rPr>
        <w:t>а</w:t>
      </w:r>
    </w:p>
    <w:p w:rsidR="00D4590E" w:rsidRPr="00974F99" w:rsidRDefault="00D4590E" w:rsidP="00974F99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ПОСТАНОВЛЯЕТ:</w:t>
      </w:r>
    </w:p>
    <w:p w:rsidR="00D4590E" w:rsidRPr="00974F99" w:rsidRDefault="00D4590E" w:rsidP="00974F99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D4590E" w:rsidRPr="00974F99" w:rsidRDefault="004E5190" w:rsidP="00974F99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Утвердить прилагаемый перечень первичных средств тушения пожаров и противопожарного инвентаря, рекомендованный для оснащения мест общего пользования</w:t>
      </w:r>
      <w:r w:rsidR="00D64B32" w:rsidRPr="00974F99">
        <w:rPr>
          <w:rFonts w:cs="Times New Roman"/>
          <w:szCs w:val="26"/>
        </w:rPr>
        <w:t xml:space="preserve"> Новомихайловского сельсовета Алтайского района Республики Хакасия.</w:t>
      </w:r>
    </w:p>
    <w:p w:rsidR="00D64B32" w:rsidRPr="00974F99" w:rsidRDefault="00D64B32" w:rsidP="00974F99">
      <w:pPr>
        <w:pStyle w:val="a4"/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/>
          <w:szCs w:val="26"/>
        </w:rPr>
      </w:pPr>
      <w:r w:rsidRPr="00974F99">
        <w:rPr>
          <w:rFonts w:cs="Times New Roman"/>
          <w:color w:val="000000"/>
          <w:szCs w:val="26"/>
        </w:rPr>
        <w:t>Рекомендовать руководителям организаций и учреждений независимо от форм собственности:</w:t>
      </w:r>
    </w:p>
    <w:p w:rsidR="00D64B32" w:rsidRPr="00974F99" w:rsidRDefault="00D64B32" w:rsidP="00974F99">
      <w:pPr>
        <w:pStyle w:val="a4"/>
        <w:spacing w:after="0" w:line="240" w:lineRule="auto"/>
        <w:jc w:val="both"/>
        <w:rPr>
          <w:rFonts w:cs="Times New Roman"/>
          <w:color w:val="000000"/>
          <w:szCs w:val="26"/>
        </w:rPr>
      </w:pPr>
      <w:r w:rsidRPr="00974F99">
        <w:rPr>
          <w:rFonts w:cs="Times New Roman"/>
          <w:color w:val="000000"/>
          <w:szCs w:val="26"/>
        </w:rPr>
        <w:t>2.1. Обеспечить наличие первичных средств тушения пожаров и противопожарного инвентаря в соответствии с правилами пожарной безопасности и перечнями, утвержденными органами местного самоуправления.</w:t>
      </w:r>
    </w:p>
    <w:p w:rsidR="00D64B32" w:rsidRPr="00974F99" w:rsidRDefault="00D64B32" w:rsidP="00974F99">
      <w:pPr>
        <w:pStyle w:val="a4"/>
        <w:spacing w:after="0" w:line="240" w:lineRule="auto"/>
        <w:jc w:val="both"/>
        <w:rPr>
          <w:rFonts w:cs="Times New Roman"/>
          <w:color w:val="000000"/>
          <w:szCs w:val="26"/>
        </w:rPr>
      </w:pPr>
      <w:r w:rsidRPr="00974F99">
        <w:rPr>
          <w:rFonts w:cs="Times New Roman"/>
          <w:color w:val="000000"/>
          <w:szCs w:val="26"/>
        </w:rPr>
        <w:t>2.2. Первичные средства тушения пожаров и противопожарный инвентарь разместить на пожарных щитах с наружной стороны зданий и сооружений.</w:t>
      </w:r>
    </w:p>
    <w:p w:rsidR="00D64B32" w:rsidRPr="00974F99" w:rsidRDefault="00D64B32" w:rsidP="00974F99">
      <w:pPr>
        <w:pStyle w:val="a4"/>
        <w:spacing w:after="0" w:line="240" w:lineRule="auto"/>
        <w:jc w:val="both"/>
        <w:rPr>
          <w:rFonts w:cs="Times New Roman"/>
          <w:color w:val="000000"/>
          <w:szCs w:val="26"/>
        </w:rPr>
      </w:pPr>
      <w:r w:rsidRPr="00974F99">
        <w:rPr>
          <w:rFonts w:cs="Times New Roman"/>
          <w:color w:val="000000"/>
          <w:szCs w:val="26"/>
        </w:rPr>
        <w:t xml:space="preserve">2.3. Обеспечить доступность первичных средств пожаротушения и противопожарного инвентаря. </w:t>
      </w:r>
    </w:p>
    <w:p w:rsidR="00D64B32" w:rsidRPr="00974F99" w:rsidRDefault="00D64B32" w:rsidP="00974F99">
      <w:pPr>
        <w:pStyle w:val="a4"/>
        <w:spacing w:after="0" w:line="240" w:lineRule="auto"/>
        <w:jc w:val="both"/>
        <w:rPr>
          <w:rFonts w:cs="Times New Roman"/>
          <w:color w:val="000000"/>
          <w:szCs w:val="26"/>
        </w:rPr>
      </w:pPr>
      <w:r w:rsidRPr="00974F99">
        <w:rPr>
          <w:rFonts w:cs="Times New Roman"/>
          <w:color w:val="000000"/>
          <w:szCs w:val="26"/>
        </w:rPr>
        <w:t>2.4. Первичные средства пожаротушения содержать в исправном состоянии в соответствии с паспортными данными на них.</w:t>
      </w:r>
    </w:p>
    <w:p w:rsidR="00D64B32" w:rsidRPr="00974F99" w:rsidRDefault="00D64B32" w:rsidP="00974F99">
      <w:pPr>
        <w:pStyle w:val="a4"/>
        <w:spacing w:after="0" w:line="240" w:lineRule="auto"/>
        <w:jc w:val="both"/>
        <w:rPr>
          <w:rFonts w:cs="Times New Roman"/>
          <w:color w:val="000000"/>
          <w:szCs w:val="26"/>
        </w:rPr>
      </w:pPr>
      <w:r w:rsidRPr="00974F99">
        <w:rPr>
          <w:rFonts w:cs="Times New Roman"/>
          <w:color w:val="000000"/>
          <w:szCs w:val="26"/>
        </w:rPr>
        <w:t>2.5. Не допускать использование средств пожаротушения, не имеющих соответствующих сертификатов.</w:t>
      </w:r>
    </w:p>
    <w:p w:rsidR="00D64B32" w:rsidRPr="00974F99" w:rsidRDefault="00D64B32" w:rsidP="00974F99">
      <w:pPr>
        <w:pStyle w:val="a4"/>
        <w:spacing w:after="0" w:line="240" w:lineRule="auto"/>
        <w:jc w:val="both"/>
        <w:rPr>
          <w:rFonts w:cs="Times New Roman"/>
          <w:color w:val="000000"/>
          <w:szCs w:val="26"/>
        </w:rPr>
      </w:pPr>
      <w:r w:rsidRPr="00974F99">
        <w:rPr>
          <w:rFonts w:cs="Times New Roman"/>
          <w:color w:val="000000"/>
          <w:szCs w:val="26"/>
        </w:rPr>
        <w:t>2.6.  Не допускать использование первичных средств тушения пожаров и противопожарного инвентаря не по назначению.</w:t>
      </w:r>
    </w:p>
    <w:p w:rsidR="00D4590E" w:rsidRPr="00974F99" w:rsidRDefault="00D4590E" w:rsidP="00974F99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lastRenderedPageBreak/>
        <w:t>Настоящее Постановление подлежит официальному опубликованию (обнародованию).</w:t>
      </w:r>
    </w:p>
    <w:p w:rsidR="00D4590E" w:rsidRPr="00974F99" w:rsidRDefault="00D4590E" w:rsidP="00974F99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Глава Новомихайловского сельсовета</w:t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  <w:t>П. А. Лавринов</w:t>
      </w: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A33E3" w:rsidRDefault="009A33E3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A33E3" w:rsidRPr="00974F99" w:rsidRDefault="009A33E3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lastRenderedPageBreak/>
        <w:t xml:space="preserve">Приложение </w:t>
      </w:r>
    </w:p>
    <w:p w:rsidR="00974F99" w:rsidRPr="00974F99" w:rsidRDefault="00974F99" w:rsidP="00974F99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к постановлению администрации Новомихайловского сельсовета от 18.09.2019 года № 50</w:t>
      </w:r>
    </w:p>
    <w:p w:rsidR="00974F99" w:rsidRPr="00974F99" w:rsidRDefault="00974F99" w:rsidP="00974F99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ПЕРЕЧЕНЬ</w:t>
      </w:r>
    </w:p>
    <w:p w:rsidR="00974F99" w:rsidRPr="00974F99" w:rsidRDefault="00974F99" w:rsidP="00B21CE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 xml:space="preserve">первичных средств тушения пожаров и противопожарного инвентаря, </w:t>
      </w:r>
      <w:proofErr w:type="gramStart"/>
      <w:r w:rsidRPr="00974F99">
        <w:rPr>
          <w:rFonts w:cs="Times New Roman"/>
          <w:szCs w:val="26"/>
        </w:rPr>
        <w:t>рекомендованный</w:t>
      </w:r>
      <w:proofErr w:type="gramEnd"/>
      <w:r w:rsidRPr="00974F99">
        <w:rPr>
          <w:rFonts w:cs="Times New Roman"/>
          <w:szCs w:val="26"/>
        </w:rPr>
        <w:t xml:space="preserve"> для оснащения территории общего пользования </w:t>
      </w:r>
      <w:r w:rsidR="00B21CED">
        <w:rPr>
          <w:rFonts w:cs="Times New Roman"/>
          <w:szCs w:val="26"/>
        </w:rPr>
        <w:t>Новомихайловского сельсовета Алтайского района Республики Хакасия</w:t>
      </w:r>
    </w:p>
    <w:p w:rsidR="00974F99" w:rsidRPr="00974F99" w:rsidRDefault="00974F99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709"/>
        <w:gridCol w:w="6379"/>
        <w:gridCol w:w="2268"/>
      </w:tblGrid>
      <w:tr w:rsidR="00974F99" w:rsidRPr="00974F99" w:rsidTr="008F3022">
        <w:trPr>
          <w:cantSplit/>
          <w:trHeight w:val="507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br/>
              <w:t xml:space="preserve">№ </w:t>
            </w:r>
            <w:proofErr w:type="spellStart"/>
            <w:proofErr w:type="gramStart"/>
            <w:r w:rsidRPr="00974F99">
              <w:rPr>
                <w:rFonts w:cs="Times New Roman"/>
                <w:szCs w:val="26"/>
              </w:rPr>
              <w:t>п</w:t>
            </w:r>
            <w:proofErr w:type="spellEnd"/>
            <w:proofErr w:type="gramEnd"/>
            <w:r w:rsidRPr="00974F99">
              <w:rPr>
                <w:rFonts w:cs="Times New Roman"/>
                <w:szCs w:val="26"/>
              </w:rPr>
              <w:t>/</w:t>
            </w:r>
            <w:proofErr w:type="spellStart"/>
            <w:r w:rsidRPr="00974F99"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63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Нормы комплектации пожарного щита</w:t>
            </w:r>
          </w:p>
        </w:tc>
      </w:tr>
      <w:tr w:rsidR="00974F99" w:rsidRPr="00974F99" w:rsidTr="008F3022">
        <w:trPr>
          <w:cantSplit/>
          <w:trHeight w:val="60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F99" w:rsidRPr="00974F99" w:rsidRDefault="00974F99" w:rsidP="00974F99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63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F99" w:rsidRPr="00974F99" w:rsidRDefault="00974F99" w:rsidP="00974F99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F99" w:rsidRPr="00974F99" w:rsidRDefault="00974F99" w:rsidP="00974F99">
            <w:pPr>
              <w:spacing w:after="0" w:line="240" w:lineRule="auto"/>
              <w:contextualSpacing/>
              <w:jc w:val="both"/>
              <w:rPr>
                <w:rFonts w:cs="Times New Roman"/>
                <w:szCs w:val="26"/>
              </w:rPr>
            </w:pPr>
          </w:p>
        </w:tc>
      </w:tr>
      <w:tr w:rsidR="00974F99" w:rsidRPr="00974F99" w:rsidTr="008F3022">
        <w:trPr>
          <w:trHeight w:val="4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Огнетушители (рекомендуемые):</w:t>
            </w: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 xml:space="preserve">- воздушно-пенные (ОВП) вместимостью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74F99">
                <w:rPr>
                  <w:rFonts w:cs="Times New Roman"/>
                  <w:szCs w:val="26"/>
                </w:rPr>
                <w:t>10 л</w:t>
              </w:r>
            </w:smartTag>
            <w:r w:rsidRPr="00974F99">
              <w:rPr>
                <w:rFonts w:cs="Times New Roman"/>
                <w:szCs w:val="26"/>
              </w:rPr>
              <w:t>;</w:t>
            </w: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- порошковые (ОП)</w:t>
            </w: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 xml:space="preserve">вместимостью, </w:t>
            </w:r>
            <w:proofErr w:type="gramStart"/>
            <w:r w:rsidRPr="00974F99">
              <w:rPr>
                <w:rFonts w:cs="Times New Roman"/>
                <w:szCs w:val="26"/>
              </w:rPr>
              <w:t>л</w:t>
            </w:r>
            <w:proofErr w:type="gramEnd"/>
            <w:r w:rsidRPr="00974F99">
              <w:rPr>
                <w:rFonts w:cs="Times New Roman"/>
                <w:szCs w:val="26"/>
              </w:rPr>
              <w:t>/массой огнетушащего состава, кг</w:t>
            </w: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ОП-10/9</w:t>
            </w: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ОП-5/4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2</w:t>
            </w: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2</w:t>
            </w:r>
          </w:p>
        </w:tc>
      </w:tr>
      <w:tr w:rsidR="00974F99" w:rsidRPr="00974F99" w:rsidTr="008F3022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2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Лом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</w:tc>
      </w:tr>
      <w:tr w:rsidR="00974F99" w:rsidRPr="00974F99" w:rsidTr="008F3022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3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Ведро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</w:tc>
      </w:tr>
      <w:tr w:rsidR="00974F99" w:rsidRPr="00974F99" w:rsidTr="008F3022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4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Багор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</w:tc>
      </w:tr>
      <w:tr w:rsidR="00974F99" w:rsidRPr="00974F99" w:rsidTr="008F3022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5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 xml:space="preserve">Асбестовое полотно, грубошерстная ткань или войлок (кошма, покрывало из негорючего материала) размером не менее 1 </w:t>
            </w:r>
            <w:proofErr w:type="spellStart"/>
            <w:r w:rsidRPr="00974F99">
              <w:rPr>
                <w:rFonts w:cs="Times New Roman"/>
                <w:szCs w:val="26"/>
              </w:rPr>
              <w:t>х</w:t>
            </w:r>
            <w:proofErr w:type="spellEnd"/>
            <w:r w:rsidRPr="00974F99">
              <w:rPr>
                <w:rFonts w:cs="Times New Roman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74F99">
                <w:rPr>
                  <w:rFonts w:cs="Times New Roman"/>
                  <w:szCs w:val="26"/>
                </w:rPr>
                <w:t>1 м</w:t>
              </w:r>
            </w:smartTag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</w:tc>
      </w:tr>
      <w:tr w:rsidR="00974F99" w:rsidRPr="00974F99" w:rsidTr="008F3022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6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Лопата штыковая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</w:tc>
      </w:tr>
      <w:tr w:rsidR="00974F99" w:rsidRPr="00974F99" w:rsidTr="008F3022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B21CED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7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Лопата совковая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F99" w:rsidRPr="00974F99" w:rsidRDefault="00974F99" w:rsidP="00974F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974F99">
              <w:rPr>
                <w:rFonts w:cs="Times New Roman"/>
                <w:szCs w:val="26"/>
              </w:rPr>
              <w:t>1</w:t>
            </w:r>
          </w:p>
        </w:tc>
      </w:tr>
    </w:tbl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sectPr w:rsidR="00974F99" w:rsidRPr="00974F99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B55F5A"/>
    <w:rsid w:val="00084C20"/>
    <w:rsid w:val="001003C7"/>
    <w:rsid w:val="00281839"/>
    <w:rsid w:val="002B0E6C"/>
    <w:rsid w:val="002E4E34"/>
    <w:rsid w:val="00372473"/>
    <w:rsid w:val="0037781F"/>
    <w:rsid w:val="003C0559"/>
    <w:rsid w:val="00426040"/>
    <w:rsid w:val="00464B76"/>
    <w:rsid w:val="004871D4"/>
    <w:rsid w:val="004E5190"/>
    <w:rsid w:val="0054678C"/>
    <w:rsid w:val="007415A3"/>
    <w:rsid w:val="007C457F"/>
    <w:rsid w:val="008F66B4"/>
    <w:rsid w:val="00941750"/>
    <w:rsid w:val="00974F99"/>
    <w:rsid w:val="009A33E3"/>
    <w:rsid w:val="009A3B8A"/>
    <w:rsid w:val="00A15AE7"/>
    <w:rsid w:val="00A30F84"/>
    <w:rsid w:val="00A44A69"/>
    <w:rsid w:val="00A56C03"/>
    <w:rsid w:val="00B162FF"/>
    <w:rsid w:val="00B21CED"/>
    <w:rsid w:val="00B55F5A"/>
    <w:rsid w:val="00B76E46"/>
    <w:rsid w:val="00C256FC"/>
    <w:rsid w:val="00C53BF7"/>
    <w:rsid w:val="00CF1319"/>
    <w:rsid w:val="00CF7BB8"/>
    <w:rsid w:val="00D453AA"/>
    <w:rsid w:val="00D4590E"/>
    <w:rsid w:val="00D64B32"/>
    <w:rsid w:val="00D8628E"/>
    <w:rsid w:val="00DC738A"/>
    <w:rsid w:val="00EB1783"/>
    <w:rsid w:val="00ED0AC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41;&#1054;&#1058;&#1040;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A5DE5-B4C1-4804-BFBF-BB736616E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7</TotalTime>
  <Pages>3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2019-09-18T06:11:00Z</dcterms:created>
  <dcterms:modified xsi:type="dcterms:W3CDTF">2019-09-18T06:31:00Z</dcterms:modified>
</cp:coreProperties>
</file>