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354DA7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9C31D5">
        <w:rPr>
          <w:rFonts w:ascii="Times New Roman" w:hAnsi="Times New Roman" w:cs="Times New Roman"/>
        </w:rPr>
        <w:t>06</w:t>
      </w:r>
      <w:r>
        <w:rPr>
          <w:rFonts w:ascii="Times New Roman" w:hAnsi="Times New Roman" w:cs="Times New Roman"/>
        </w:rPr>
        <w:t xml:space="preserve">» </w:t>
      </w:r>
      <w:r w:rsidR="009C31D5">
        <w:rPr>
          <w:rFonts w:ascii="Times New Roman" w:hAnsi="Times New Roman" w:cs="Times New Roman"/>
        </w:rPr>
        <w:t>ноября</w:t>
      </w:r>
      <w:r>
        <w:rPr>
          <w:rFonts w:ascii="Times New Roman" w:hAnsi="Times New Roman" w:cs="Times New Roman"/>
        </w:rPr>
        <w:t xml:space="preserve"> 2018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9C31D5">
        <w:rPr>
          <w:rFonts w:ascii="Times New Roman" w:hAnsi="Times New Roman" w:cs="Times New Roman"/>
        </w:rPr>
        <w:t>70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585AB8" w:rsidRPr="00047735">
        <w:rPr>
          <w:rFonts w:ascii="Times New Roman" w:hAnsi="Times New Roman" w:cs="Times New Roman"/>
        </w:rPr>
        <w:t xml:space="preserve">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</w:t>
      </w:r>
      <w:r w:rsidR="00E7387E">
        <w:rPr>
          <w:rFonts w:ascii="Times New Roman" w:hAnsi="Times New Roman" w:cs="Times New Roman"/>
        </w:rPr>
        <w:t>3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E7387E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 комплексного развития территории Новомихайловского сельсовета Алтайского района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от 06.10.2003 года № 131-ФЗ «Об общих принципах местного самоуправления в Российской Федерации»</w:t>
      </w:r>
      <w:r w:rsidR="00585AB8" w:rsidRPr="00047735">
        <w:rPr>
          <w:rFonts w:ascii="Times New Roman" w:hAnsi="Times New Roman" w:cs="Times New Roman"/>
        </w:rPr>
        <w:t xml:space="preserve">, статьей </w:t>
      </w:r>
      <w:r>
        <w:rPr>
          <w:rFonts w:ascii="Times New Roman" w:hAnsi="Times New Roman" w:cs="Times New Roman"/>
        </w:rPr>
        <w:t>9</w:t>
      </w:r>
      <w:r w:rsidR="00585AB8" w:rsidRPr="00047735">
        <w:rPr>
          <w:rFonts w:ascii="Times New Roman" w:hAnsi="Times New Roman" w:cs="Times New Roman"/>
        </w:rPr>
        <w:t xml:space="preserve"> Устава</w:t>
      </w:r>
      <w:r w:rsidR="00BA45AA"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E7387E" w:rsidRPr="00047735">
        <w:rPr>
          <w:rFonts w:ascii="Times New Roman" w:hAnsi="Times New Roman" w:cs="Times New Roman"/>
        </w:rPr>
        <w:t>«</w:t>
      </w:r>
      <w:r w:rsidR="00E7387E">
        <w:rPr>
          <w:rFonts w:ascii="Times New Roman" w:hAnsi="Times New Roman" w:cs="Times New Roman"/>
        </w:rPr>
        <w:t xml:space="preserve">Благоустройство территории </w:t>
      </w:r>
      <w:r w:rsidR="00E7387E" w:rsidRPr="00047735">
        <w:rPr>
          <w:rFonts w:ascii="Times New Roman" w:hAnsi="Times New Roman" w:cs="Times New Roman"/>
        </w:rPr>
        <w:t xml:space="preserve"> Новомихайловского сельсовета на 2018 – 2022 годы», утвержденную Постановлением Администрации Новомихайловского сельсовета от 27.11.2017 года № 6</w:t>
      </w:r>
      <w:r w:rsidR="00E7387E">
        <w:rPr>
          <w:rFonts w:ascii="Times New Roman" w:hAnsi="Times New Roman" w:cs="Times New Roman"/>
        </w:rPr>
        <w:t>3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9C31D5">
              <w:rPr>
                <w:rFonts w:ascii="Times New Roman" w:hAnsi="Times New Roman" w:cs="Times New Roman"/>
              </w:rPr>
              <w:t>3589,7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9C31D5">
              <w:rPr>
                <w:rFonts w:ascii="Times New Roman" w:hAnsi="Times New Roman" w:cs="Times New Roman"/>
              </w:rPr>
              <w:t>432,5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E7387E"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E7387E"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E7387E"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 w:rsidR="00E7387E"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585AB8" w:rsidRPr="00047735" w:rsidRDefault="00585AB8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E7387E">
              <w:rPr>
                <w:rFonts w:ascii="Times New Roman" w:hAnsi="Times New Roman" w:cs="Times New Roman"/>
              </w:rPr>
              <w:t>3539,1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381,9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>
              <w:rPr>
                <w:rFonts w:ascii="Times New Roman" w:hAnsi="Times New Roman" w:cs="Times New Roman"/>
              </w:rPr>
              <w:t>698,6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E7387E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рублей;</w:t>
            </w:r>
          </w:p>
          <w:p w:rsidR="00585AB8" w:rsidRPr="00047735" w:rsidRDefault="00E7387E" w:rsidP="00E7387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2022 год – </w:t>
            </w:r>
            <w:r>
              <w:rPr>
                <w:rFonts w:ascii="Times New Roman" w:hAnsi="Times New Roman" w:cs="Times New Roman"/>
              </w:rPr>
              <w:t>880</w:t>
            </w:r>
            <w:r w:rsidRPr="00047735">
              <w:rPr>
                <w:rFonts w:ascii="Times New Roman" w:hAnsi="Times New Roman" w:cs="Times New Roman"/>
              </w:rPr>
              <w:t>,0 тыс. рублей.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</w:t>
            </w:r>
            <w:r w:rsidR="00BB5E45"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</w:t>
            </w:r>
            <w:r w:rsidR="00BB5E45">
              <w:rPr>
                <w:rFonts w:ascii="Times New Roman" w:hAnsi="Times New Roman" w:cs="Times New Roman"/>
              </w:rPr>
              <w:t>6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047735" w:rsidRPr="00047735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BA45AA" w:rsidRDefault="00047735" w:rsidP="0004773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BB5E45" w:rsidRPr="00047735" w:rsidRDefault="00BB5E45" w:rsidP="00BB5E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</w:t>
            </w:r>
            <w:r>
              <w:rPr>
                <w:rFonts w:ascii="Times New Roman" w:hAnsi="Times New Roman" w:cs="Times New Roman"/>
              </w:rPr>
              <w:t>Республики Хакасия</w:t>
            </w:r>
            <w:r w:rsidRPr="0004773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5</w:t>
            </w:r>
            <w:r w:rsidRPr="00047735">
              <w:rPr>
                <w:rFonts w:ascii="Times New Roman" w:hAnsi="Times New Roman" w:cs="Times New Roman"/>
              </w:rPr>
              <w:t>0,0 тыс. рублей, в том числе по годам:</w:t>
            </w:r>
          </w:p>
          <w:p w:rsidR="00BB5E45" w:rsidRPr="00047735" w:rsidRDefault="00BB5E45" w:rsidP="00BB5E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>
              <w:rPr>
                <w:rFonts w:ascii="Times New Roman" w:hAnsi="Times New Roman" w:cs="Times New Roman"/>
              </w:rPr>
              <w:t>5</w:t>
            </w:r>
            <w:r w:rsidRPr="00047735">
              <w:rPr>
                <w:rFonts w:ascii="Times New Roman" w:hAnsi="Times New Roman" w:cs="Times New Roman"/>
              </w:rPr>
              <w:t>0,0 тыс. рублей;</w:t>
            </w:r>
          </w:p>
          <w:p w:rsidR="00BB5E45" w:rsidRPr="00047735" w:rsidRDefault="00BB5E45" w:rsidP="00BB5E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lastRenderedPageBreak/>
              <w:t>2019 год – 0,0 тыс. рублей;</w:t>
            </w:r>
          </w:p>
          <w:p w:rsidR="00BB5E45" w:rsidRPr="00047735" w:rsidRDefault="00BB5E45" w:rsidP="00BB5E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BB5E45" w:rsidRPr="00047735" w:rsidRDefault="00BB5E45" w:rsidP="00BB5E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BB5E45" w:rsidRPr="00047735" w:rsidRDefault="00BB5E45" w:rsidP="00BB5E4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Бюджетные ассигнования, предусмотренные в плановом периоде 2018 – 2022 годов, могут быть уточнены при формировании </w:t>
      </w:r>
      <w:r w:rsidR="00E7387E">
        <w:rPr>
          <w:rFonts w:ascii="Times New Roman" w:hAnsi="Times New Roman" w:cs="Times New Roman"/>
        </w:rPr>
        <w:t xml:space="preserve">проектов </w:t>
      </w:r>
      <w:r w:rsidRPr="00047735">
        <w:rPr>
          <w:rFonts w:ascii="Times New Roman" w:hAnsi="Times New Roman" w:cs="Times New Roman"/>
        </w:rPr>
        <w:t>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 w:rsidR="00BB5E45">
        <w:rPr>
          <w:rFonts w:ascii="Times New Roman" w:hAnsi="Times New Roman" w:cs="Times New Roman"/>
        </w:rPr>
        <w:t>3589,7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 w:rsidR="00BB5E45">
        <w:rPr>
          <w:rFonts w:ascii="Times New Roman" w:hAnsi="Times New Roman" w:cs="Times New Roman"/>
        </w:rPr>
        <w:t>432,5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3539,1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381,9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698,6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рублей;</w:t>
      </w:r>
    </w:p>
    <w:p w:rsidR="00E7387E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2022 год – </w:t>
      </w:r>
      <w:r>
        <w:rPr>
          <w:rFonts w:ascii="Times New Roman" w:hAnsi="Times New Roman" w:cs="Times New Roman"/>
        </w:rPr>
        <w:t>880</w:t>
      </w:r>
      <w:r w:rsidRPr="00047735">
        <w:rPr>
          <w:rFonts w:ascii="Times New Roman" w:hAnsi="Times New Roman" w:cs="Times New Roman"/>
        </w:rPr>
        <w:t>,0 тыс. рублей.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МО Алтайский район – 0,</w:t>
      </w:r>
      <w:r w:rsidR="007764DD">
        <w:rPr>
          <w:rFonts w:ascii="Times New Roman" w:hAnsi="Times New Roman" w:cs="Times New Roman"/>
        </w:rPr>
        <w:t>6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</w:t>
      </w:r>
      <w:r w:rsidR="007764DD">
        <w:rPr>
          <w:rFonts w:ascii="Times New Roman" w:hAnsi="Times New Roman" w:cs="Times New Roman"/>
        </w:rPr>
        <w:t>6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E7387E" w:rsidRPr="00047735" w:rsidRDefault="00E7387E" w:rsidP="00E7387E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047735" w:rsidRDefault="00E7387E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7764DD" w:rsidRDefault="007764DD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764DD" w:rsidRPr="00047735" w:rsidRDefault="007764DD" w:rsidP="007764D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</w:t>
      </w:r>
      <w:r>
        <w:rPr>
          <w:rFonts w:ascii="Times New Roman" w:hAnsi="Times New Roman" w:cs="Times New Roman"/>
        </w:rPr>
        <w:t>Республики Хакасия</w:t>
      </w:r>
      <w:r w:rsidRPr="00047735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50</w:t>
      </w:r>
      <w:r w:rsidRPr="00047735">
        <w:rPr>
          <w:rFonts w:ascii="Times New Roman" w:hAnsi="Times New Roman" w:cs="Times New Roman"/>
        </w:rPr>
        <w:t>,0 тыс. рублей, в том числе по годам:</w:t>
      </w:r>
    </w:p>
    <w:p w:rsidR="007764DD" w:rsidRPr="00047735" w:rsidRDefault="007764DD" w:rsidP="007764D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5</w:t>
      </w:r>
      <w:r w:rsidRPr="00047735">
        <w:rPr>
          <w:rFonts w:ascii="Times New Roman" w:hAnsi="Times New Roman" w:cs="Times New Roman"/>
        </w:rPr>
        <w:t>0,0 тыс. рублей;</w:t>
      </w:r>
    </w:p>
    <w:p w:rsidR="007764DD" w:rsidRPr="00047735" w:rsidRDefault="007764DD" w:rsidP="007764D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7764DD" w:rsidRPr="00047735" w:rsidRDefault="007764DD" w:rsidP="007764D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7764DD" w:rsidRPr="00047735" w:rsidRDefault="007764DD" w:rsidP="007764D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7764DD" w:rsidRPr="00047735" w:rsidRDefault="007764DD" w:rsidP="007764D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7764DD" w:rsidRPr="00047735" w:rsidRDefault="007764DD" w:rsidP="00E7387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E7387E" w:rsidRPr="00047735" w:rsidRDefault="00E7387E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354DA7" w:rsidRDefault="00354DA7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354DA7" w:rsidRDefault="00354DA7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к Постановлению Администрации Новомихайловского сельсовета от </w:t>
      </w:r>
      <w:r w:rsidR="00354DA7">
        <w:rPr>
          <w:rFonts w:ascii="Times New Roman" w:hAnsi="Times New Roman" w:cs="Times New Roman"/>
        </w:rPr>
        <w:t>«</w:t>
      </w:r>
      <w:r w:rsidR="007764DD">
        <w:rPr>
          <w:rFonts w:ascii="Times New Roman" w:hAnsi="Times New Roman" w:cs="Times New Roman"/>
        </w:rPr>
        <w:t>06</w:t>
      </w:r>
      <w:r w:rsidR="00354DA7">
        <w:rPr>
          <w:rFonts w:ascii="Times New Roman" w:hAnsi="Times New Roman" w:cs="Times New Roman"/>
        </w:rPr>
        <w:t xml:space="preserve">» </w:t>
      </w:r>
      <w:r w:rsidR="007764DD">
        <w:rPr>
          <w:rFonts w:ascii="Times New Roman" w:hAnsi="Times New Roman" w:cs="Times New Roman"/>
        </w:rPr>
        <w:t>ноября</w:t>
      </w:r>
      <w:r w:rsidR="00354DA7">
        <w:rPr>
          <w:rFonts w:ascii="Times New Roman" w:hAnsi="Times New Roman" w:cs="Times New Roman"/>
        </w:rPr>
        <w:t xml:space="preserve"> 2018</w:t>
      </w:r>
      <w:r>
        <w:rPr>
          <w:rFonts w:ascii="Times New Roman" w:hAnsi="Times New Roman" w:cs="Times New Roman"/>
        </w:rPr>
        <w:t xml:space="preserve"> года № </w:t>
      </w:r>
      <w:r w:rsidR="007764DD">
        <w:rPr>
          <w:rFonts w:ascii="Times New Roman" w:hAnsi="Times New Roman" w:cs="Times New Roman"/>
        </w:rPr>
        <w:t>70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Основу финансирования Программы составляют средства бюджета Новомихайловского сельсовета. </w:t>
      </w:r>
      <w:r w:rsidR="00E7387E">
        <w:rPr>
          <w:rFonts w:ascii="Times New Roman" w:hAnsi="Times New Roman" w:cs="Times New Roman"/>
        </w:rPr>
        <w:t>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4"/>
        <w:tblW w:w="0" w:type="auto"/>
        <w:tblLayout w:type="fixed"/>
        <w:tblLook w:val="04A0"/>
      </w:tblPr>
      <w:tblGrid>
        <w:gridCol w:w="432"/>
        <w:gridCol w:w="1377"/>
        <w:gridCol w:w="709"/>
        <w:gridCol w:w="567"/>
        <w:gridCol w:w="567"/>
        <w:gridCol w:w="567"/>
        <w:gridCol w:w="567"/>
        <w:gridCol w:w="567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1"/>
      </w:tblGrid>
      <w:tr w:rsidR="00E7387E" w:rsidRPr="00C54B4A" w:rsidTr="00E7387E">
        <w:tc>
          <w:tcPr>
            <w:tcW w:w="43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37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05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E7387E" w:rsidRPr="00C54B4A" w:rsidTr="00E7387E">
        <w:tc>
          <w:tcPr>
            <w:tcW w:w="43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12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0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E7387E" w:rsidRPr="00C54B4A" w:rsidTr="00E7387E">
        <w:trPr>
          <w:cantSplit/>
          <w:trHeight w:val="1134"/>
        </w:trPr>
        <w:tc>
          <w:tcPr>
            <w:tcW w:w="43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Pr="00C54B4A" w:rsidRDefault="00E7387E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E7387E" w:rsidRPr="00C54B4A" w:rsidTr="00E7387E">
        <w:trPr>
          <w:cantSplit/>
          <w:trHeight w:val="16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2629,2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583,1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109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bookmarkStart w:id="0" w:name="_GoBack" w:colFirst="11" w:colLast="11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Приобретение основных средств, ГСМ, материалов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767,9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136,9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bookmarkEnd w:id="0"/>
      <w:tr w:rsidR="00E7387E" w:rsidRPr="00C54B4A" w:rsidTr="00E7387E">
        <w:trPr>
          <w:cantSplit/>
          <w:trHeight w:val="84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Оформление сельского кладбища в собственность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23,0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E7387E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119,0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39,0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296D23" w:rsidRPr="00C54B4A" w:rsidTr="00E7387E">
        <w:trPr>
          <w:cantSplit/>
          <w:trHeight w:val="58"/>
        </w:trPr>
        <w:tc>
          <w:tcPr>
            <w:tcW w:w="4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6D23" w:rsidRPr="00C54B4A" w:rsidRDefault="00296D23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96D23" w:rsidRDefault="00296D23" w:rsidP="00296D23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Выполнение работ по описанию границ населенных пунктов и внесение сведений в ЕГРН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6D23" w:rsidRDefault="00296D23" w:rsidP="00296D2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50,6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6D23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6D23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296D23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296D23">
              <w:rPr>
                <w:rFonts w:ascii="Times New Roman" w:hAnsi="Times New Roman" w:cs="Times New Roman"/>
                <w:sz w:val="12"/>
                <w:szCs w:val="12"/>
              </w:rPr>
              <w:t>0,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50,0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6D23" w:rsidRPr="00C54B4A" w:rsidRDefault="00296D2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E7387E" w:rsidRPr="00C54B4A" w:rsidTr="00E7387E">
        <w:trPr>
          <w:cantSplit/>
          <w:trHeight w:val="251"/>
        </w:trPr>
        <w:tc>
          <w:tcPr>
            <w:tcW w:w="18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E0B0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3589,7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381,9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698,6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EE004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880,0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296D23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0,6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296D23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50,0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9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E65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1E15DD"/>
    <w:rsid w:val="00223255"/>
    <w:rsid w:val="00296D23"/>
    <w:rsid w:val="00354DA7"/>
    <w:rsid w:val="003908B4"/>
    <w:rsid w:val="00585AB8"/>
    <w:rsid w:val="0062624B"/>
    <w:rsid w:val="006B3140"/>
    <w:rsid w:val="007764DD"/>
    <w:rsid w:val="00954801"/>
    <w:rsid w:val="009824FE"/>
    <w:rsid w:val="009C0D23"/>
    <w:rsid w:val="009C31D5"/>
    <w:rsid w:val="00AA1116"/>
    <w:rsid w:val="00AE4C17"/>
    <w:rsid w:val="00B30517"/>
    <w:rsid w:val="00B36A30"/>
    <w:rsid w:val="00BA45AA"/>
    <w:rsid w:val="00BB5E45"/>
    <w:rsid w:val="00C54B4A"/>
    <w:rsid w:val="00CE0B05"/>
    <w:rsid w:val="00D30DE0"/>
    <w:rsid w:val="00E652FA"/>
    <w:rsid w:val="00E7387E"/>
    <w:rsid w:val="00E922B8"/>
    <w:rsid w:val="00EE004F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BE41F-03D2-4E39-A516-B12CEF79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12</cp:revision>
  <cp:lastPrinted>2018-11-07T03:39:00Z</cp:lastPrinted>
  <dcterms:created xsi:type="dcterms:W3CDTF">2018-09-28T10:03:00Z</dcterms:created>
  <dcterms:modified xsi:type="dcterms:W3CDTF">2018-11-07T03:52:00Z</dcterms:modified>
</cp:coreProperties>
</file>