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935" w:rsidRPr="001566FA" w:rsidRDefault="00883935" w:rsidP="00C150B2">
      <w:pPr>
        <w:widowControl w:val="0"/>
        <w:ind w:left="2832" w:firstLine="708"/>
        <w:rPr>
          <w:sz w:val="22"/>
          <w:szCs w:val="22"/>
        </w:rPr>
      </w:pPr>
      <w:r w:rsidRPr="001566FA">
        <w:rPr>
          <w:sz w:val="22"/>
          <w:szCs w:val="22"/>
        </w:rPr>
        <w:t>Российская Федерация</w:t>
      </w:r>
      <w:r w:rsidR="00C150B2" w:rsidRPr="001566FA">
        <w:rPr>
          <w:sz w:val="22"/>
          <w:szCs w:val="22"/>
        </w:rPr>
        <w:tab/>
      </w:r>
      <w:r w:rsidR="00C150B2" w:rsidRPr="001566FA">
        <w:rPr>
          <w:sz w:val="22"/>
          <w:szCs w:val="22"/>
        </w:rPr>
        <w:tab/>
      </w:r>
    </w:p>
    <w:p w:rsidR="00883935" w:rsidRPr="001566FA" w:rsidRDefault="00883935" w:rsidP="00883935">
      <w:pPr>
        <w:widowControl w:val="0"/>
        <w:jc w:val="center"/>
        <w:rPr>
          <w:sz w:val="22"/>
          <w:szCs w:val="22"/>
        </w:rPr>
      </w:pPr>
      <w:r w:rsidRPr="001566FA">
        <w:rPr>
          <w:sz w:val="22"/>
          <w:szCs w:val="22"/>
        </w:rPr>
        <w:t>Республика Хакасия</w:t>
      </w:r>
    </w:p>
    <w:p w:rsidR="00883935" w:rsidRPr="001566FA" w:rsidRDefault="00883935" w:rsidP="00883935">
      <w:pPr>
        <w:widowControl w:val="0"/>
        <w:jc w:val="center"/>
        <w:rPr>
          <w:sz w:val="22"/>
          <w:szCs w:val="22"/>
        </w:rPr>
      </w:pPr>
      <w:r w:rsidRPr="001566FA">
        <w:rPr>
          <w:sz w:val="22"/>
          <w:szCs w:val="22"/>
        </w:rPr>
        <w:t>Алтайский район</w:t>
      </w:r>
    </w:p>
    <w:p w:rsidR="00883935" w:rsidRPr="001566FA" w:rsidRDefault="00883935" w:rsidP="00883935">
      <w:pPr>
        <w:widowControl w:val="0"/>
        <w:jc w:val="center"/>
        <w:rPr>
          <w:sz w:val="22"/>
          <w:szCs w:val="22"/>
        </w:rPr>
      </w:pPr>
      <w:r w:rsidRPr="001566FA">
        <w:rPr>
          <w:sz w:val="22"/>
          <w:szCs w:val="22"/>
        </w:rPr>
        <w:t xml:space="preserve">Совет депутатов </w:t>
      </w:r>
      <w:r w:rsidR="001566FA" w:rsidRPr="001566FA">
        <w:rPr>
          <w:sz w:val="22"/>
          <w:szCs w:val="22"/>
        </w:rPr>
        <w:t>Новомихайловского</w:t>
      </w:r>
      <w:r w:rsidRPr="001566FA">
        <w:rPr>
          <w:sz w:val="22"/>
          <w:szCs w:val="22"/>
        </w:rPr>
        <w:t xml:space="preserve"> сельсовета</w:t>
      </w:r>
    </w:p>
    <w:p w:rsidR="00883935" w:rsidRPr="001566FA" w:rsidRDefault="00883935" w:rsidP="00883935">
      <w:pPr>
        <w:widowControl w:val="0"/>
        <w:shd w:val="clear" w:color="auto" w:fill="FFFFFF"/>
        <w:spacing w:line="317" w:lineRule="exact"/>
        <w:ind w:right="518"/>
        <w:jc w:val="center"/>
        <w:rPr>
          <w:caps/>
          <w:sz w:val="22"/>
          <w:szCs w:val="22"/>
        </w:rPr>
      </w:pPr>
    </w:p>
    <w:p w:rsidR="00883935" w:rsidRPr="001566FA" w:rsidRDefault="00883935" w:rsidP="00883935">
      <w:pPr>
        <w:widowControl w:val="0"/>
        <w:jc w:val="center"/>
        <w:rPr>
          <w:sz w:val="22"/>
          <w:szCs w:val="22"/>
        </w:rPr>
      </w:pPr>
      <w:r w:rsidRPr="001566FA">
        <w:rPr>
          <w:sz w:val="22"/>
          <w:szCs w:val="22"/>
        </w:rPr>
        <w:t>РЕШЕНИЕ</w:t>
      </w:r>
    </w:p>
    <w:p w:rsidR="00883935" w:rsidRPr="001566FA" w:rsidRDefault="00883935" w:rsidP="00883935">
      <w:pPr>
        <w:widowControl w:val="0"/>
        <w:rPr>
          <w:sz w:val="22"/>
          <w:szCs w:val="22"/>
        </w:rPr>
      </w:pPr>
    </w:p>
    <w:p w:rsidR="00883935" w:rsidRPr="001566FA" w:rsidRDefault="001566FA" w:rsidP="00883935">
      <w:pPr>
        <w:widowControl w:val="0"/>
        <w:rPr>
          <w:sz w:val="22"/>
          <w:szCs w:val="22"/>
        </w:rPr>
      </w:pPr>
      <w:r w:rsidRPr="001566FA">
        <w:rPr>
          <w:sz w:val="22"/>
          <w:szCs w:val="22"/>
        </w:rPr>
        <w:t>1</w:t>
      </w:r>
      <w:r w:rsidR="003E1DA8" w:rsidRPr="001566FA">
        <w:rPr>
          <w:sz w:val="22"/>
          <w:szCs w:val="22"/>
        </w:rPr>
        <w:t>3.0</w:t>
      </w:r>
      <w:r w:rsidRPr="001566FA">
        <w:rPr>
          <w:sz w:val="22"/>
          <w:szCs w:val="22"/>
        </w:rPr>
        <w:t>6</w:t>
      </w:r>
      <w:r w:rsidR="002F3A8F" w:rsidRPr="001566FA">
        <w:rPr>
          <w:sz w:val="22"/>
          <w:szCs w:val="22"/>
        </w:rPr>
        <w:t>.2018</w:t>
      </w:r>
      <w:r w:rsidR="00883935" w:rsidRPr="001566FA">
        <w:rPr>
          <w:sz w:val="22"/>
          <w:szCs w:val="22"/>
        </w:rPr>
        <w:t xml:space="preserve"> г.       </w:t>
      </w:r>
      <w:r w:rsidR="002F3A8F" w:rsidRPr="001566FA">
        <w:rPr>
          <w:sz w:val="22"/>
          <w:szCs w:val="22"/>
        </w:rPr>
        <w:tab/>
      </w:r>
      <w:r w:rsidR="002F3A8F" w:rsidRPr="001566FA">
        <w:rPr>
          <w:sz w:val="22"/>
          <w:szCs w:val="22"/>
        </w:rPr>
        <w:tab/>
      </w:r>
      <w:r w:rsidR="00883935" w:rsidRPr="001566FA">
        <w:rPr>
          <w:sz w:val="22"/>
          <w:szCs w:val="22"/>
        </w:rPr>
        <w:t xml:space="preserve">                                                                       </w:t>
      </w:r>
      <w:r w:rsidR="008D11F2" w:rsidRPr="001566FA">
        <w:rPr>
          <w:sz w:val="22"/>
          <w:szCs w:val="22"/>
        </w:rPr>
        <w:t xml:space="preserve">          </w:t>
      </w:r>
      <w:r w:rsidR="00883935" w:rsidRPr="001566FA">
        <w:rPr>
          <w:sz w:val="22"/>
          <w:szCs w:val="22"/>
        </w:rPr>
        <w:t xml:space="preserve">     № </w:t>
      </w:r>
      <w:r w:rsidRPr="001566FA">
        <w:rPr>
          <w:sz w:val="22"/>
          <w:szCs w:val="22"/>
        </w:rPr>
        <w:t>14</w:t>
      </w:r>
      <w:r w:rsidR="008A789B">
        <w:rPr>
          <w:sz w:val="22"/>
          <w:szCs w:val="22"/>
        </w:rPr>
        <w:t>2</w:t>
      </w:r>
    </w:p>
    <w:p w:rsidR="00883935" w:rsidRPr="001566FA" w:rsidRDefault="00883935" w:rsidP="00883935">
      <w:pPr>
        <w:widowControl w:val="0"/>
        <w:rPr>
          <w:sz w:val="22"/>
          <w:szCs w:val="22"/>
        </w:rPr>
      </w:pPr>
    </w:p>
    <w:p w:rsidR="00883935" w:rsidRPr="001566FA" w:rsidRDefault="00883935" w:rsidP="00883935">
      <w:pPr>
        <w:widowControl w:val="0"/>
        <w:jc w:val="center"/>
        <w:rPr>
          <w:sz w:val="22"/>
          <w:szCs w:val="22"/>
        </w:rPr>
      </w:pPr>
      <w:r w:rsidRPr="001566FA">
        <w:rPr>
          <w:sz w:val="22"/>
          <w:szCs w:val="22"/>
        </w:rPr>
        <w:t xml:space="preserve">с. </w:t>
      </w:r>
      <w:r w:rsidR="001566FA" w:rsidRPr="001566FA">
        <w:rPr>
          <w:sz w:val="22"/>
          <w:szCs w:val="22"/>
        </w:rPr>
        <w:t>Новомихайловка</w:t>
      </w:r>
    </w:p>
    <w:p w:rsidR="00883935" w:rsidRPr="001566FA" w:rsidRDefault="00883935" w:rsidP="00883935">
      <w:pPr>
        <w:widowControl w:val="0"/>
        <w:jc w:val="center"/>
        <w:rPr>
          <w:sz w:val="22"/>
          <w:szCs w:val="22"/>
        </w:rPr>
      </w:pPr>
    </w:p>
    <w:p w:rsidR="00883935" w:rsidRPr="001566FA" w:rsidRDefault="00883935" w:rsidP="00883935">
      <w:pPr>
        <w:widowControl w:val="0"/>
        <w:ind w:right="4535"/>
        <w:jc w:val="both"/>
        <w:rPr>
          <w:sz w:val="22"/>
          <w:szCs w:val="22"/>
        </w:rPr>
      </w:pPr>
      <w:r w:rsidRPr="001566FA">
        <w:rPr>
          <w:sz w:val="22"/>
          <w:szCs w:val="22"/>
        </w:rPr>
        <w:t xml:space="preserve">Об утверждении </w:t>
      </w:r>
      <w:r w:rsidR="00D73DE5" w:rsidRPr="001566FA">
        <w:rPr>
          <w:sz w:val="22"/>
          <w:szCs w:val="22"/>
        </w:rPr>
        <w:t xml:space="preserve">Правил благоустройства </w:t>
      </w:r>
      <w:r w:rsidR="003F7EBF" w:rsidRPr="001566FA">
        <w:rPr>
          <w:sz w:val="22"/>
          <w:szCs w:val="22"/>
        </w:rPr>
        <w:t xml:space="preserve">и содержания сельскохозяйственных животных птиц и пушных зверей на </w:t>
      </w:r>
      <w:r w:rsidR="00D21101" w:rsidRPr="001566FA">
        <w:rPr>
          <w:sz w:val="22"/>
          <w:szCs w:val="22"/>
        </w:rPr>
        <w:t xml:space="preserve">территории </w:t>
      </w:r>
      <w:r w:rsidR="00D73DE5" w:rsidRPr="001566FA">
        <w:rPr>
          <w:sz w:val="22"/>
          <w:szCs w:val="22"/>
        </w:rPr>
        <w:t xml:space="preserve">муниципального образования </w:t>
      </w:r>
      <w:r w:rsidR="001566FA" w:rsidRPr="001566FA">
        <w:rPr>
          <w:sz w:val="22"/>
          <w:szCs w:val="22"/>
        </w:rPr>
        <w:t>Новомихайловский</w:t>
      </w:r>
      <w:r w:rsidR="00D73DE5" w:rsidRPr="001566FA">
        <w:rPr>
          <w:sz w:val="22"/>
          <w:szCs w:val="22"/>
        </w:rPr>
        <w:t xml:space="preserve"> </w:t>
      </w:r>
      <w:r w:rsidR="00E21B77" w:rsidRPr="001566FA">
        <w:rPr>
          <w:sz w:val="22"/>
          <w:szCs w:val="22"/>
        </w:rPr>
        <w:t>сельсовет Алтайского</w:t>
      </w:r>
      <w:r w:rsidR="00B76ABB" w:rsidRPr="001566FA">
        <w:rPr>
          <w:sz w:val="22"/>
          <w:szCs w:val="22"/>
        </w:rPr>
        <w:t xml:space="preserve"> района Республики Хакасия</w:t>
      </w:r>
    </w:p>
    <w:p w:rsidR="00883935" w:rsidRPr="001566FA" w:rsidRDefault="00883935" w:rsidP="00883935">
      <w:pPr>
        <w:widowControl w:val="0"/>
        <w:shd w:val="clear" w:color="auto" w:fill="FFFFFF"/>
        <w:tabs>
          <w:tab w:val="left" w:leader="underscore" w:pos="2179"/>
        </w:tabs>
        <w:ind w:left="10"/>
        <w:rPr>
          <w:color w:val="000000"/>
          <w:spacing w:val="-1"/>
          <w:sz w:val="22"/>
          <w:szCs w:val="22"/>
        </w:rPr>
      </w:pPr>
    </w:p>
    <w:p w:rsidR="00883935" w:rsidRPr="001566FA" w:rsidRDefault="00883935" w:rsidP="00883935">
      <w:pPr>
        <w:widowControl w:val="0"/>
        <w:shd w:val="clear" w:color="auto" w:fill="FFFFFF"/>
        <w:tabs>
          <w:tab w:val="left" w:leader="underscore" w:pos="2179"/>
        </w:tabs>
        <w:ind w:left="10"/>
        <w:jc w:val="center"/>
        <w:rPr>
          <w:color w:val="000000"/>
          <w:spacing w:val="-1"/>
          <w:sz w:val="22"/>
          <w:szCs w:val="22"/>
        </w:rPr>
      </w:pPr>
    </w:p>
    <w:p w:rsidR="00883935" w:rsidRPr="001566FA" w:rsidRDefault="00883935" w:rsidP="00883935">
      <w:pPr>
        <w:shd w:val="clear" w:color="auto" w:fill="FFFFFF"/>
        <w:tabs>
          <w:tab w:val="left" w:leader="underscore" w:pos="2179"/>
        </w:tabs>
        <w:ind w:left="10" w:firstLine="416"/>
        <w:jc w:val="both"/>
        <w:rPr>
          <w:spacing w:val="-1"/>
          <w:sz w:val="22"/>
          <w:szCs w:val="22"/>
        </w:rPr>
      </w:pPr>
      <w:r w:rsidRPr="001566FA">
        <w:rPr>
          <w:spacing w:val="-1"/>
          <w:sz w:val="22"/>
          <w:szCs w:val="22"/>
        </w:rPr>
        <w:t xml:space="preserve">В соответствии с </w:t>
      </w:r>
      <w:r w:rsidR="00D73DE5" w:rsidRPr="001566FA">
        <w:rPr>
          <w:spacing w:val="-1"/>
          <w:sz w:val="22"/>
          <w:szCs w:val="22"/>
        </w:rPr>
        <w:t>Федеральным законом от 6 октября 2003 года № 131-ФЗ «Об общих принципах орга</w:t>
      </w:r>
      <w:r w:rsidR="001566FA" w:rsidRPr="001566FA">
        <w:rPr>
          <w:spacing w:val="-1"/>
          <w:sz w:val="22"/>
          <w:szCs w:val="22"/>
        </w:rPr>
        <w:t xml:space="preserve">низации местного самоуправления </w:t>
      </w:r>
      <w:r w:rsidR="00D73DE5" w:rsidRPr="001566FA">
        <w:rPr>
          <w:spacing w:val="-1"/>
          <w:sz w:val="22"/>
          <w:szCs w:val="22"/>
        </w:rPr>
        <w:t xml:space="preserve">в Российской Федерации», Приказом Министерства строительства и жилищно-коммунального хозяйства Российской Федерации от 13.04.2017 года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1566FA">
        <w:rPr>
          <w:spacing w:val="-1"/>
          <w:sz w:val="22"/>
          <w:szCs w:val="22"/>
        </w:rPr>
        <w:t xml:space="preserve">руководствуясь Уставом муниципального образования </w:t>
      </w:r>
      <w:r w:rsidR="001566FA" w:rsidRPr="001566FA">
        <w:rPr>
          <w:spacing w:val="-1"/>
          <w:sz w:val="22"/>
          <w:szCs w:val="22"/>
        </w:rPr>
        <w:t>Новомихайловский</w:t>
      </w:r>
      <w:r w:rsidRPr="001566FA">
        <w:rPr>
          <w:spacing w:val="-1"/>
          <w:sz w:val="22"/>
          <w:szCs w:val="22"/>
        </w:rPr>
        <w:t xml:space="preserve"> сельсовет, Совет депутатов </w:t>
      </w:r>
      <w:r w:rsidR="001566FA" w:rsidRPr="001566FA">
        <w:rPr>
          <w:spacing w:val="-1"/>
          <w:sz w:val="22"/>
          <w:szCs w:val="22"/>
        </w:rPr>
        <w:t>Новомихайловского</w:t>
      </w:r>
      <w:r w:rsidR="007F4FD9" w:rsidRPr="001566FA">
        <w:rPr>
          <w:spacing w:val="-1"/>
          <w:sz w:val="22"/>
          <w:szCs w:val="22"/>
        </w:rPr>
        <w:t xml:space="preserve"> </w:t>
      </w:r>
      <w:r w:rsidRPr="001566FA">
        <w:rPr>
          <w:spacing w:val="-1"/>
          <w:sz w:val="22"/>
          <w:szCs w:val="22"/>
        </w:rPr>
        <w:t xml:space="preserve">сельсовета </w:t>
      </w:r>
    </w:p>
    <w:p w:rsidR="00883935" w:rsidRPr="001566FA" w:rsidRDefault="00883935" w:rsidP="00883935">
      <w:pPr>
        <w:ind w:right="-26"/>
        <w:jc w:val="center"/>
        <w:rPr>
          <w:sz w:val="22"/>
          <w:szCs w:val="22"/>
        </w:rPr>
      </w:pPr>
    </w:p>
    <w:p w:rsidR="00883935" w:rsidRPr="001566FA" w:rsidRDefault="00883935" w:rsidP="00883935">
      <w:pPr>
        <w:widowControl w:val="0"/>
        <w:shd w:val="clear" w:color="auto" w:fill="FFFFFF"/>
        <w:tabs>
          <w:tab w:val="left" w:leader="underscore" w:pos="2179"/>
        </w:tabs>
        <w:ind w:left="10" w:firstLine="710"/>
        <w:jc w:val="center"/>
        <w:rPr>
          <w:sz w:val="22"/>
          <w:szCs w:val="22"/>
        </w:rPr>
      </w:pPr>
      <w:r w:rsidRPr="001566FA">
        <w:rPr>
          <w:sz w:val="22"/>
          <w:szCs w:val="22"/>
        </w:rPr>
        <w:t>РЕШИЛ:</w:t>
      </w:r>
    </w:p>
    <w:p w:rsidR="00883935" w:rsidRPr="001566FA" w:rsidRDefault="00883935" w:rsidP="00883935">
      <w:pPr>
        <w:widowControl w:val="0"/>
        <w:ind w:right="-26"/>
        <w:jc w:val="center"/>
        <w:rPr>
          <w:sz w:val="22"/>
          <w:szCs w:val="22"/>
        </w:rPr>
      </w:pPr>
    </w:p>
    <w:p w:rsidR="007F4FD9" w:rsidRPr="001566FA" w:rsidRDefault="00883935" w:rsidP="007F4FD9">
      <w:pPr>
        <w:numPr>
          <w:ilvl w:val="0"/>
          <w:numId w:val="1"/>
        </w:numPr>
        <w:ind w:left="0" w:firstLine="426"/>
        <w:jc w:val="both"/>
        <w:rPr>
          <w:sz w:val="22"/>
          <w:szCs w:val="22"/>
        </w:rPr>
      </w:pPr>
      <w:r w:rsidRPr="001566FA">
        <w:rPr>
          <w:sz w:val="22"/>
          <w:szCs w:val="22"/>
        </w:rPr>
        <w:t xml:space="preserve">Утвердить </w:t>
      </w:r>
      <w:r w:rsidR="00B76ABB" w:rsidRPr="001566FA">
        <w:rPr>
          <w:sz w:val="22"/>
          <w:szCs w:val="22"/>
        </w:rPr>
        <w:t>Правил</w:t>
      </w:r>
      <w:r w:rsidR="00AA230F" w:rsidRPr="001566FA">
        <w:rPr>
          <w:sz w:val="22"/>
          <w:szCs w:val="22"/>
        </w:rPr>
        <w:t>а</w:t>
      </w:r>
      <w:r w:rsidR="00B76ABB" w:rsidRPr="001566FA">
        <w:rPr>
          <w:sz w:val="22"/>
          <w:szCs w:val="22"/>
        </w:rPr>
        <w:t xml:space="preserve"> благоустройства</w:t>
      </w:r>
      <w:r w:rsidR="00D21101" w:rsidRPr="001566FA">
        <w:rPr>
          <w:sz w:val="22"/>
          <w:szCs w:val="22"/>
        </w:rPr>
        <w:t xml:space="preserve"> территории</w:t>
      </w:r>
      <w:r w:rsidR="00B76ABB" w:rsidRPr="001566FA">
        <w:rPr>
          <w:sz w:val="22"/>
          <w:szCs w:val="22"/>
        </w:rPr>
        <w:t xml:space="preserve"> муниципального образования </w:t>
      </w:r>
      <w:r w:rsidR="001566FA" w:rsidRPr="001566FA">
        <w:rPr>
          <w:sz w:val="22"/>
          <w:szCs w:val="22"/>
        </w:rPr>
        <w:t>Новомихайловский</w:t>
      </w:r>
      <w:r w:rsidR="00B76ABB" w:rsidRPr="001566FA">
        <w:rPr>
          <w:sz w:val="22"/>
          <w:szCs w:val="22"/>
        </w:rPr>
        <w:t xml:space="preserve"> </w:t>
      </w:r>
      <w:r w:rsidR="00E21B77" w:rsidRPr="001566FA">
        <w:rPr>
          <w:sz w:val="22"/>
          <w:szCs w:val="22"/>
        </w:rPr>
        <w:t>сельсовет Алтайского</w:t>
      </w:r>
      <w:r w:rsidRPr="001566FA">
        <w:rPr>
          <w:sz w:val="22"/>
          <w:szCs w:val="22"/>
        </w:rPr>
        <w:t xml:space="preserve"> района Республики Хакасия (Приложение). </w:t>
      </w:r>
    </w:p>
    <w:p w:rsidR="003F7EBF" w:rsidRPr="001566FA" w:rsidRDefault="007F4FD9" w:rsidP="003F7EBF">
      <w:pPr>
        <w:numPr>
          <w:ilvl w:val="0"/>
          <w:numId w:val="1"/>
        </w:numPr>
        <w:ind w:left="0" w:firstLine="426"/>
        <w:jc w:val="both"/>
        <w:rPr>
          <w:sz w:val="22"/>
          <w:szCs w:val="22"/>
        </w:rPr>
      </w:pPr>
      <w:r w:rsidRPr="001566FA">
        <w:rPr>
          <w:sz w:val="22"/>
          <w:szCs w:val="22"/>
        </w:rPr>
        <w:t xml:space="preserve">Признать утратившими силу решение Совета депутатов </w:t>
      </w:r>
      <w:r w:rsidR="001566FA" w:rsidRPr="001566FA">
        <w:rPr>
          <w:spacing w:val="-1"/>
          <w:sz w:val="22"/>
          <w:szCs w:val="22"/>
        </w:rPr>
        <w:t>Новомихайловского</w:t>
      </w:r>
      <w:r w:rsidRPr="001566FA">
        <w:rPr>
          <w:sz w:val="22"/>
          <w:szCs w:val="22"/>
        </w:rPr>
        <w:t xml:space="preserve"> сельсовета от </w:t>
      </w:r>
      <w:r w:rsidR="001566FA" w:rsidRPr="001566FA">
        <w:rPr>
          <w:sz w:val="22"/>
          <w:szCs w:val="22"/>
        </w:rPr>
        <w:t>25.03.2016 года № 16</w:t>
      </w:r>
      <w:r w:rsidRPr="001566FA">
        <w:rPr>
          <w:sz w:val="22"/>
          <w:szCs w:val="22"/>
        </w:rPr>
        <w:t xml:space="preserve"> </w:t>
      </w:r>
      <w:r w:rsidR="001566FA" w:rsidRPr="001566FA">
        <w:rPr>
          <w:sz w:val="22"/>
          <w:szCs w:val="22"/>
        </w:rPr>
        <w:t>«Об утверждении Правил благоустройства, озеленения и содержания территории Новомихайловского сельсовета»</w:t>
      </w:r>
      <w:r w:rsidR="003F7EBF" w:rsidRPr="001566FA">
        <w:rPr>
          <w:sz w:val="22"/>
          <w:szCs w:val="22"/>
        </w:rPr>
        <w:t>.</w:t>
      </w:r>
      <w:r w:rsidRPr="001566FA">
        <w:rPr>
          <w:sz w:val="22"/>
          <w:szCs w:val="22"/>
        </w:rPr>
        <w:t xml:space="preserve"> </w:t>
      </w:r>
    </w:p>
    <w:p w:rsidR="003F7EBF" w:rsidRPr="001566FA" w:rsidRDefault="003F7EBF" w:rsidP="003F7EBF">
      <w:pPr>
        <w:numPr>
          <w:ilvl w:val="0"/>
          <w:numId w:val="1"/>
        </w:numPr>
        <w:ind w:left="0" w:firstLine="426"/>
        <w:jc w:val="both"/>
        <w:rPr>
          <w:sz w:val="22"/>
          <w:szCs w:val="22"/>
        </w:rPr>
      </w:pPr>
      <w:r w:rsidRPr="001566FA">
        <w:rPr>
          <w:sz w:val="22"/>
          <w:szCs w:val="22"/>
        </w:rPr>
        <w:t xml:space="preserve">Признать утратившими силу решение Совета депутатов </w:t>
      </w:r>
      <w:r w:rsidR="001566FA" w:rsidRPr="001566FA">
        <w:rPr>
          <w:spacing w:val="-1"/>
          <w:sz w:val="22"/>
          <w:szCs w:val="22"/>
        </w:rPr>
        <w:t>Новомихайловского</w:t>
      </w:r>
      <w:r w:rsidRPr="001566FA">
        <w:rPr>
          <w:sz w:val="22"/>
          <w:szCs w:val="22"/>
        </w:rPr>
        <w:t xml:space="preserve"> сельсовета от </w:t>
      </w:r>
      <w:r w:rsidR="001566FA" w:rsidRPr="001566FA">
        <w:rPr>
          <w:sz w:val="22"/>
          <w:szCs w:val="22"/>
        </w:rPr>
        <w:t>23.11.2016 года № 47 «О внесении изменений в Решение Совета депутатов Новомихайловского</w:t>
      </w:r>
      <w:r w:rsidR="008A789B">
        <w:rPr>
          <w:sz w:val="22"/>
          <w:szCs w:val="22"/>
        </w:rPr>
        <w:t xml:space="preserve"> сельсовета от 25.03.2016 №</w:t>
      </w:r>
      <w:r w:rsidR="00B27C0B">
        <w:rPr>
          <w:sz w:val="22"/>
          <w:szCs w:val="22"/>
        </w:rPr>
        <w:t xml:space="preserve"> </w:t>
      </w:r>
      <w:r w:rsidR="008A789B">
        <w:rPr>
          <w:sz w:val="22"/>
          <w:szCs w:val="22"/>
        </w:rPr>
        <w:t>16 «</w:t>
      </w:r>
      <w:r w:rsidR="001566FA" w:rsidRPr="001566FA">
        <w:rPr>
          <w:sz w:val="22"/>
          <w:szCs w:val="22"/>
        </w:rPr>
        <w:t>Об утверждении Правил благоустройства, озеленения и содержания территории Новомихайловского сельсовета»».</w:t>
      </w:r>
      <w:r w:rsidRPr="001566FA">
        <w:rPr>
          <w:sz w:val="22"/>
          <w:szCs w:val="22"/>
        </w:rPr>
        <w:t xml:space="preserve"> </w:t>
      </w:r>
    </w:p>
    <w:p w:rsidR="00883935" w:rsidRPr="001566FA" w:rsidRDefault="00883935" w:rsidP="007F4FD9">
      <w:pPr>
        <w:numPr>
          <w:ilvl w:val="0"/>
          <w:numId w:val="1"/>
        </w:numPr>
        <w:ind w:left="0" w:firstLine="142"/>
        <w:jc w:val="both"/>
        <w:rPr>
          <w:rFonts w:eastAsia="Arial Unicode MS"/>
          <w:kern w:val="1"/>
          <w:sz w:val="22"/>
          <w:szCs w:val="22"/>
          <w:lang w:eastAsia="hi-IN" w:bidi="hi-IN"/>
        </w:rPr>
      </w:pPr>
      <w:r w:rsidRPr="001566FA">
        <w:rPr>
          <w:rFonts w:eastAsia="Arial Unicode MS"/>
          <w:kern w:val="1"/>
          <w:sz w:val="22"/>
          <w:szCs w:val="22"/>
          <w:lang w:eastAsia="hi-IN" w:bidi="hi-IN"/>
        </w:rPr>
        <w:t xml:space="preserve">Настоящее решение вступает в силу со дня его официального опубликования (обнародования). </w:t>
      </w:r>
    </w:p>
    <w:p w:rsidR="00883935" w:rsidRPr="001566FA" w:rsidRDefault="00883935" w:rsidP="00883935">
      <w:pPr>
        <w:ind w:left="426"/>
        <w:jc w:val="both"/>
        <w:rPr>
          <w:rFonts w:eastAsia="Arial Unicode MS"/>
          <w:kern w:val="1"/>
          <w:sz w:val="22"/>
          <w:szCs w:val="22"/>
          <w:lang w:eastAsia="hi-IN" w:bidi="hi-IN"/>
        </w:rPr>
      </w:pPr>
    </w:p>
    <w:p w:rsidR="00883935" w:rsidRPr="001566FA" w:rsidRDefault="00883935" w:rsidP="00883935">
      <w:pPr>
        <w:suppressAutoHyphens/>
        <w:autoSpaceDE w:val="0"/>
        <w:ind w:firstLine="720"/>
        <w:jc w:val="both"/>
        <w:rPr>
          <w:rFonts w:eastAsia="Arial Unicode MS"/>
          <w:kern w:val="1"/>
          <w:sz w:val="22"/>
          <w:szCs w:val="22"/>
          <w:lang w:eastAsia="hi-IN" w:bidi="hi-IN"/>
        </w:rPr>
      </w:pPr>
    </w:p>
    <w:p w:rsidR="00883935" w:rsidRPr="001566FA" w:rsidRDefault="00883935" w:rsidP="00883935">
      <w:pPr>
        <w:suppressAutoHyphens/>
        <w:autoSpaceDE w:val="0"/>
        <w:ind w:firstLine="720"/>
        <w:jc w:val="both"/>
        <w:rPr>
          <w:rFonts w:eastAsia="Arial Unicode MS"/>
          <w:kern w:val="1"/>
          <w:sz w:val="22"/>
          <w:szCs w:val="22"/>
          <w:lang w:eastAsia="hi-IN" w:bidi="hi-IN"/>
        </w:rPr>
      </w:pPr>
    </w:p>
    <w:p w:rsidR="003F7EBF" w:rsidRPr="001566FA" w:rsidRDefault="00C2260E" w:rsidP="008B3ECA">
      <w:pPr>
        <w:widowControl w:val="0"/>
        <w:jc w:val="both"/>
        <w:rPr>
          <w:sz w:val="22"/>
          <w:szCs w:val="22"/>
        </w:rPr>
      </w:pPr>
      <w:r w:rsidRPr="001566FA">
        <w:rPr>
          <w:sz w:val="22"/>
          <w:szCs w:val="22"/>
        </w:rPr>
        <w:t>Г</w:t>
      </w:r>
      <w:r w:rsidR="00883935" w:rsidRPr="001566FA">
        <w:rPr>
          <w:sz w:val="22"/>
          <w:szCs w:val="22"/>
        </w:rPr>
        <w:t>лав</w:t>
      </w:r>
      <w:r w:rsidRPr="001566FA">
        <w:rPr>
          <w:sz w:val="22"/>
          <w:szCs w:val="22"/>
        </w:rPr>
        <w:t>а</w:t>
      </w:r>
      <w:r w:rsidR="00883935" w:rsidRPr="001566FA">
        <w:rPr>
          <w:sz w:val="22"/>
          <w:szCs w:val="22"/>
        </w:rPr>
        <w:t xml:space="preserve"> </w:t>
      </w:r>
      <w:r w:rsidR="001566FA" w:rsidRPr="001566FA">
        <w:rPr>
          <w:sz w:val="22"/>
          <w:szCs w:val="22"/>
        </w:rPr>
        <w:t>Новомихайловского</w:t>
      </w:r>
      <w:r w:rsidR="00883935" w:rsidRPr="001566FA">
        <w:rPr>
          <w:sz w:val="22"/>
          <w:szCs w:val="22"/>
        </w:rPr>
        <w:t xml:space="preserve"> сел</w:t>
      </w:r>
      <w:r w:rsidR="001566FA" w:rsidRPr="001566FA">
        <w:rPr>
          <w:sz w:val="22"/>
          <w:szCs w:val="22"/>
        </w:rPr>
        <w:t xml:space="preserve">ьсовета     </w:t>
      </w:r>
      <w:r w:rsidR="00883935" w:rsidRPr="001566FA">
        <w:rPr>
          <w:sz w:val="22"/>
          <w:szCs w:val="22"/>
        </w:rPr>
        <w:t xml:space="preserve">               </w:t>
      </w:r>
      <w:r w:rsidRPr="001566FA">
        <w:rPr>
          <w:sz w:val="22"/>
          <w:szCs w:val="22"/>
        </w:rPr>
        <w:t xml:space="preserve">           </w:t>
      </w:r>
      <w:r w:rsidR="007F4FD9" w:rsidRPr="001566FA">
        <w:rPr>
          <w:sz w:val="22"/>
          <w:szCs w:val="22"/>
        </w:rPr>
        <w:t xml:space="preserve">       </w:t>
      </w:r>
      <w:r w:rsidR="007F4FD9" w:rsidRPr="001566FA">
        <w:rPr>
          <w:sz w:val="22"/>
          <w:szCs w:val="22"/>
        </w:rPr>
        <w:tab/>
        <w:t xml:space="preserve">       </w:t>
      </w:r>
      <w:r w:rsidR="001566FA" w:rsidRPr="001566FA">
        <w:rPr>
          <w:sz w:val="22"/>
          <w:szCs w:val="22"/>
        </w:rPr>
        <w:t>П. А. Лавринов</w:t>
      </w:r>
      <w:r w:rsidRPr="001566FA">
        <w:rPr>
          <w:sz w:val="22"/>
          <w:szCs w:val="22"/>
        </w:rPr>
        <w:t xml:space="preserve">                </w:t>
      </w:r>
    </w:p>
    <w:p w:rsidR="001566FA" w:rsidRPr="001566FA" w:rsidRDefault="001566FA" w:rsidP="007F4FD9">
      <w:pPr>
        <w:pStyle w:val="Default"/>
        <w:ind w:firstLine="4536"/>
        <w:jc w:val="right"/>
        <w:rPr>
          <w:sz w:val="22"/>
          <w:szCs w:val="22"/>
        </w:rPr>
      </w:pPr>
    </w:p>
    <w:p w:rsidR="001566FA" w:rsidRPr="001566FA" w:rsidRDefault="001566FA" w:rsidP="007F4FD9">
      <w:pPr>
        <w:pStyle w:val="Default"/>
        <w:ind w:firstLine="4536"/>
        <w:jc w:val="right"/>
        <w:rPr>
          <w:sz w:val="22"/>
          <w:szCs w:val="22"/>
        </w:rPr>
      </w:pPr>
    </w:p>
    <w:p w:rsidR="001566FA" w:rsidRPr="001566FA" w:rsidRDefault="001566FA" w:rsidP="007F4FD9">
      <w:pPr>
        <w:pStyle w:val="Default"/>
        <w:ind w:firstLine="4536"/>
        <w:jc w:val="right"/>
        <w:rPr>
          <w:sz w:val="22"/>
          <w:szCs w:val="22"/>
        </w:rPr>
      </w:pPr>
    </w:p>
    <w:p w:rsidR="001566FA" w:rsidRP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1566FA" w:rsidRDefault="001566FA" w:rsidP="007F4FD9">
      <w:pPr>
        <w:pStyle w:val="Default"/>
        <w:ind w:firstLine="4536"/>
        <w:jc w:val="right"/>
        <w:rPr>
          <w:sz w:val="22"/>
          <w:szCs w:val="22"/>
        </w:rPr>
      </w:pPr>
    </w:p>
    <w:p w:rsidR="00615E65" w:rsidRPr="001566FA" w:rsidRDefault="0083456D" w:rsidP="007F4FD9">
      <w:pPr>
        <w:pStyle w:val="Default"/>
        <w:ind w:firstLine="4536"/>
        <w:jc w:val="right"/>
        <w:rPr>
          <w:sz w:val="22"/>
          <w:szCs w:val="22"/>
        </w:rPr>
      </w:pPr>
      <w:r w:rsidRPr="001566FA">
        <w:rPr>
          <w:sz w:val="22"/>
          <w:szCs w:val="22"/>
        </w:rPr>
        <w:lastRenderedPageBreak/>
        <w:t>Приложение</w:t>
      </w:r>
    </w:p>
    <w:p w:rsidR="008D11F2" w:rsidRPr="001566FA" w:rsidRDefault="008D11F2" w:rsidP="007F4FD9">
      <w:pPr>
        <w:pStyle w:val="Default"/>
        <w:ind w:firstLine="4536"/>
        <w:jc w:val="right"/>
        <w:rPr>
          <w:sz w:val="22"/>
          <w:szCs w:val="22"/>
        </w:rPr>
      </w:pPr>
      <w:r w:rsidRPr="001566FA">
        <w:rPr>
          <w:sz w:val="22"/>
          <w:szCs w:val="22"/>
        </w:rPr>
        <w:t>к решению С</w:t>
      </w:r>
      <w:r w:rsidR="0083456D" w:rsidRPr="001566FA">
        <w:rPr>
          <w:sz w:val="22"/>
          <w:szCs w:val="22"/>
        </w:rPr>
        <w:t xml:space="preserve">овета депутатов </w:t>
      </w:r>
    </w:p>
    <w:p w:rsidR="008D11F2" w:rsidRPr="001566FA" w:rsidRDefault="001566FA" w:rsidP="007F4FD9">
      <w:pPr>
        <w:pStyle w:val="Default"/>
        <w:ind w:firstLine="4536"/>
        <w:jc w:val="right"/>
        <w:rPr>
          <w:sz w:val="22"/>
          <w:szCs w:val="22"/>
        </w:rPr>
      </w:pPr>
      <w:r w:rsidRPr="001566FA">
        <w:rPr>
          <w:sz w:val="22"/>
          <w:szCs w:val="22"/>
        </w:rPr>
        <w:t>Новомихайловского</w:t>
      </w:r>
      <w:r w:rsidR="0083456D" w:rsidRPr="001566FA">
        <w:rPr>
          <w:sz w:val="22"/>
          <w:szCs w:val="22"/>
        </w:rPr>
        <w:t xml:space="preserve"> сельсовета </w:t>
      </w:r>
    </w:p>
    <w:p w:rsidR="0083456D" w:rsidRPr="001566FA" w:rsidRDefault="001566FA" w:rsidP="007F4FD9">
      <w:pPr>
        <w:pStyle w:val="Default"/>
        <w:ind w:firstLine="4536"/>
        <w:jc w:val="right"/>
        <w:rPr>
          <w:sz w:val="22"/>
          <w:szCs w:val="22"/>
        </w:rPr>
      </w:pPr>
      <w:r w:rsidRPr="001566FA">
        <w:rPr>
          <w:sz w:val="22"/>
          <w:szCs w:val="22"/>
        </w:rPr>
        <w:t>1</w:t>
      </w:r>
      <w:r w:rsidR="003E1DA8" w:rsidRPr="001566FA">
        <w:rPr>
          <w:sz w:val="22"/>
          <w:szCs w:val="22"/>
        </w:rPr>
        <w:t>3.0</w:t>
      </w:r>
      <w:r w:rsidRPr="001566FA">
        <w:rPr>
          <w:sz w:val="22"/>
          <w:szCs w:val="22"/>
        </w:rPr>
        <w:t>6</w:t>
      </w:r>
      <w:r w:rsidR="003E1DA8" w:rsidRPr="001566FA">
        <w:rPr>
          <w:sz w:val="22"/>
          <w:szCs w:val="22"/>
        </w:rPr>
        <w:t xml:space="preserve">.2018 г. № </w:t>
      </w:r>
      <w:bookmarkStart w:id="0" w:name="_GoBack"/>
      <w:bookmarkEnd w:id="0"/>
      <w:r w:rsidRPr="001566FA">
        <w:rPr>
          <w:sz w:val="22"/>
          <w:szCs w:val="22"/>
        </w:rPr>
        <w:t>14</w:t>
      </w:r>
      <w:r w:rsidR="008A789B">
        <w:rPr>
          <w:sz w:val="22"/>
          <w:szCs w:val="22"/>
        </w:rPr>
        <w:t>2</w:t>
      </w:r>
    </w:p>
    <w:p w:rsidR="00615E65" w:rsidRPr="001566FA" w:rsidRDefault="00615E65" w:rsidP="00615E65">
      <w:pPr>
        <w:pStyle w:val="Default"/>
        <w:ind w:firstLine="426"/>
        <w:jc w:val="both"/>
        <w:rPr>
          <w:sz w:val="22"/>
          <w:szCs w:val="22"/>
        </w:rPr>
      </w:pPr>
    </w:p>
    <w:p w:rsidR="00615E65" w:rsidRPr="001566FA" w:rsidRDefault="00615E65" w:rsidP="008D11F2">
      <w:pPr>
        <w:pStyle w:val="Default"/>
        <w:ind w:firstLine="426"/>
        <w:jc w:val="center"/>
        <w:rPr>
          <w:sz w:val="22"/>
          <w:szCs w:val="22"/>
        </w:rPr>
      </w:pPr>
    </w:p>
    <w:p w:rsidR="0008309D" w:rsidRPr="001566FA" w:rsidRDefault="0008309D" w:rsidP="0008309D">
      <w:pPr>
        <w:widowControl w:val="0"/>
        <w:shd w:val="clear" w:color="auto" w:fill="FFFFFF"/>
        <w:autoSpaceDE w:val="0"/>
        <w:autoSpaceDN w:val="0"/>
        <w:adjustRightInd w:val="0"/>
        <w:spacing w:line="360" w:lineRule="auto"/>
        <w:ind w:firstLine="709"/>
        <w:jc w:val="center"/>
        <w:rPr>
          <w:i/>
          <w:sz w:val="22"/>
          <w:szCs w:val="22"/>
        </w:rPr>
      </w:pPr>
    </w:p>
    <w:p w:rsidR="0008309D" w:rsidRPr="001566FA" w:rsidRDefault="0008309D" w:rsidP="0008309D">
      <w:pPr>
        <w:widowControl w:val="0"/>
        <w:shd w:val="clear" w:color="auto" w:fill="FFFFFF"/>
        <w:autoSpaceDE w:val="0"/>
        <w:autoSpaceDN w:val="0"/>
        <w:adjustRightInd w:val="0"/>
        <w:ind w:firstLine="709"/>
        <w:jc w:val="center"/>
        <w:rPr>
          <w:b/>
          <w:sz w:val="22"/>
          <w:szCs w:val="22"/>
        </w:rPr>
      </w:pPr>
      <w:r w:rsidRPr="001566FA">
        <w:rPr>
          <w:b/>
          <w:sz w:val="22"/>
          <w:szCs w:val="22"/>
        </w:rPr>
        <w:t>ПРАВИЛА</w:t>
      </w:r>
    </w:p>
    <w:p w:rsidR="0008309D" w:rsidRPr="001566FA" w:rsidRDefault="0008309D" w:rsidP="0008309D">
      <w:pPr>
        <w:widowControl w:val="0"/>
        <w:shd w:val="clear" w:color="auto" w:fill="FFFFFF"/>
        <w:autoSpaceDE w:val="0"/>
        <w:autoSpaceDN w:val="0"/>
        <w:adjustRightInd w:val="0"/>
        <w:ind w:firstLine="709"/>
        <w:jc w:val="center"/>
        <w:rPr>
          <w:b/>
          <w:sz w:val="22"/>
          <w:szCs w:val="22"/>
        </w:rPr>
      </w:pPr>
      <w:r w:rsidRPr="001566FA">
        <w:rPr>
          <w:b/>
          <w:sz w:val="22"/>
          <w:szCs w:val="22"/>
        </w:rPr>
        <w:t xml:space="preserve">благоустройства и содержания сельскохозяйственных животных, птиц и пушных зверей на территории </w:t>
      </w:r>
      <w:r w:rsidR="001566FA" w:rsidRPr="001566FA">
        <w:rPr>
          <w:b/>
          <w:sz w:val="22"/>
          <w:szCs w:val="22"/>
        </w:rPr>
        <w:t>Новомихайлов</w:t>
      </w:r>
      <w:r w:rsidRPr="001566FA">
        <w:rPr>
          <w:b/>
          <w:sz w:val="22"/>
          <w:szCs w:val="22"/>
        </w:rPr>
        <w:t>ского сельсовета Алтайского района Республики Хакасия</w:t>
      </w:r>
    </w:p>
    <w:p w:rsidR="0008309D" w:rsidRPr="001566FA" w:rsidRDefault="0008309D" w:rsidP="0008309D">
      <w:pPr>
        <w:widowControl w:val="0"/>
        <w:shd w:val="clear" w:color="auto" w:fill="FFFFFF"/>
        <w:autoSpaceDE w:val="0"/>
        <w:autoSpaceDN w:val="0"/>
        <w:adjustRightInd w:val="0"/>
        <w:ind w:firstLine="709"/>
        <w:jc w:val="center"/>
        <w:rPr>
          <w:sz w:val="22"/>
          <w:szCs w:val="22"/>
        </w:rPr>
      </w:pPr>
    </w:p>
    <w:p w:rsidR="0008309D" w:rsidRPr="001566FA" w:rsidRDefault="0008309D" w:rsidP="0008309D">
      <w:pPr>
        <w:widowControl w:val="0"/>
        <w:shd w:val="clear" w:color="auto" w:fill="FFFFFF"/>
        <w:autoSpaceDE w:val="0"/>
        <w:autoSpaceDN w:val="0"/>
        <w:adjustRightInd w:val="0"/>
        <w:ind w:firstLine="709"/>
        <w:jc w:val="center"/>
        <w:rPr>
          <w:b/>
          <w:sz w:val="22"/>
          <w:szCs w:val="22"/>
        </w:rPr>
      </w:pPr>
      <w:r w:rsidRPr="001566FA">
        <w:rPr>
          <w:b/>
          <w:sz w:val="22"/>
          <w:szCs w:val="22"/>
        </w:rPr>
        <w:t xml:space="preserve">1. Общие положения </w:t>
      </w:r>
    </w:p>
    <w:p w:rsidR="0008309D" w:rsidRPr="001566FA" w:rsidRDefault="0008309D" w:rsidP="0008309D">
      <w:pPr>
        <w:widowControl w:val="0"/>
        <w:shd w:val="clear" w:color="auto" w:fill="FFFFFF"/>
        <w:autoSpaceDE w:val="0"/>
        <w:autoSpaceDN w:val="0"/>
        <w:adjustRightInd w:val="0"/>
        <w:ind w:firstLine="709"/>
        <w:jc w:val="both"/>
        <w:rPr>
          <w:sz w:val="22"/>
          <w:szCs w:val="22"/>
        </w:rPr>
      </w:pPr>
    </w:p>
    <w:p w:rsidR="0008309D" w:rsidRPr="001566FA" w:rsidRDefault="0008309D" w:rsidP="0008309D">
      <w:pPr>
        <w:widowControl w:val="0"/>
        <w:shd w:val="clear" w:color="auto" w:fill="FFFFFF"/>
        <w:autoSpaceDE w:val="0"/>
        <w:autoSpaceDN w:val="0"/>
        <w:adjustRightInd w:val="0"/>
        <w:ind w:firstLine="709"/>
        <w:jc w:val="both"/>
        <w:rPr>
          <w:sz w:val="22"/>
          <w:szCs w:val="22"/>
        </w:rPr>
      </w:pPr>
      <w:r w:rsidRPr="001566FA">
        <w:rPr>
          <w:sz w:val="22"/>
          <w:szCs w:val="22"/>
        </w:rPr>
        <w:t>1. Правила благоустройства территории поселения (далее по тексту – Правила) разработаны на основании Методических рекомендаций по разработке норм и правил по благоустройству территорий муниципальных образований, утвержденных Приказом Министерства регионального развития Российской Федерации от 27.12.2011 г. № 613 и устанавливают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порядок участия собственников зданий (помещений в них) и сооружений в благоустройстве прилегающих территорий, порядок сбора и вывоза отходов, правила по организации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08309D" w:rsidRPr="001566FA" w:rsidRDefault="0008309D" w:rsidP="0008309D">
      <w:pPr>
        <w:autoSpaceDE w:val="0"/>
        <w:autoSpaceDN w:val="0"/>
        <w:adjustRightInd w:val="0"/>
        <w:ind w:firstLine="709"/>
        <w:jc w:val="both"/>
        <w:outlineLvl w:val="1"/>
        <w:rPr>
          <w:sz w:val="22"/>
          <w:szCs w:val="22"/>
        </w:rPr>
      </w:pPr>
      <w:r w:rsidRPr="001566FA">
        <w:rPr>
          <w:sz w:val="22"/>
          <w:szCs w:val="22"/>
        </w:rPr>
        <w:t xml:space="preserve">2. Действие настоящих Правил не распространяется на вопросы охраны зеленых насаждений; содержания и работы кладбища. </w:t>
      </w:r>
    </w:p>
    <w:p w:rsidR="0008309D" w:rsidRPr="001566FA" w:rsidRDefault="0008309D" w:rsidP="0008309D">
      <w:pPr>
        <w:widowControl w:val="0"/>
        <w:shd w:val="clear" w:color="auto" w:fill="FFFFFF"/>
        <w:autoSpaceDE w:val="0"/>
        <w:autoSpaceDN w:val="0"/>
        <w:adjustRightInd w:val="0"/>
        <w:ind w:firstLine="709"/>
        <w:rPr>
          <w:sz w:val="22"/>
          <w:szCs w:val="22"/>
        </w:rPr>
      </w:pPr>
      <w:r w:rsidRPr="001566FA">
        <w:rPr>
          <w:sz w:val="22"/>
          <w:szCs w:val="22"/>
        </w:rPr>
        <w:t>3. В настоящих Правилах используются понятия:</w:t>
      </w:r>
    </w:p>
    <w:p w:rsidR="0008309D" w:rsidRPr="001566FA" w:rsidRDefault="0008309D" w:rsidP="0008309D">
      <w:pPr>
        <w:widowControl w:val="0"/>
        <w:numPr>
          <w:ilvl w:val="0"/>
          <w:numId w:val="6"/>
        </w:numPr>
        <w:shd w:val="clear" w:color="auto" w:fill="FFFFFF"/>
        <w:tabs>
          <w:tab w:val="left" w:pos="567"/>
          <w:tab w:val="left" w:pos="993"/>
        </w:tabs>
        <w:autoSpaceDE w:val="0"/>
        <w:autoSpaceDN w:val="0"/>
        <w:adjustRightInd w:val="0"/>
        <w:ind w:left="0" w:firstLine="709"/>
        <w:jc w:val="both"/>
        <w:rPr>
          <w:b/>
          <w:sz w:val="22"/>
          <w:szCs w:val="22"/>
        </w:rPr>
      </w:pPr>
      <w:r w:rsidRPr="001566FA">
        <w:rPr>
          <w:b/>
          <w:sz w:val="22"/>
          <w:szCs w:val="22"/>
        </w:rPr>
        <w:t xml:space="preserve">вещные права </w:t>
      </w:r>
      <w:r w:rsidRPr="001566FA">
        <w:rPr>
          <w:sz w:val="22"/>
          <w:szCs w:val="22"/>
        </w:rPr>
        <w:t>– право собственности, а также, в частности, право пожизненного наследуемого владения земельным участком; право постоянного (бессрочного) пользования земельным участком; сервитуты; право хозяйственного ведения имуществом и право оперативного управления имуществом;</w:t>
      </w:r>
      <w:r w:rsidRPr="001566FA">
        <w:rPr>
          <w:b/>
          <w:sz w:val="22"/>
          <w:szCs w:val="22"/>
        </w:rPr>
        <w:t xml:space="preserve"> </w:t>
      </w:r>
    </w:p>
    <w:p w:rsidR="0008309D" w:rsidRPr="001566FA" w:rsidRDefault="0008309D" w:rsidP="0008309D">
      <w:pPr>
        <w:widowControl w:val="0"/>
        <w:numPr>
          <w:ilvl w:val="0"/>
          <w:numId w:val="6"/>
        </w:numPr>
        <w:shd w:val="clear" w:color="auto" w:fill="FFFFFF"/>
        <w:tabs>
          <w:tab w:val="left" w:pos="567"/>
          <w:tab w:val="left" w:pos="993"/>
        </w:tabs>
        <w:autoSpaceDE w:val="0"/>
        <w:autoSpaceDN w:val="0"/>
        <w:adjustRightInd w:val="0"/>
        <w:ind w:left="0" w:firstLine="709"/>
        <w:jc w:val="both"/>
        <w:rPr>
          <w:sz w:val="22"/>
          <w:szCs w:val="22"/>
        </w:rPr>
      </w:pPr>
      <w:r w:rsidRPr="001566FA">
        <w:rPr>
          <w:b/>
          <w:sz w:val="22"/>
          <w:szCs w:val="22"/>
        </w:rPr>
        <w:t>благоустройство</w:t>
      </w:r>
      <w:r w:rsidRPr="001566FA">
        <w:rPr>
          <w:sz w:val="22"/>
          <w:szCs w:val="22"/>
        </w:rPr>
        <w:t xml:space="preserve"> – комплекс мероприятий, направленных на обеспечение и улучшение санитарного и эстетического состояния территории муниципального образования, повышение комфортности условий проживания для жителей муниципального образования, поддержание единого архитектурного облика населенных пунктов муниципального образования;</w:t>
      </w:r>
    </w:p>
    <w:p w:rsidR="0008309D" w:rsidRPr="001566FA" w:rsidRDefault="0008309D" w:rsidP="0008309D">
      <w:pPr>
        <w:widowControl w:val="0"/>
        <w:numPr>
          <w:ilvl w:val="0"/>
          <w:numId w:val="6"/>
        </w:numPr>
        <w:shd w:val="clear" w:color="auto" w:fill="FFFFFF"/>
        <w:tabs>
          <w:tab w:val="left" w:pos="567"/>
          <w:tab w:val="left" w:pos="993"/>
        </w:tabs>
        <w:autoSpaceDE w:val="0"/>
        <w:autoSpaceDN w:val="0"/>
        <w:adjustRightInd w:val="0"/>
        <w:ind w:left="0" w:firstLine="709"/>
        <w:jc w:val="both"/>
        <w:rPr>
          <w:sz w:val="22"/>
          <w:szCs w:val="22"/>
        </w:rPr>
      </w:pPr>
      <w:r w:rsidRPr="001566FA">
        <w:rPr>
          <w:b/>
          <w:sz w:val="22"/>
          <w:szCs w:val="22"/>
        </w:rPr>
        <w:t>содержание и уборка территорий</w:t>
      </w:r>
      <w:r w:rsidRPr="001566FA">
        <w:rPr>
          <w:sz w:val="22"/>
          <w:szCs w:val="22"/>
        </w:rPr>
        <w:t xml:space="preserve"> –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08309D" w:rsidRPr="001566FA" w:rsidRDefault="0008309D" w:rsidP="0008309D">
      <w:pPr>
        <w:widowControl w:val="0"/>
        <w:numPr>
          <w:ilvl w:val="0"/>
          <w:numId w:val="6"/>
        </w:numPr>
        <w:shd w:val="clear" w:color="auto" w:fill="FFFFFF"/>
        <w:tabs>
          <w:tab w:val="left" w:pos="567"/>
          <w:tab w:val="left" w:pos="993"/>
        </w:tabs>
        <w:autoSpaceDE w:val="0"/>
        <w:autoSpaceDN w:val="0"/>
        <w:adjustRightInd w:val="0"/>
        <w:ind w:left="0" w:firstLine="709"/>
        <w:jc w:val="both"/>
        <w:rPr>
          <w:sz w:val="22"/>
          <w:szCs w:val="22"/>
        </w:rPr>
      </w:pPr>
      <w:r w:rsidRPr="001566FA">
        <w:rPr>
          <w:b/>
          <w:sz w:val="22"/>
          <w:szCs w:val="22"/>
        </w:rPr>
        <w:t>домовладелец</w:t>
      </w:r>
      <w:r w:rsidRPr="001566FA">
        <w:rPr>
          <w:sz w:val="22"/>
          <w:szCs w:val="22"/>
        </w:rPr>
        <w:t xml:space="preserve"> – физическое (юридическое) лицо, пользующееся (использующее) жилым помещением, находящимся у него на праве собственности или иного вещного права;</w:t>
      </w:r>
    </w:p>
    <w:p w:rsidR="0008309D" w:rsidRPr="001566FA" w:rsidRDefault="0008309D" w:rsidP="0008309D">
      <w:pPr>
        <w:widowControl w:val="0"/>
        <w:numPr>
          <w:ilvl w:val="0"/>
          <w:numId w:val="6"/>
        </w:numPr>
        <w:shd w:val="clear" w:color="auto" w:fill="FFFFFF"/>
        <w:tabs>
          <w:tab w:val="left" w:pos="567"/>
          <w:tab w:val="left" w:pos="993"/>
        </w:tabs>
        <w:autoSpaceDE w:val="0"/>
        <w:autoSpaceDN w:val="0"/>
        <w:adjustRightInd w:val="0"/>
        <w:ind w:left="0" w:firstLine="709"/>
        <w:jc w:val="both"/>
        <w:rPr>
          <w:sz w:val="22"/>
          <w:szCs w:val="22"/>
        </w:rPr>
      </w:pPr>
      <w:r w:rsidRPr="001566FA">
        <w:rPr>
          <w:b/>
          <w:sz w:val="22"/>
          <w:szCs w:val="22"/>
        </w:rPr>
        <w:t>прилегающая территория</w:t>
      </w:r>
      <w:r w:rsidRPr="001566FA">
        <w:rPr>
          <w:sz w:val="22"/>
          <w:szCs w:val="22"/>
        </w:rPr>
        <w:t xml:space="preserve"> - участок территории, непосредственно примыкающий к границе земельного участка, принадлежащего физическому или юридическому лицу на праве собственности, аренды, постоянного (бессрочного) пользования, пожизненного наследуемого владения.</w:t>
      </w:r>
    </w:p>
    <w:p w:rsidR="0008309D" w:rsidRPr="001566FA" w:rsidRDefault="0008309D" w:rsidP="0008309D">
      <w:pPr>
        <w:widowControl w:val="0"/>
        <w:numPr>
          <w:ilvl w:val="0"/>
          <w:numId w:val="7"/>
        </w:numPr>
        <w:shd w:val="clear" w:color="auto" w:fill="FFFFFF"/>
        <w:tabs>
          <w:tab w:val="left" w:pos="284"/>
          <w:tab w:val="left" w:pos="567"/>
          <w:tab w:val="left" w:pos="993"/>
        </w:tabs>
        <w:autoSpaceDE w:val="0"/>
        <w:autoSpaceDN w:val="0"/>
        <w:adjustRightInd w:val="0"/>
        <w:ind w:left="0" w:firstLine="709"/>
        <w:jc w:val="both"/>
        <w:rPr>
          <w:sz w:val="22"/>
          <w:szCs w:val="22"/>
        </w:rPr>
      </w:pPr>
      <w:r w:rsidRPr="001566FA">
        <w:rPr>
          <w:b/>
          <w:sz w:val="22"/>
          <w:szCs w:val="22"/>
        </w:rPr>
        <w:t>территория общего пользования</w:t>
      </w:r>
      <w:r w:rsidRPr="001566FA">
        <w:rPr>
          <w:sz w:val="22"/>
          <w:szCs w:val="22"/>
        </w:rPr>
        <w:t xml:space="preserve"> - прилегающая территория и другая территория </w:t>
      </w:r>
      <w:r w:rsidRPr="001566FA">
        <w:rPr>
          <w:b/>
          <w:bCs/>
          <w:sz w:val="22"/>
          <w:szCs w:val="22"/>
        </w:rPr>
        <w:t>(</w:t>
      </w:r>
      <w:r w:rsidRPr="001566FA">
        <w:rPr>
          <w:sz w:val="22"/>
          <w:szCs w:val="22"/>
        </w:rPr>
        <w:t>парки, скверы, рощи, сады, бульвары, площади, улицы и т. д.);</w:t>
      </w:r>
    </w:p>
    <w:p w:rsidR="0008309D" w:rsidRPr="001566FA" w:rsidRDefault="0008309D" w:rsidP="0008309D">
      <w:pPr>
        <w:widowControl w:val="0"/>
        <w:numPr>
          <w:ilvl w:val="0"/>
          <w:numId w:val="7"/>
        </w:numPr>
        <w:shd w:val="clear" w:color="auto" w:fill="FFFFFF"/>
        <w:tabs>
          <w:tab w:val="left" w:pos="284"/>
          <w:tab w:val="left" w:pos="567"/>
          <w:tab w:val="left" w:pos="993"/>
        </w:tabs>
        <w:autoSpaceDE w:val="0"/>
        <w:autoSpaceDN w:val="0"/>
        <w:adjustRightInd w:val="0"/>
        <w:ind w:left="0" w:firstLine="709"/>
        <w:jc w:val="both"/>
        <w:rPr>
          <w:sz w:val="22"/>
          <w:szCs w:val="22"/>
        </w:rPr>
      </w:pPr>
      <w:r w:rsidRPr="001566FA">
        <w:rPr>
          <w:b/>
          <w:sz w:val="22"/>
          <w:szCs w:val="22"/>
        </w:rPr>
        <w:t>место временного хранения отходов</w:t>
      </w:r>
      <w:r w:rsidRPr="001566FA">
        <w:rPr>
          <w:sz w:val="22"/>
          <w:szCs w:val="22"/>
        </w:rPr>
        <w:t xml:space="preserve"> - участок земли, обустроенный в соответствии с требованиями законодательства, контейнерная площадка и контейнеры, предназначенные для сбора твердых бытовых и других отходов;</w:t>
      </w:r>
    </w:p>
    <w:p w:rsidR="0008309D" w:rsidRPr="001566FA" w:rsidRDefault="0008309D" w:rsidP="0008309D">
      <w:pPr>
        <w:widowControl w:val="0"/>
        <w:numPr>
          <w:ilvl w:val="0"/>
          <w:numId w:val="7"/>
        </w:numPr>
        <w:shd w:val="clear" w:color="auto" w:fill="FFFFFF"/>
        <w:tabs>
          <w:tab w:val="left" w:pos="284"/>
          <w:tab w:val="left" w:pos="567"/>
          <w:tab w:val="left" w:pos="993"/>
        </w:tabs>
        <w:autoSpaceDE w:val="0"/>
        <w:autoSpaceDN w:val="0"/>
        <w:adjustRightInd w:val="0"/>
        <w:ind w:left="0" w:firstLine="709"/>
        <w:jc w:val="both"/>
        <w:rPr>
          <w:sz w:val="22"/>
          <w:szCs w:val="22"/>
        </w:rPr>
      </w:pPr>
      <w:r w:rsidRPr="001566FA">
        <w:rPr>
          <w:b/>
          <w:sz w:val="22"/>
          <w:szCs w:val="22"/>
        </w:rPr>
        <w:t>производитель отходов</w:t>
      </w:r>
      <w:r w:rsidRPr="001566FA">
        <w:rPr>
          <w:sz w:val="22"/>
          <w:szCs w:val="22"/>
        </w:rPr>
        <w:t xml:space="preserve"> - физическое или юридическое лицо, образующее отходы в результате жизненной и производственной деятельности человека;</w:t>
      </w:r>
    </w:p>
    <w:p w:rsidR="0008309D" w:rsidRPr="001566FA" w:rsidRDefault="0008309D" w:rsidP="0008309D">
      <w:pPr>
        <w:numPr>
          <w:ilvl w:val="0"/>
          <w:numId w:val="7"/>
        </w:numPr>
        <w:tabs>
          <w:tab w:val="left" w:pos="284"/>
          <w:tab w:val="left" w:pos="567"/>
          <w:tab w:val="left" w:pos="993"/>
        </w:tabs>
        <w:autoSpaceDE w:val="0"/>
        <w:autoSpaceDN w:val="0"/>
        <w:adjustRightInd w:val="0"/>
        <w:ind w:left="0" w:firstLine="709"/>
        <w:jc w:val="both"/>
        <w:outlineLvl w:val="1"/>
        <w:rPr>
          <w:color w:val="000000"/>
          <w:sz w:val="22"/>
          <w:szCs w:val="22"/>
        </w:rPr>
      </w:pPr>
      <w:r w:rsidRPr="001566FA">
        <w:rPr>
          <w:b/>
          <w:color w:val="000000"/>
          <w:sz w:val="22"/>
          <w:szCs w:val="22"/>
        </w:rPr>
        <w:t>несанкционированная свалка</w:t>
      </w:r>
      <w:r w:rsidRPr="001566FA">
        <w:rPr>
          <w:color w:val="000000"/>
          <w:sz w:val="22"/>
          <w:szCs w:val="22"/>
        </w:rPr>
        <w:t xml:space="preserve"> - несанкционированное размещение (складирование) бытовых, строительных или производственных отходов, а также грунта, образовавшихся в результате хозяйственной деятельности юридических или физических лиц, на площади свыше 50 квадратных метров и (или) объемом свыше 30 кубических метров;</w:t>
      </w:r>
    </w:p>
    <w:p w:rsidR="0008309D" w:rsidRPr="001566FA" w:rsidRDefault="0008309D" w:rsidP="0008309D">
      <w:pPr>
        <w:numPr>
          <w:ilvl w:val="0"/>
          <w:numId w:val="7"/>
        </w:numPr>
        <w:tabs>
          <w:tab w:val="left" w:pos="567"/>
          <w:tab w:val="left" w:pos="993"/>
        </w:tabs>
        <w:autoSpaceDE w:val="0"/>
        <w:autoSpaceDN w:val="0"/>
        <w:adjustRightInd w:val="0"/>
        <w:ind w:left="0" w:firstLine="709"/>
        <w:jc w:val="both"/>
        <w:outlineLvl w:val="1"/>
        <w:rPr>
          <w:color w:val="000000"/>
          <w:sz w:val="22"/>
          <w:szCs w:val="22"/>
        </w:rPr>
      </w:pPr>
      <w:r w:rsidRPr="001566FA">
        <w:rPr>
          <w:b/>
          <w:color w:val="000000"/>
          <w:sz w:val="22"/>
          <w:szCs w:val="22"/>
        </w:rPr>
        <w:t>детская (игровая) площадка</w:t>
      </w:r>
      <w:r w:rsidRPr="001566FA">
        <w:rPr>
          <w:color w:val="000000"/>
          <w:sz w:val="22"/>
          <w:szCs w:val="22"/>
        </w:rPr>
        <w:t xml:space="preserve"> – предметно-пространственная среда, предназначенная для времяпровождения детей широкого возрастного диапазона, содержащая нормируемый комплекс функциональных элементов благоустройства;</w:t>
      </w:r>
    </w:p>
    <w:p w:rsidR="0008309D" w:rsidRPr="001566FA" w:rsidRDefault="0008309D" w:rsidP="0008309D">
      <w:pPr>
        <w:numPr>
          <w:ilvl w:val="0"/>
          <w:numId w:val="7"/>
        </w:numPr>
        <w:tabs>
          <w:tab w:val="left" w:pos="567"/>
          <w:tab w:val="left" w:pos="993"/>
        </w:tabs>
        <w:autoSpaceDE w:val="0"/>
        <w:autoSpaceDN w:val="0"/>
        <w:adjustRightInd w:val="0"/>
        <w:ind w:left="0" w:firstLine="709"/>
        <w:jc w:val="both"/>
        <w:outlineLvl w:val="1"/>
        <w:rPr>
          <w:color w:val="000000"/>
          <w:sz w:val="22"/>
          <w:szCs w:val="22"/>
        </w:rPr>
      </w:pPr>
      <w:r w:rsidRPr="001566FA">
        <w:rPr>
          <w:b/>
          <w:color w:val="000000"/>
          <w:sz w:val="22"/>
          <w:szCs w:val="22"/>
        </w:rPr>
        <w:lastRenderedPageBreak/>
        <w:t>элементы благоустройства</w:t>
      </w:r>
      <w:r w:rsidRPr="001566FA">
        <w:rPr>
          <w:color w:val="000000"/>
          <w:sz w:val="22"/>
          <w:szCs w:val="22"/>
        </w:rPr>
        <w:t xml:space="preserve"> – декоративные, технические, планировочные, конструктивные устройства и приспособления, ограждения, поверхности и покрытия, растительность, функциональное оборудование, произведения монументального искусства, а также сооружения (в том числе некапитальные, нестационарные и временные) и малые архитектурные формы, используемые для оформления, пластической организации пространства и обеспечения эксплуатации объекта благоустройства по функциональному назначению. Элементами благоустройства не являются сооружения и малые архитектурные формы, отнесенные к самостоятельным объектам благоустройства;</w:t>
      </w:r>
    </w:p>
    <w:p w:rsidR="0008309D" w:rsidRPr="001566FA" w:rsidRDefault="0008309D" w:rsidP="0008309D">
      <w:pPr>
        <w:numPr>
          <w:ilvl w:val="0"/>
          <w:numId w:val="7"/>
        </w:numPr>
        <w:tabs>
          <w:tab w:val="left" w:pos="993"/>
        </w:tabs>
        <w:autoSpaceDE w:val="0"/>
        <w:autoSpaceDN w:val="0"/>
        <w:adjustRightInd w:val="0"/>
        <w:ind w:left="0" w:firstLine="709"/>
        <w:jc w:val="both"/>
        <w:outlineLvl w:val="1"/>
        <w:rPr>
          <w:color w:val="000000"/>
          <w:sz w:val="22"/>
          <w:szCs w:val="22"/>
        </w:rPr>
      </w:pPr>
      <w:r w:rsidRPr="001566FA">
        <w:rPr>
          <w:b/>
          <w:color w:val="000000"/>
          <w:sz w:val="22"/>
          <w:szCs w:val="22"/>
        </w:rPr>
        <w:t>коммунально-бытовое оборудование</w:t>
      </w:r>
      <w:r w:rsidRPr="001566FA">
        <w:rPr>
          <w:color w:val="000000"/>
          <w:sz w:val="22"/>
          <w:szCs w:val="22"/>
        </w:rPr>
        <w:t xml:space="preserve"> (далее - КБО) – емкости, предназначенные для сбора случайного и бытового мусора, устанавливаемые на объектах общего пользования (урны, баки и малогабаритные контейнеры объемом до </w:t>
      </w:r>
      <w:smartTag w:uri="urn:schemas-microsoft-com:office:smarttags" w:element="metricconverter">
        <w:smartTagPr>
          <w:attr w:name="ProductID" w:val="0,5 куб. м"/>
        </w:smartTagPr>
        <w:r w:rsidRPr="001566FA">
          <w:rPr>
            <w:color w:val="000000"/>
            <w:sz w:val="22"/>
            <w:szCs w:val="22"/>
          </w:rPr>
          <w:t>0,5 куб. м</w:t>
        </w:r>
      </w:smartTag>
      <w:r w:rsidRPr="001566FA">
        <w:rPr>
          <w:color w:val="000000"/>
          <w:sz w:val="22"/>
          <w:szCs w:val="22"/>
        </w:rPr>
        <w:t>), может быть стационарным и мобильным;</w:t>
      </w:r>
    </w:p>
    <w:p w:rsidR="0008309D" w:rsidRPr="001566FA" w:rsidRDefault="0008309D" w:rsidP="0008309D">
      <w:pPr>
        <w:numPr>
          <w:ilvl w:val="0"/>
          <w:numId w:val="7"/>
        </w:numPr>
        <w:tabs>
          <w:tab w:val="left" w:pos="567"/>
          <w:tab w:val="left" w:pos="993"/>
        </w:tabs>
        <w:autoSpaceDE w:val="0"/>
        <w:autoSpaceDN w:val="0"/>
        <w:adjustRightInd w:val="0"/>
        <w:ind w:left="0" w:firstLine="709"/>
        <w:jc w:val="both"/>
        <w:outlineLvl w:val="1"/>
        <w:rPr>
          <w:color w:val="000000"/>
          <w:sz w:val="22"/>
          <w:szCs w:val="22"/>
        </w:rPr>
      </w:pPr>
      <w:r w:rsidRPr="001566FA">
        <w:rPr>
          <w:b/>
          <w:color w:val="000000"/>
          <w:sz w:val="22"/>
          <w:szCs w:val="22"/>
        </w:rPr>
        <w:t>объекты благоустройства</w:t>
      </w:r>
      <w:r w:rsidRPr="001566FA">
        <w:rPr>
          <w:color w:val="000000"/>
          <w:sz w:val="22"/>
          <w:szCs w:val="22"/>
        </w:rPr>
        <w:t xml:space="preserve"> - земельные участки и иные объекты недвижимости; специализированные площадки (детские, спортивные,  контейнерные площадки для сбора отходов); некапитальные нестационарные строения и сооружения, используемые в качестве объектов торговли (такие как палатки, киоски, павильоны, навесы, тонары, уличные холодильники, лотки, оборудование для продажи прохладительных напитков), размещения рекламы и информации (рекламные щиты, уличные цифровые мониторы, информационные доски, тумбы, объемные конструкции), бытового обслуживания и сферы услуг, в том числе платежные терминалы, банкоматы, телефонные будки, уличные туалеты; некапитальные гаражи; элементы обустройства дорог и линейных объектов, такие как опоры контактных сетей электротранспорта, освещения, электросетей, шкафы питания, водоразборные колонки, люковое хозяйство подземных инженерных сетей, остановочные павильоны общественного пассажирского транспорта;</w:t>
      </w:r>
    </w:p>
    <w:p w:rsidR="0008309D" w:rsidRPr="001566FA" w:rsidRDefault="0008309D" w:rsidP="0008309D">
      <w:pPr>
        <w:numPr>
          <w:ilvl w:val="0"/>
          <w:numId w:val="7"/>
        </w:numPr>
        <w:tabs>
          <w:tab w:val="left" w:pos="993"/>
        </w:tabs>
        <w:autoSpaceDE w:val="0"/>
        <w:autoSpaceDN w:val="0"/>
        <w:adjustRightInd w:val="0"/>
        <w:ind w:left="0" w:firstLine="709"/>
        <w:jc w:val="both"/>
        <w:outlineLvl w:val="1"/>
        <w:rPr>
          <w:color w:val="000000"/>
          <w:sz w:val="22"/>
          <w:szCs w:val="22"/>
        </w:rPr>
      </w:pPr>
      <w:r w:rsidRPr="001566FA">
        <w:rPr>
          <w:b/>
          <w:sz w:val="22"/>
          <w:szCs w:val="22"/>
        </w:rPr>
        <w:t>домовые знаки</w:t>
      </w:r>
      <w:r w:rsidRPr="001566FA">
        <w:rPr>
          <w:sz w:val="22"/>
          <w:szCs w:val="22"/>
        </w:rPr>
        <w:t xml:space="preserve"> –  аншлаг  (указатель наименования улицы, площади, проспекта), номерной знак  (указатель номера дома и корпуса),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w:t>
      </w:r>
    </w:p>
    <w:p w:rsidR="0008309D" w:rsidRPr="001566FA" w:rsidRDefault="0008309D" w:rsidP="0008309D">
      <w:pPr>
        <w:tabs>
          <w:tab w:val="left" w:pos="993"/>
        </w:tabs>
        <w:autoSpaceDE w:val="0"/>
        <w:autoSpaceDN w:val="0"/>
        <w:adjustRightInd w:val="0"/>
        <w:ind w:firstLine="709"/>
        <w:jc w:val="both"/>
        <w:outlineLvl w:val="1"/>
        <w:rPr>
          <w:sz w:val="22"/>
          <w:szCs w:val="22"/>
        </w:rPr>
      </w:pPr>
      <w:r w:rsidRPr="001566FA">
        <w:rPr>
          <w:sz w:val="22"/>
          <w:szCs w:val="22"/>
        </w:rPr>
        <w:t xml:space="preserve">Иные понятия, используемые в настоящих Правилах, применяются в тех же значениях, что и в нормативных правовых актах Российской Федерации </w:t>
      </w:r>
    </w:p>
    <w:p w:rsidR="0008309D" w:rsidRPr="001566FA" w:rsidRDefault="0008309D" w:rsidP="0008309D">
      <w:pPr>
        <w:widowControl w:val="0"/>
        <w:autoSpaceDE w:val="0"/>
        <w:autoSpaceDN w:val="0"/>
        <w:adjustRightInd w:val="0"/>
        <w:ind w:firstLine="709"/>
        <w:jc w:val="both"/>
        <w:outlineLvl w:val="1"/>
        <w:rPr>
          <w:sz w:val="22"/>
          <w:szCs w:val="22"/>
        </w:rPr>
      </w:pPr>
      <w:r w:rsidRPr="001566FA">
        <w:rPr>
          <w:sz w:val="22"/>
          <w:szCs w:val="22"/>
        </w:rPr>
        <w:t>4. Правилами вменяется владельцам земельных участков и предприятий независимо от их подчиненности и форм собственности, систематическая санитарная очистка, уборка и содержание в образцовом порядке:</w:t>
      </w:r>
    </w:p>
    <w:p w:rsidR="0008309D" w:rsidRPr="001566FA" w:rsidRDefault="0008309D" w:rsidP="0008309D">
      <w:pPr>
        <w:widowControl w:val="0"/>
        <w:numPr>
          <w:ilvl w:val="0"/>
          <w:numId w:val="5"/>
        </w:numPr>
        <w:tabs>
          <w:tab w:val="clear" w:pos="735"/>
          <w:tab w:val="left" w:pos="0"/>
          <w:tab w:val="left" w:pos="540"/>
          <w:tab w:val="left" w:pos="709"/>
          <w:tab w:val="left" w:pos="1080"/>
        </w:tabs>
        <w:autoSpaceDE w:val="0"/>
        <w:autoSpaceDN w:val="0"/>
        <w:adjustRightInd w:val="0"/>
        <w:ind w:left="0" w:firstLine="709"/>
        <w:jc w:val="both"/>
        <w:rPr>
          <w:sz w:val="22"/>
          <w:szCs w:val="22"/>
        </w:rPr>
      </w:pPr>
      <w:r w:rsidRPr="001566FA">
        <w:rPr>
          <w:sz w:val="22"/>
          <w:szCs w:val="22"/>
        </w:rPr>
        <w:t>территорий предприятий, учреждений и организаций всех форм собственности;</w:t>
      </w:r>
    </w:p>
    <w:p w:rsidR="0008309D" w:rsidRPr="001566FA" w:rsidRDefault="0008309D" w:rsidP="0008309D">
      <w:pPr>
        <w:widowControl w:val="0"/>
        <w:numPr>
          <w:ilvl w:val="0"/>
          <w:numId w:val="5"/>
        </w:numPr>
        <w:tabs>
          <w:tab w:val="left" w:pos="0"/>
          <w:tab w:val="left" w:pos="540"/>
          <w:tab w:val="left" w:pos="709"/>
          <w:tab w:val="left" w:pos="1080"/>
        </w:tabs>
        <w:autoSpaceDE w:val="0"/>
        <w:autoSpaceDN w:val="0"/>
        <w:adjustRightInd w:val="0"/>
        <w:ind w:left="0" w:firstLine="709"/>
        <w:jc w:val="both"/>
        <w:rPr>
          <w:sz w:val="22"/>
          <w:szCs w:val="22"/>
        </w:rPr>
      </w:pPr>
      <w:r w:rsidRPr="001566FA">
        <w:rPr>
          <w:sz w:val="22"/>
          <w:szCs w:val="22"/>
        </w:rPr>
        <w:t>прилегающих территорий;</w:t>
      </w:r>
    </w:p>
    <w:p w:rsidR="0008309D" w:rsidRPr="001566FA" w:rsidRDefault="0008309D" w:rsidP="0008309D">
      <w:pPr>
        <w:widowControl w:val="0"/>
        <w:numPr>
          <w:ilvl w:val="0"/>
          <w:numId w:val="5"/>
        </w:numPr>
        <w:tabs>
          <w:tab w:val="left" w:pos="0"/>
          <w:tab w:val="left" w:pos="540"/>
          <w:tab w:val="left" w:pos="709"/>
          <w:tab w:val="left" w:pos="1080"/>
        </w:tabs>
        <w:autoSpaceDE w:val="0"/>
        <w:autoSpaceDN w:val="0"/>
        <w:adjustRightInd w:val="0"/>
        <w:ind w:left="0" w:firstLine="709"/>
        <w:jc w:val="both"/>
        <w:rPr>
          <w:sz w:val="22"/>
          <w:szCs w:val="22"/>
        </w:rPr>
      </w:pPr>
      <w:r w:rsidRPr="001566FA">
        <w:rPr>
          <w:sz w:val="22"/>
          <w:szCs w:val="22"/>
        </w:rPr>
        <w:t>земельных участков;</w:t>
      </w:r>
    </w:p>
    <w:p w:rsidR="0008309D" w:rsidRPr="001566FA" w:rsidRDefault="0008309D" w:rsidP="0008309D">
      <w:pPr>
        <w:widowControl w:val="0"/>
        <w:numPr>
          <w:ilvl w:val="0"/>
          <w:numId w:val="5"/>
        </w:numPr>
        <w:tabs>
          <w:tab w:val="left" w:pos="0"/>
          <w:tab w:val="left" w:pos="540"/>
          <w:tab w:val="left" w:pos="709"/>
          <w:tab w:val="left" w:pos="1080"/>
        </w:tabs>
        <w:autoSpaceDE w:val="0"/>
        <w:autoSpaceDN w:val="0"/>
        <w:adjustRightInd w:val="0"/>
        <w:ind w:left="0" w:firstLine="709"/>
        <w:jc w:val="both"/>
        <w:rPr>
          <w:sz w:val="22"/>
          <w:szCs w:val="22"/>
        </w:rPr>
      </w:pPr>
      <w:r w:rsidRPr="001566FA">
        <w:rPr>
          <w:sz w:val="22"/>
          <w:szCs w:val="22"/>
        </w:rPr>
        <w:t>элементов внешнего благоустройства, включая улицы, площади, проезды, дворы, подъезды, площадки для сбора твердых бытовых отходов и других территорий населенных пунктов;</w:t>
      </w:r>
    </w:p>
    <w:p w:rsidR="0008309D" w:rsidRPr="001566FA" w:rsidRDefault="0008309D" w:rsidP="0008309D">
      <w:pPr>
        <w:widowControl w:val="0"/>
        <w:numPr>
          <w:ilvl w:val="0"/>
          <w:numId w:val="5"/>
        </w:numPr>
        <w:tabs>
          <w:tab w:val="left" w:pos="0"/>
          <w:tab w:val="left" w:pos="540"/>
          <w:tab w:val="left" w:pos="709"/>
          <w:tab w:val="left" w:pos="1080"/>
        </w:tabs>
        <w:autoSpaceDE w:val="0"/>
        <w:autoSpaceDN w:val="0"/>
        <w:adjustRightInd w:val="0"/>
        <w:ind w:left="0" w:firstLine="709"/>
        <w:jc w:val="both"/>
        <w:rPr>
          <w:sz w:val="22"/>
          <w:szCs w:val="22"/>
        </w:rPr>
      </w:pPr>
      <w:r w:rsidRPr="001566FA">
        <w:rPr>
          <w:sz w:val="22"/>
          <w:szCs w:val="22"/>
        </w:rPr>
        <w:t>жилых, административных, социальных, промышленных, сельскохозяйственных и торговых зданий, спортивных комплексов, скверов, парков;</w:t>
      </w:r>
    </w:p>
    <w:p w:rsidR="0008309D" w:rsidRPr="001566FA" w:rsidRDefault="0008309D" w:rsidP="0008309D">
      <w:pPr>
        <w:widowControl w:val="0"/>
        <w:numPr>
          <w:ilvl w:val="0"/>
          <w:numId w:val="5"/>
        </w:numPr>
        <w:tabs>
          <w:tab w:val="left" w:pos="0"/>
          <w:tab w:val="left" w:pos="540"/>
          <w:tab w:val="left" w:pos="709"/>
          <w:tab w:val="left" w:pos="1080"/>
        </w:tabs>
        <w:autoSpaceDE w:val="0"/>
        <w:autoSpaceDN w:val="0"/>
        <w:adjustRightInd w:val="0"/>
        <w:ind w:left="0" w:firstLine="709"/>
        <w:jc w:val="both"/>
        <w:rPr>
          <w:sz w:val="22"/>
          <w:szCs w:val="22"/>
        </w:rPr>
      </w:pPr>
      <w:r w:rsidRPr="001566FA">
        <w:rPr>
          <w:sz w:val="22"/>
          <w:szCs w:val="22"/>
        </w:rPr>
        <w:t>оград, заборов, газонных ограждений, реклам, рекламных установок, вывесок, витрин, выносных торговых точек, павильонных остановок пассажирского транспорта, памятников, знаков регулирования дорожного движения, средств сигнализации;</w:t>
      </w:r>
    </w:p>
    <w:p w:rsidR="0008309D" w:rsidRPr="001566FA" w:rsidRDefault="0008309D" w:rsidP="0008309D">
      <w:pPr>
        <w:widowControl w:val="0"/>
        <w:numPr>
          <w:ilvl w:val="0"/>
          <w:numId w:val="5"/>
        </w:numPr>
        <w:tabs>
          <w:tab w:val="left" w:pos="0"/>
          <w:tab w:val="left" w:pos="540"/>
          <w:tab w:val="left" w:pos="709"/>
          <w:tab w:val="left" w:pos="1080"/>
        </w:tabs>
        <w:autoSpaceDE w:val="0"/>
        <w:autoSpaceDN w:val="0"/>
        <w:adjustRightInd w:val="0"/>
        <w:ind w:left="0" w:firstLine="709"/>
        <w:jc w:val="both"/>
        <w:rPr>
          <w:sz w:val="22"/>
          <w:szCs w:val="22"/>
        </w:rPr>
      </w:pPr>
      <w:r w:rsidRPr="001566FA">
        <w:rPr>
          <w:sz w:val="22"/>
          <w:szCs w:val="22"/>
        </w:rPr>
        <w:t>уличного освещения, опорных столбов, парковых скамеек, урн, аншлагов и домовых номерных знаков, остановок общественного транспорта, мемориальных досок, радиотрансляционных устройств, антенн, трансформаторных пунктов;</w:t>
      </w:r>
    </w:p>
    <w:p w:rsidR="0008309D" w:rsidRPr="001566FA" w:rsidRDefault="0008309D" w:rsidP="0008309D">
      <w:pPr>
        <w:widowControl w:val="0"/>
        <w:numPr>
          <w:ilvl w:val="0"/>
          <w:numId w:val="5"/>
        </w:numPr>
        <w:tabs>
          <w:tab w:val="left" w:pos="0"/>
          <w:tab w:val="left" w:pos="540"/>
          <w:tab w:val="left" w:pos="709"/>
          <w:tab w:val="left" w:pos="1080"/>
        </w:tabs>
        <w:autoSpaceDE w:val="0"/>
        <w:autoSpaceDN w:val="0"/>
        <w:adjustRightInd w:val="0"/>
        <w:ind w:left="0" w:firstLine="709"/>
        <w:jc w:val="both"/>
        <w:rPr>
          <w:sz w:val="22"/>
          <w:szCs w:val="22"/>
        </w:rPr>
      </w:pPr>
      <w:r w:rsidRPr="001566FA">
        <w:rPr>
          <w:sz w:val="22"/>
          <w:szCs w:val="22"/>
        </w:rPr>
        <w:t>лесополос, полевых дорог, полевых станов и мест содержания техники, производственных участков иных мест производственного, культурного, социального назначения;</w:t>
      </w:r>
    </w:p>
    <w:p w:rsidR="0008309D" w:rsidRPr="001566FA" w:rsidRDefault="0008309D" w:rsidP="0008309D">
      <w:pPr>
        <w:widowControl w:val="0"/>
        <w:numPr>
          <w:ilvl w:val="0"/>
          <w:numId w:val="5"/>
        </w:numPr>
        <w:tabs>
          <w:tab w:val="left" w:pos="709"/>
        </w:tabs>
        <w:autoSpaceDE w:val="0"/>
        <w:autoSpaceDN w:val="0"/>
        <w:adjustRightInd w:val="0"/>
        <w:ind w:left="0" w:firstLine="709"/>
        <w:jc w:val="both"/>
        <w:rPr>
          <w:sz w:val="22"/>
          <w:szCs w:val="22"/>
        </w:rPr>
      </w:pPr>
      <w:r w:rsidRPr="001566FA">
        <w:rPr>
          <w:sz w:val="22"/>
          <w:szCs w:val="22"/>
        </w:rPr>
        <w:t>путепроводов, водоотводных сооружений, прочих инженерно-технических и санитарных сооружений и коммуникаций.</w:t>
      </w:r>
    </w:p>
    <w:p w:rsidR="0008309D" w:rsidRPr="001566FA" w:rsidRDefault="0008309D" w:rsidP="0008309D">
      <w:pPr>
        <w:widowControl w:val="0"/>
        <w:autoSpaceDE w:val="0"/>
        <w:autoSpaceDN w:val="0"/>
        <w:adjustRightInd w:val="0"/>
        <w:ind w:firstLine="709"/>
        <w:jc w:val="both"/>
        <w:outlineLvl w:val="1"/>
        <w:rPr>
          <w:sz w:val="22"/>
          <w:szCs w:val="22"/>
        </w:rPr>
      </w:pPr>
      <w:r w:rsidRPr="001566FA">
        <w:rPr>
          <w:sz w:val="22"/>
          <w:szCs w:val="22"/>
        </w:rPr>
        <w:t xml:space="preserve">5. Координацию деятельности  служб в области благоустройства, очистки, уборки территорий, обеспечения чистоты и порядка в поселении осуществляет Администрация </w:t>
      </w:r>
      <w:r w:rsidR="001566FA" w:rsidRPr="001566FA">
        <w:rPr>
          <w:sz w:val="22"/>
          <w:szCs w:val="22"/>
        </w:rPr>
        <w:t>Новомихайловского</w:t>
      </w:r>
      <w:r w:rsidRPr="001566FA">
        <w:rPr>
          <w:sz w:val="22"/>
          <w:szCs w:val="22"/>
        </w:rPr>
        <w:t xml:space="preserve"> сельсовета (далее - Администрация поселения).</w:t>
      </w:r>
    </w:p>
    <w:p w:rsidR="0008309D" w:rsidRPr="001566FA" w:rsidRDefault="0008309D" w:rsidP="0008309D">
      <w:pPr>
        <w:widowControl w:val="0"/>
        <w:autoSpaceDE w:val="0"/>
        <w:autoSpaceDN w:val="0"/>
        <w:adjustRightInd w:val="0"/>
        <w:ind w:firstLine="709"/>
        <w:jc w:val="both"/>
        <w:outlineLvl w:val="1"/>
        <w:rPr>
          <w:sz w:val="22"/>
          <w:szCs w:val="22"/>
        </w:rPr>
      </w:pPr>
      <w:r w:rsidRPr="001566FA">
        <w:rPr>
          <w:sz w:val="22"/>
          <w:szCs w:val="22"/>
        </w:rPr>
        <w:t>6. Правила подлежат обязательному исполнению на всей территории поселения. За неисполнение Правил граждане, руководители организаций, должностные лица несут ответственность в соответствии с Федеральными законами и законами субъекта.</w:t>
      </w:r>
    </w:p>
    <w:p w:rsidR="0008309D" w:rsidRPr="001566FA" w:rsidRDefault="0008309D" w:rsidP="0008309D">
      <w:pPr>
        <w:widowControl w:val="0"/>
        <w:shd w:val="clear" w:color="auto" w:fill="FFFFFF"/>
        <w:autoSpaceDE w:val="0"/>
        <w:autoSpaceDN w:val="0"/>
        <w:adjustRightInd w:val="0"/>
        <w:ind w:firstLine="709"/>
        <w:rPr>
          <w:sz w:val="22"/>
          <w:szCs w:val="22"/>
        </w:rPr>
      </w:pPr>
    </w:p>
    <w:p w:rsidR="0008309D" w:rsidRPr="001566FA" w:rsidRDefault="0008309D" w:rsidP="0008309D">
      <w:pPr>
        <w:widowControl w:val="0"/>
        <w:shd w:val="clear" w:color="auto" w:fill="FFFFFF"/>
        <w:autoSpaceDE w:val="0"/>
        <w:autoSpaceDN w:val="0"/>
        <w:adjustRightInd w:val="0"/>
        <w:ind w:firstLine="709"/>
        <w:jc w:val="center"/>
        <w:rPr>
          <w:b/>
          <w:sz w:val="22"/>
          <w:szCs w:val="22"/>
        </w:rPr>
      </w:pPr>
      <w:r w:rsidRPr="001566FA">
        <w:rPr>
          <w:b/>
          <w:sz w:val="22"/>
          <w:szCs w:val="22"/>
        </w:rPr>
        <w:t xml:space="preserve">2. Общие требования по уборке территории </w:t>
      </w:r>
      <w:r w:rsidR="001566FA" w:rsidRPr="001566FA">
        <w:rPr>
          <w:b/>
          <w:sz w:val="22"/>
          <w:szCs w:val="22"/>
        </w:rPr>
        <w:t>Новомихайловского</w:t>
      </w:r>
      <w:r w:rsidRPr="001566FA">
        <w:rPr>
          <w:b/>
          <w:sz w:val="22"/>
          <w:szCs w:val="22"/>
        </w:rPr>
        <w:t xml:space="preserve"> сельсовета</w:t>
      </w:r>
    </w:p>
    <w:p w:rsidR="0008309D" w:rsidRPr="001566FA" w:rsidRDefault="0008309D" w:rsidP="0008309D">
      <w:pPr>
        <w:widowControl w:val="0"/>
        <w:shd w:val="clear" w:color="auto" w:fill="FFFFFF"/>
        <w:tabs>
          <w:tab w:val="left" w:pos="993"/>
        </w:tabs>
        <w:autoSpaceDE w:val="0"/>
        <w:autoSpaceDN w:val="0"/>
        <w:adjustRightInd w:val="0"/>
        <w:ind w:left="709"/>
        <w:jc w:val="both"/>
        <w:rPr>
          <w:sz w:val="22"/>
          <w:szCs w:val="22"/>
        </w:rPr>
      </w:pPr>
    </w:p>
    <w:p w:rsidR="0008309D" w:rsidRPr="001566FA" w:rsidRDefault="0008309D" w:rsidP="0008309D">
      <w:pPr>
        <w:widowControl w:val="0"/>
        <w:numPr>
          <w:ilvl w:val="0"/>
          <w:numId w:val="8"/>
        </w:numPr>
        <w:shd w:val="clear" w:color="auto" w:fill="FFFFFF"/>
        <w:tabs>
          <w:tab w:val="left" w:pos="993"/>
        </w:tabs>
        <w:autoSpaceDE w:val="0"/>
        <w:autoSpaceDN w:val="0"/>
        <w:adjustRightInd w:val="0"/>
        <w:ind w:left="0" w:firstLine="709"/>
        <w:jc w:val="both"/>
        <w:rPr>
          <w:sz w:val="22"/>
          <w:szCs w:val="22"/>
        </w:rPr>
      </w:pPr>
      <w:r w:rsidRPr="001566FA">
        <w:rPr>
          <w:sz w:val="22"/>
          <w:szCs w:val="22"/>
        </w:rPr>
        <w:t xml:space="preserve">Физические и юридические лица независимо от их организационно-правовых форм обеспечивают своевременную и качественную очистку и уборку принадлежащих им на праве </w:t>
      </w:r>
      <w:r w:rsidRPr="001566FA">
        <w:rPr>
          <w:sz w:val="22"/>
          <w:szCs w:val="22"/>
        </w:rPr>
        <w:lastRenderedPageBreak/>
        <w:t>собственности или ином вещном праве земельных участков и прилегающих территорий в соответствии с действующим законодательством, настоящими Правилами. Организацию уборки иных территорий осуществляет Администрация поселения, по договорам со специализированными организациями.</w:t>
      </w:r>
    </w:p>
    <w:p w:rsidR="0008309D" w:rsidRPr="001566FA" w:rsidRDefault="0008309D" w:rsidP="0008309D">
      <w:pPr>
        <w:widowControl w:val="0"/>
        <w:numPr>
          <w:ilvl w:val="0"/>
          <w:numId w:val="8"/>
        </w:numPr>
        <w:shd w:val="clear" w:color="auto" w:fill="FFFFFF"/>
        <w:tabs>
          <w:tab w:val="left" w:pos="993"/>
        </w:tabs>
        <w:autoSpaceDE w:val="0"/>
        <w:autoSpaceDN w:val="0"/>
        <w:adjustRightInd w:val="0"/>
        <w:ind w:left="0" w:firstLine="709"/>
        <w:jc w:val="both"/>
        <w:rPr>
          <w:sz w:val="22"/>
          <w:szCs w:val="22"/>
        </w:rPr>
      </w:pPr>
      <w:r w:rsidRPr="001566FA">
        <w:rPr>
          <w:color w:val="000000"/>
          <w:sz w:val="22"/>
          <w:szCs w:val="22"/>
        </w:rPr>
        <w:t>Конструкция, техническое оснащение, эксплуатация и содержание объектов благоустройства, в случае, если это установлено государственными стандартами, техническим условиями, строительными и санитарными нормами, нормативными правовыми актами Российской федерации или Республики Хакасия, должны отвечать установленным требованиям.</w:t>
      </w:r>
    </w:p>
    <w:p w:rsidR="0008309D" w:rsidRPr="001566FA" w:rsidRDefault="0008309D" w:rsidP="0008309D">
      <w:pPr>
        <w:widowControl w:val="0"/>
        <w:numPr>
          <w:ilvl w:val="0"/>
          <w:numId w:val="8"/>
        </w:numPr>
        <w:shd w:val="clear" w:color="auto" w:fill="FFFFFF"/>
        <w:tabs>
          <w:tab w:val="left" w:pos="993"/>
        </w:tabs>
        <w:autoSpaceDE w:val="0"/>
        <w:autoSpaceDN w:val="0"/>
        <w:adjustRightInd w:val="0"/>
        <w:ind w:left="0" w:firstLine="709"/>
        <w:jc w:val="both"/>
        <w:rPr>
          <w:sz w:val="22"/>
          <w:szCs w:val="22"/>
        </w:rPr>
      </w:pPr>
      <w:r w:rsidRPr="001566FA">
        <w:rPr>
          <w:color w:val="000000"/>
          <w:sz w:val="22"/>
          <w:szCs w:val="22"/>
        </w:rPr>
        <w:t xml:space="preserve">Не допускается нарушение установленных настоящими Правилами, нормативными актами Администрации </w:t>
      </w:r>
      <w:r w:rsidR="001566FA" w:rsidRPr="001566FA">
        <w:rPr>
          <w:color w:val="000000"/>
          <w:sz w:val="22"/>
          <w:szCs w:val="22"/>
        </w:rPr>
        <w:t>Новомихайловского</w:t>
      </w:r>
      <w:r w:rsidRPr="001566FA">
        <w:rPr>
          <w:color w:val="000000"/>
          <w:sz w:val="22"/>
          <w:szCs w:val="22"/>
        </w:rPr>
        <w:t xml:space="preserve"> сельсовета, отраслевыми регламентами и иными документами требований к выполнению работ по благоустройству, содержанию и уборке, в том числе повлекшее к загрязнению территории поселения.</w:t>
      </w:r>
    </w:p>
    <w:p w:rsidR="0008309D" w:rsidRPr="001566FA" w:rsidRDefault="0008309D" w:rsidP="0008309D">
      <w:pPr>
        <w:widowControl w:val="0"/>
        <w:shd w:val="clear" w:color="auto" w:fill="FFFFFF"/>
        <w:tabs>
          <w:tab w:val="left" w:pos="993"/>
        </w:tabs>
        <w:autoSpaceDE w:val="0"/>
        <w:autoSpaceDN w:val="0"/>
        <w:adjustRightInd w:val="0"/>
        <w:ind w:firstLine="709"/>
        <w:jc w:val="both"/>
        <w:rPr>
          <w:color w:val="000000"/>
          <w:sz w:val="22"/>
          <w:szCs w:val="22"/>
        </w:rPr>
      </w:pPr>
      <w:r w:rsidRPr="001566FA">
        <w:rPr>
          <w:color w:val="000000"/>
          <w:sz w:val="22"/>
          <w:szCs w:val="22"/>
        </w:rPr>
        <w:t>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08309D" w:rsidRPr="001566FA" w:rsidRDefault="0008309D" w:rsidP="0008309D">
      <w:pPr>
        <w:numPr>
          <w:ilvl w:val="0"/>
          <w:numId w:val="8"/>
        </w:numPr>
        <w:tabs>
          <w:tab w:val="left" w:pos="993"/>
        </w:tabs>
        <w:ind w:left="0" w:firstLine="709"/>
        <w:jc w:val="both"/>
        <w:rPr>
          <w:sz w:val="22"/>
          <w:szCs w:val="22"/>
        </w:rPr>
      </w:pPr>
      <w:r w:rsidRPr="001566FA">
        <w:rPr>
          <w:sz w:val="22"/>
          <w:szCs w:val="22"/>
        </w:rPr>
        <w:t>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w:t>
      </w:r>
    </w:p>
    <w:p w:rsidR="0008309D" w:rsidRPr="001566FA" w:rsidRDefault="0008309D" w:rsidP="0008309D">
      <w:pPr>
        <w:numPr>
          <w:ilvl w:val="1"/>
          <w:numId w:val="8"/>
        </w:numPr>
        <w:tabs>
          <w:tab w:val="left" w:pos="993"/>
          <w:tab w:val="left" w:pos="1276"/>
        </w:tabs>
        <w:ind w:left="0" w:firstLine="709"/>
        <w:jc w:val="both"/>
        <w:rPr>
          <w:sz w:val="22"/>
          <w:szCs w:val="22"/>
        </w:rPr>
      </w:pPr>
      <w:r w:rsidRPr="001566FA">
        <w:rPr>
          <w:sz w:val="22"/>
          <w:szCs w:val="22"/>
        </w:rPr>
        <w:t>Объекты коммунального назначения (насосные, электрические подстанции, котельные и т.д.): на площади в радиусе до 25м;</w:t>
      </w:r>
    </w:p>
    <w:p w:rsidR="0008309D" w:rsidRPr="001566FA" w:rsidRDefault="0008309D" w:rsidP="0008309D">
      <w:pPr>
        <w:numPr>
          <w:ilvl w:val="1"/>
          <w:numId w:val="8"/>
        </w:numPr>
        <w:tabs>
          <w:tab w:val="left" w:pos="993"/>
          <w:tab w:val="left" w:pos="1276"/>
        </w:tabs>
        <w:ind w:left="0" w:firstLine="709"/>
        <w:jc w:val="both"/>
        <w:rPr>
          <w:sz w:val="22"/>
          <w:szCs w:val="22"/>
        </w:rPr>
      </w:pPr>
      <w:r w:rsidRPr="001566FA">
        <w:rPr>
          <w:sz w:val="22"/>
          <w:szCs w:val="22"/>
        </w:rPr>
        <w:t>Гаражи, хозяйственные постройки в зоне жилой застройки населенных пунктов: на площади в радиусе до 15м;</w:t>
      </w:r>
    </w:p>
    <w:p w:rsidR="0008309D" w:rsidRPr="001566FA" w:rsidRDefault="0008309D" w:rsidP="0008309D">
      <w:pPr>
        <w:numPr>
          <w:ilvl w:val="1"/>
          <w:numId w:val="8"/>
        </w:numPr>
        <w:tabs>
          <w:tab w:val="left" w:pos="993"/>
          <w:tab w:val="left" w:pos="1276"/>
        </w:tabs>
        <w:ind w:left="0" w:firstLine="709"/>
        <w:jc w:val="both"/>
        <w:rPr>
          <w:sz w:val="22"/>
          <w:szCs w:val="22"/>
        </w:rPr>
      </w:pPr>
      <w:r w:rsidRPr="001566FA">
        <w:rPr>
          <w:sz w:val="22"/>
          <w:szCs w:val="22"/>
        </w:rPr>
        <w:t>Линии электропередач 0,4 кВт: вокруг опор в радиусе 2м;</w:t>
      </w:r>
    </w:p>
    <w:p w:rsidR="0008309D" w:rsidRPr="001566FA" w:rsidRDefault="0008309D" w:rsidP="0008309D">
      <w:pPr>
        <w:numPr>
          <w:ilvl w:val="1"/>
          <w:numId w:val="8"/>
        </w:numPr>
        <w:tabs>
          <w:tab w:val="left" w:pos="993"/>
          <w:tab w:val="left" w:pos="1276"/>
        </w:tabs>
        <w:ind w:left="0" w:firstLine="709"/>
        <w:jc w:val="both"/>
        <w:rPr>
          <w:sz w:val="22"/>
          <w:szCs w:val="22"/>
        </w:rPr>
      </w:pPr>
      <w:r w:rsidRPr="001566FA">
        <w:rPr>
          <w:sz w:val="22"/>
          <w:szCs w:val="22"/>
        </w:rPr>
        <w:t>Воздушные теплотрассы и высоковольтные линии электропередач: вдоль их прохождения по 5м в каждую сторону от теплотрассы или проекции крайнего провода;</w:t>
      </w:r>
    </w:p>
    <w:p w:rsidR="0008309D" w:rsidRPr="001566FA" w:rsidRDefault="0008309D" w:rsidP="0008309D">
      <w:pPr>
        <w:numPr>
          <w:ilvl w:val="1"/>
          <w:numId w:val="8"/>
        </w:numPr>
        <w:tabs>
          <w:tab w:val="left" w:pos="993"/>
          <w:tab w:val="left" w:pos="1276"/>
        </w:tabs>
        <w:ind w:left="0" w:firstLine="709"/>
        <w:jc w:val="both"/>
        <w:rPr>
          <w:sz w:val="22"/>
          <w:szCs w:val="22"/>
        </w:rPr>
      </w:pPr>
      <w:r w:rsidRPr="001566FA">
        <w:rPr>
          <w:sz w:val="22"/>
          <w:szCs w:val="22"/>
        </w:rPr>
        <w:t xml:space="preserve">Другие предприятия, лица, содержащие социальные, административные, промышленные, рекреационные, торговые и прочие здания, строения и сооружения, независимо от их формы собственности и ведомственной принадлежности, в т.ч. некапитальные объекты торговли, палатки, павильоны, киоски, лотки и пр. – на площади до </w:t>
      </w:r>
      <w:smartTag w:uri="urn:schemas-microsoft-com:office:smarttags" w:element="metricconverter">
        <w:smartTagPr>
          <w:attr w:name="ProductID" w:val="25 м"/>
        </w:smartTagPr>
        <w:r w:rsidRPr="001566FA">
          <w:rPr>
            <w:sz w:val="22"/>
            <w:szCs w:val="22"/>
          </w:rPr>
          <w:t>25 м</w:t>
        </w:r>
      </w:smartTag>
      <w:r w:rsidRPr="001566FA">
        <w:rPr>
          <w:sz w:val="22"/>
          <w:szCs w:val="22"/>
        </w:rPr>
        <w:t>. по периметру;</w:t>
      </w:r>
    </w:p>
    <w:p w:rsidR="0008309D" w:rsidRPr="001566FA" w:rsidRDefault="0008309D" w:rsidP="0008309D">
      <w:pPr>
        <w:numPr>
          <w:ilvl w:val="1"/>
          <w:numId w:val="8"/>
        </w:numPr>
        <w:tabs>
          <w:tab w:val="left" w:pos="993"/>
          <w:tab w:val="left" w:pos="1276"/>
        </w:tabs>
        <w:ind w:left="0" w:firstLine="709"/>
        <w:jc w:val="both"/>
        <w:rPr>
          <w:sz w:val="22"/>
          <w:szCs w:val="22"/>
        </w:rPr>
      </w:pPr>
      <w:r w:rsidRPr="001566FA">
        <w:rPr>
          <w:sz w:val="22"/>
          <w:szCs w:val="22"/>
        </w:rPr>
        <w:t xml:space="preserve">Школы, дошкольные учреждения, иные учебные заведения, а также владельцы индивидуальных жилых домов: в длину – в пределах границ их участков, в ширину – до обочины. В случае обособленного расположения объекта уборке подлежит </w:t>
      </w:r>
      <w:smartTag w:uri="urn:schemas-microsoft-com:office:smarttags" w:element="metricconverter">
        <w:smartTagPr>
          <w:attr w:name="ProductID" w:val="15 м"/>
        </w:smartTagPr>
        <w:r w:rsidRPr="001566FA">
          <w:rPr>
            <w:sz w:val="22"/>
            <w:szCs w:val="22"/>
          </w:rPr>
          <w:t>15 м</w:t>
        </w:r>
      </w:smartTag>
      <w:r w:rsidRPr="001566FA">
        <w:rPr>
          <w:sz w:val="22"/>
          <w:szCs w:val="22"/>
        </w:rPr>
        <w:t xml:space="preserve">. прилегающей территории с каждой стороны; </w:t>
      </w:r>
    </w:p>
    <w:p w:rsidR="0008309D" w:rsidRPr="001566FA" w:rsidRDefault="0008309D" w:rsidP="0008309D">
      <w:pPr>
        <w:numPr>
          <w:ilvl w:val="1"/>
          <w:numId w:val="8"/>
        </w:numPr>
        <w:tabs>
          <w:tab w:val="left" w:pos="993"/>
          <w:tab w:val="left" w:pos="1276"/>
        </w:tabs>
        <w:ind w:left="0" w:firstLine="709"/>
        <w:jc w:val="both"/>
        <w:rPr>
          <w:sz w:val="22"/>
          <w:szCs w:val="22"/>
        </w:rPr>
      </w:pPr>
      <w:r w:rsidRPr="001566FA">
        <w:rPr>
          <w:sz w:val="22"/>
          <w:szCs w:val="22"/>
        </w:rPr>
        <w:t>Уборку и очистку конечных автобусных остановок обеспечивают организации, эксплуатирующие данные объекты, в радиусе 10м.;</w:t>
      </w:r>
    </w:p>
    <w:p w:rsidR="0008309D" w:rsidRPr="001566FA" w:rsidRDefault="0008309D" w:rsidP="0008309D">
      <w:pPr>
        <w:numPr>
          <w:ilvl w:val="1"/>
          <w:numId w:val="8"/>
        </w:numPr>
        <w:tabs>
          <w:tab w:val="left" w:pos="993"/>
          <w:tab w:val="left" w:pos="1276"/>
        </w:tabs>
        <w:ind w:left="0" w:firstLine="709"/>
        <w:jc w:val="both"/>
        <w:rPr>
          <w:sz w:val="22"/>
          <w:szCs w:val="22"/>
        </w:rPr>
      </w:pPr>
      <w:r w:rsidRPr="001566FA">
        <w:rPr>
          <w:sz w:val="22"/>
          <w:szCs w:val="22"/>
        </w:rPr>
        <w:t>Обочины автомобильных дорог федерального и регионального значения – в пределах границ полосы отвода.</w:t>
      </w:r>
    </w:p>
    <w:p w:rsidR="0008309D" w:rsidRPr="001566FA" w:rsidRDefault="0008309D" w:rsidP="0008309D">
      <w:pPr>
        <w:widowControl w:val="0"/>
        <w:numPr>
          <w:ilvl w:val="0"/>
          <w:numId w:val="8"/>
        </w:numPr>
        <w:shd w:val="clear" w:color="auto" w:fill="FFFFFF"/>
        <w:tabs>
          <w:tab w:val="left" w:pos="993"/>
        </w:tabs>
        <w:autoSpaceDE w:val="0"/>
        <w:autoSpaceDN w:val="0"/>
        <w:adjustRightInd w:val="0"/>
        <w:ind w:left="0" w:firstLine="709"/>
        <w:jc w:val="both"/>
        <w:rPr>
          <w:sz w:val="22"/>
          <w:szCs w:val="22"/>
        </w:rPr>
      </w:pPr>
      <w:r w:rsidRPr="001566FA">
        <w:rPr>
          <w:sz w:val="22"/>
          <w:szCs w:val="22"/>
        </w:rPr>
        <w:t>Каждая промышленная организация обязана оградить производственные сооружения от жилых кварталов, благоустроить и содержать в исправности и чистоте выезды из организации.</w:t>
      </w:r>
    </w:p>
    <w:p w:rsidR="0008309D" w:rsidRPr="001566FA" w:rsidRDefault="0008309D" w:rsidP="0008309D">
      <w:pPr>
        <w:widowControl w:val="0"/>
        <w:numPr>
          <w:ilvl w:val="0"/>
          <w:numId w:val="8"/>
        </w:numPr>
        <w:shd w:val="clear" w:color="auto" w:fill="FFFFFF"/>
        <w:tabs>
          <w:tab w:val="left" w:pos="993"/>
        </w:tabs>
        <w:autoSpaceDE w:val="0"/>
        <w:autoSpaceDN w:val="0"/>
        <w:adjustRightInd w:val="0"/>
        <w:ind w:left="0" w:firstLine="709"/>
        <w:jc w:val="both"/>
        <w:rPr>
          <w:sz w:val="22"/>
          <w:szCs w:val="22"/>
        </w:rPr>
      </w:pPr>
      <w:r w:rsidRPr="001566FA">
        <w:rPr>
          <w:sz w:val="22"/>
          <w:szCs w:val="22"/>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08309D" w:rsidRPr="001566FA" w:rsidRDefault="0008309D" w:rsidP="0008309D">
      <w:pPr>
        <w:widowControl w:val="0"/>
        <w:numPr>
          <w:ilvl w:val="0"/>
          <w:numId w:val="8"/>
        </w:numPr>
        <w:shd w:val="clear" w:color="auto" w:fill="FFFFFF"/>
        <w:tabs>
          <w:tab w:val="left" w:pos="993"/>
        </w:tabs>
        <w:autoSpaceDE w:val="0"/>
        <w:autoSpaceDN w:val="0"/>
        <w:adjustRightInd w:val="0"/>
        <w:ind w:left="0" w:firstLine="709"/>
        <w:jc w:val="both"/>
        <w:rPr>
          <w:sz w:val="22"/>
          <w:szCs w:val="22"/>
        </w:rPr>
      </w:pPr>
      <w:r w:rsidRPr="001566FA">
        <w:rPr>
          <w:sz w:val="22"/>
          <w:szCs w:val="22"/>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лицами, обязанными обеспечивать уборку данной территорий (собственниками, землевладельцами, землепользователями, арендаторами).</w:t>
      </w:r>
    </w:p>
    <w:p w:rsidR="0008309D" w:rsidRPr="001566FA" w:rsidRDefault="0008309D" w:rsidP="0008309D">
      <w:pPr>
        <w:widowControl w:val="0"/>
        <w:shd w:val="clear" w:color="auto" w:fill="FFFFFF"/>
        <w:tabs>
          <w:tab w:val="left" w:pos="993"/>
        </w:tabs>
        <w:autoSpaceDE w:val="0"/>
        <w:autoSpaceDN w:val="0"/>
        <w:adjustRightInd w:val="0"/>
        <w:ind w:firstLine="709"/>
        <w:jc w:val="both"/>
        <w:rPr>
          <w:sz w:val="22"/>
          <w:szCs w:val="22"/>
        </w:rPr>
      </w:pPr>
      <w:r w:rsidRPr="001566FA">
        <w:rPr>
          <w:sz w:val="22"/>
          <w:szCs w:val="22"/>
        </w:rPr>
        <w:t>7.1.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w:t>
      </w:r>
    </w:p>
    <w:p w:rsidR="0008309D" w:rsidRPr="001566FA" w:rsidRDefault="008A789B" w:rsidP="0008309D">
      <w:pPr>
        <w:widowControl w:val="0"/>
        <w:numPr>
          <w:ilvl w:val="0"/>
          <w:numId w:val="8"/>
        </w:numPr>
        <w:shd w:val="clear" w:color="auto" w:fill="FFFFFF"/>
        <w:tabs>
          <w:tab w:val="left" w:pos="993"/>
        </w:tabs>
        <w:autoSpaceDE w:val="0"/>
        <w:autoSpaceDN w:val="0"/>
        <w:adjustRightInd w:val="0"/>
        <w:ind w:left="0" w:firstLine="709"/>
        <w:jc w:val="both"/>
        <w:rPr>
          <w:sz w:val="22"/>
          <w:szCs w:val="22"/>
        </w:rPr>
      </w:pPr>
      <w:r w:rsidRPr="001566FA">
        <w:rPr>
          <w:sz w:val="22"/>
          <w:szCs w:val="22"/>
        </w:rPr>
        <w:t>На территориях охранных зон и зон эксплуатационной ответственности Электр</w:t>
      </w:r>
      <w:r>
        <w:rPr>
          <w:sz w:val="22"/>
          <w:szCs w:val="22"/>
        </w:rPr>
        <w:t>о</w:t>
      </w:r>
      <w:r w:rsidRPr="001566FA">
        <w:rPr>
          <w:sz w:val="22"/>
          <w:szCs w:val="22"/>
        </w:rPr>
        <w:t>-</w:t>
      </w:r>
      <w:r>
        <w:rPr>
          <w:sz w:val="22"/>
          <w:szCs w:val="22"/>
        </w:rPr>
        <w:t xml:space="preserve"> </w:t>
      </w:r>
      <w:r w:rsidRPr="001566FA">
        <w:rPr>
          <w:sz w:val="22"/>
          <w:szCs w:val="22"/>
        </w:rPr>
        <w:t>, газ</w:t>
      </w:r>
      <w:r>
        <w:rPr>
          <w:sz w:val="22"/>
          <w:szCs w:val="22"/>
        </w:rPr>
        <w:t>о</w:t>
      </w:r>
      <w:r w:rsidRPr="001566FA">
        <w:rPr>
          <w:sz w:val="22"/>
          <w:szCs w:val="22"/>
        </w:rPr>
        <w:t>-</w:t>
      </w:r>
      <w:r>
        <w:rPr>
          <w:sz w:val="22"/>
          <w:szCs w:val="22"/>
        </w:rPr>
        <w:t xml:space="preserve"> </w:t>
      </w:r>
      <w:r w:rsidRPr="001566FA">
        <w:rPr>
          <w:sz w:val="22"/>
          <w:szCs w:val="22"/>
        </w:rPr>
        <w:t>,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08309D" w:rsidRPr="001566FA" w:rsidRDefault="0008309D" w:rsidP="0008309D">
      <w:pPr>
        <w:ind w:firstLine="709"/>
        <w:jc w:val="both"/>
        <w:rPr>
          <w:color w:val="000000"/>
          <w:sz w:val="22"/>
          <w:szCs w:val="22"/>
        </w:rPr>
      </w:pPr>
    </w:p>
    <w:p w:rsidR="0008309D" w:rsidRPr="001566FA" w:rsidRDefault="0008309D" w:rsidP="0008309D">
      <w:pPr>
        <w:widowControl w:val="0"/>
        <w:shd w:val="clear" w:color="auto" w:fill="FFFFFF"/>
        <w:tabs>
          <w:tab w:val="left" w:pos="993"/>
          <w:tab w:val="left" w:pos="1276"/>
        </w:tabs>
        <w:autoSpaceDE w:val="0"/>
        <w:autoSpaceDN w:val="0"/>
        <w:adjustRightInd w:val="0"/>
        <w:ind w:firstLine="709"/>
        <w:jc w:val="center"/>
        <w:rPr>
          <w:b/>
          <w:sz w:val="22"/>
          <w:szCs w:val="22"/>
        </w:rPr>
      </w:pPr>
      <w:r w:rsidRPr="001566FA">
        <w:rPr>
          <w:b/>
          <w:sz w:val="22"/>
          <w:szCs w:val="22"/>
        </w:rPr>
        <w:t xml:space="preserve">3. Уборка территории </w:t>
      </w:r>
      <w:r w:rsidR="001566FA" w:rsidRPr="001566FA">
        <w:rPr>
          <w:b/>
          <w:sz w:val="22"/>
          <w:szCs w:val="22"/>
        </w:rPr>
        <w:t>Новомихайловского</w:t>
      </w:r>
      <w:r w:rsidRPr="001566FA">
        <w:rPr>
          <w:b/>
          <w:sz w:val="22"/>
          <w:szCs w:val="22"/>
        </w:rPr>
        <w:t xml:space="preserve"> сельсовета в весенне-летний период</w:t>
      </w:r>
    </w:p>
    <w:p w:rsidR="0008309D" w:rsidRPr="001566FA" w:rsidRDefault="0008309D" w:rsidP="0008309D">
      <w:pPr>
        <w:widowControl w:val="0"/>
        <w:tabs>
          <w:tab w:val="left" w:pos="993"/>
        </w:tabs>
        <w:autoSpaceDE w:val="0"/>
        <w:autoSpaceDN w:val="0"/>
        <w:adjustRightInd w:val="0"/>
        <w:ind w:left="709"/>
        <w:jc w:val="both"/>
        <w:outlineLvl w:val="1"/>
        <w:rPr>
          <w:sz w:val="22"/>
          <w:szCs w:val="22"/>
        </w:rPr>
      </w:pPr>
    </w:p>
    <w:p w:rsidR="0008309D" w:rsidRPr="001566FA" w:rsidRDefault="0008309D" w:rsidP="0008309D">
      <w:pPr>
        <w:widowControl w:val="0"/>
        <w:numPr>
          <w:ilvl w:val="0"/>
          <w:numId w:val="12"/>
        </w:numPr>
        <w:tabs>
          <w:tab w:val="left" w:pos="993"/>
        </w:tabs>
        <w:autoSpaceDE w:val="0"/>
        <w:autoSpaceDN w:val="0"/>
        <w:adjustRightInd w:val="0"/>
        <w:ind w:left="0" w:firstLine="709"/>
        <w:jc w:val="both"/>
        <w:outlineLvl w:val="1"/>
        <w:rPr>
          <w:sz w:val="22"/>
          <w:szCs w:val="22"/>
        </w:rPr>
      </w:pPr>
      <w:r w:rsidRPr="001566FA">
        <w:rPr>
          <w:sz w:val="22"/>
          <w:szCs w:val="22"/>
        </w:rPr>
        <w:lastRenderedPageBreak/>
        <w:t xml:space="preserve">Весенне-летняя уборка производится с 15 апреля по 15 октября и предусматривает уборку проезжей части улиц, тротуаров, площадей. </w:t>
      </w:r>
    </w:p>
    <w:p w:rsidR="0008309D" w:rsidRPr="001566FA" w:rsidRDefault="0008309D" w:rsidP="0008309D">
      <w:pPr>
        <w:widowControl w:val="0"/>
        <w:tabs>
          <w:tab w:val="left" w:pos="993"/>
        </w:tabs>
        <w:autoSpaceDE w:val="0"/>
        <w:autoSpaceDN w:val="0"/>
        <w:adjustRightInd w:val="0"/>
        <w:ind w:firstLine="709"/>
        <w:jc w:val="both"/>
        <w:outlineLvl w:val="1"/>
        <w:rPr>
          <w:sz w:val="22"/>
          <w:szCs w:val="22"/>
        </w:rPr>
      </w:pPr>
      <w:r w:rsidRPr="001566FA">
        <w:rPr>
          <w:sz w:val="22"/>
          <w:szCs w:val="22"/>
        </w:rPr>
        <w:t>В случае резкого изменения погодных условий сроки проведения летней уборки корректируются Администрацией поселения.</w:t>
      </w:r>
    </w:p>
    <w:p w:rsidR="0008309D" w:rsidRPr="001566FA" w:rsidRDefault="0008309D" w:rsidP="0008309D">
      <w:pPr>
        <w:widowControl w:val="0"/>
        <w:numPr>
          <w:ilvl w:val="0"/>
          <w:numId w:val="12"/>
        </w:numPr>
        <w:tabs>
          <w:tab w:val="left" w:pos="993"/>
        </w:tabs>
        <w:autoSpaceDE w:val="0"/>
        <w:autoSpaceDN w:val="0"/>
        <w:adjustRightInd w:val="0"/>
        <w:ind w:left="0" w:firstLine="709"/>
        <w:jc w:val="both"/>
        <w:outlineLvl w:val="1"/>
        <w:rPr>
          <w:sz w:val="22"/>
          <w:szCs w:val="22"/>
        </w:rPr>
      </w:pPr>
      <w:r w:rsidRPr="001566FA">
        <w:rPr>
          <w:sz w:val="22"/>
          <w:szCs w:val="22"/>
        </w:rPr>
        <w:t>Работы по летней уборке территории предусматривают очистку территорий от пыли и грязи, профилактику и устранение мелких повреждений дорожного покрытия, уход и подготовку водоотводных сооружений к зиме, обеспечение стока поверхностных вод с проезжей части дорог и тротуаров, очистку от минерального противогололедного материала (песка).</w:t>
      </w:r>
    </w:p>
    <w:p w:rsidR="0008309D" w:rsidRPr="001566FA" w:rsidRDefault="0008309D" w:rsidP="0008309D">
      <w:pPr>
        <w:widowControl w:val="0"/>
        <w:numPr>
          <w:ilvl w:val="0"/>
          <w:numId w:val="12"/>
        </w:numPr>
        <w:tabs>
          <w:tab w:val="left" w:pos="993"/>
        </w:tabs>
        <w:autoSpaceDE w:val="0"/>
        <w:autoSpaceDN w:val="0"/>
        <w:adjustRightInd w:val="0"/>
        <w:ind w:left="0" w:firstLine="709"/>
        <w:jc w:val="both"/>
        <w:outlineLvl w:val="1"/>
        <w:rPr>
          <w:sz w:val="22"/>
          <w:szCs w:val="22"/>
        </w:rPr>
      </w:pPr>
      <w:r w:rsidRPr="001566FA">
        <w:rPr>
          <w:sz w:val="22"/>
          <w:szCs w:val="22"/>
        </w:rPr>
        <w:t>Работы по уборке тротуаров, остановочных пунктов поселенческого пассажирского транспорта выполняются ежедневно в период наименьшей интенсивности движения пешеходов.</w:t>
      </w:r>
    </w:p>
    <w:p w:rsidR="0008309D" w:rsidRPr="001566FA" w:rsidRDefault="0008309D" w:rsidP="0008309D">
      <w:pPr>
        <w:widowControl w:val="0"/>
        <w:numPr>
          <w:ilvl w:val="0"/>
          <w:numId w:val="12"/>
        </w:numPr>
        <w:tabs>
          <w:tab w:val="left" w:pos="993"/>
        </w:tabs>
        <w:autoSpaceDE w:val="0"/>
        <w:autoSpaceDN w:val="0"/>
        <w:adjustRightInd w:val="0"/>
        <w:ind w:left="0" w:firstLine="709"/>
        <w:jc w:val="both"/>
        <w:outlineLvl w:val="1"/>
        <w:rPr>
          <w:sz w:val="22"/>
          <w:szCs w:val="22"/>
        </w:rPr>
      </w:pPr>
      <w:r w:rsidRPr="001566FA">
        <w:rPr>
          <w:sz w:val="22"/>
          <w:szCs w:val="22"/>
        </w:rPr>
        <w:t xml:space="preserve">На искусственных (мостовых) сооружениях на автомобильных дорогах по мере необходимости производится очистка тротуаров от грязи и посторонних предметов, а также проезжей части вдоль тротуаров на ширине </w:t>
      </w:r>
      <w:smartTag w:uri="urn:schemas-microsoft-com:office:smarttags" w:element="metricconverter">
        <w:smartTagPr>
          <w:attr w:name="ProductID" w:val="1 м"/>
        </w:smartTagPr>
        <w:r w:rsidRPr="001566FA">
          <w:rPr>
            <w:sz w:val="22"/>
            <w:szCs w:val="22"/>
          </w:rPr>
          <w:t>1 м</w:t>
        </w:r>
      </w:smartTag>
      <w:r w:rsidRPr="001566FA">
        <w:rPr>
          <w:sz w:val="22"/>
          <w:szCs w:val="22"/>
        </w:rPr>
        <w:t>.</w:t>
      </w:r>
    </w:p>
    <w:p w:rsidR="0008309D" w:rsidRPr="001566FA" w:rsidRDefault="0008309D" w:rsidP="0008309D">
      <w:pPr>
        <w:widowControl w:val="0"/>
        <w:numPr>
          <w:ilvl w:val="0"/>
          <w:numId w:val="12"/>
        </w:numPr>
        <w:tabs>
          <w:tab w:val="left" w:pos="993"/>
        </w:tabs>
        <w:autoSpaceDE w:val="0"/>
        <w:autoSpaceDN w:val="0"/>
        <w:adjustRightInd w:val="0"/>
        <w:ind w:left="0" w:firstLine="709"/>
        <w:jc w:val="both"/>
        <w:outlineLvl w:val="1"/>
        <w:rPr>
          <w:sz w:val="22"/>
          <w:szCs w:val="22"/>
        </w:rPr>
      </w:pPr>
      <w:r w:rsidRPr="001566FA">
        <w:rPr>
          <w:sz w:val="22"/>
          <w:szCs w:val="22"/>
        </w:rPr>
        <w:t>Подметание дворовых территорий, внутридворовых проездов и тротуаров от смета, пыли, мелкого бытового мусора; сбор крупногабаритного мусора, осуществляются механизированным способом или вручную их владельцами. Чистота на территории должна поддерживаться в течение всего дня.</w:t>
      </w:r>
    </w:p>
    <w:p w:rsidR="0008309D" w:rsidRPr="001566FA" w:rsidRDefault="008A789B" w:rsidP="0008309D">
      <w:pPr>
        <w:widowControl w:val="0"/>
        <w:numPr>
          <w:ilvl w:val="0"/>
          <w:numId w:val="12"/>
        </w:numPr>
        <w:tabs>
          <w:tab w:val="left" w:pos="993"/>
        </w:tabs>
        <w:autoSpaceDE w:val="0"/>
        <w:autoSpaceDN w:val="0"/>
        <w:adjustRightInd w:val="0"/>
        <w:ind w:left="0" w:firstLine="709"/>
        <w:jc w:val="both"/>
        <w:rPr>
          <w:bCs/>
          <w:sz w:val="22"/>
          <w:szCs w:val="22"/>
        </w:rPr>
      </w:pPr>
      <w:r w:rsidRPr="001566FA">
        <w:rPr>
          <w:bCs/>
          <w:sz w:val="22"/>
          <w:szCs w:val="22"/>
        </w:rPr>
        <w:t>Организациями и домовладельцами на своих земельных участках, прилегающих и закрепленных территориях</w:t>
      </w:r>
      <w:r>
        <w:rPr>
          <w:bCs/>
          <w:sz w:val="22"/>
          <w:szCs w:val="22"/>
        </w:rPr>
        <w:t>,</w:t>
      </w:r>
      <w:r w:rsidRPr="001566FA">
        <w:rPr>
          <w:bCs/>
          <w:sz w:val="22"/>
          <w:szCs w:val="22"/>
        </w:rPr>
        <w:t xml:space="preserve"> проводится систематическая борьба с сорной растительностью, в том числе растениями, вызывающими аллергическую реакцию у населения.</w:t>
      </w:r>
    </w:p>
    <w:p w:rsidR="0008309D" w:rsidRPr="001566FA" w:rsidRDefault="0008309D" w:rsidP="0008309D">
      <w:pPr>
        <w:widowControl w:val="0"/>
        <w:tabs>
          <w:tab w:val="left" w:pos="993"/>
          <w:tab w:val="left" w:pos="1080"/>
        </w:tabs>
        <w:autoSpaceDE w:val="0"/>
        <w:autoSpaceDN w:val="0"/>
        <w:adjustRightInd w:val="0"/>
        <w:ind w:firstLine="709"/>
        <w:jc w:val="both"/>
        <w:rPr>
          <w:sz w:val="22"/>
          <w:szCs w:val="22"/>
        </w:rPr>
      </w:pPr>
      <w:r w:rsidRPr="001566FA">
        <w:rPr>
          <w:sz w:val="22"/>
          <w:szCs w:val="22"/>
        </w:rPr>
        <w:t>По Распоряжениям Администрации в данный период производятся общественно-санитарные дни, экологические месячники (декадники) и субботники по очистке территорий.</w:t>
      </w:r>
    </w:p>
    <w:p w:rsidR="0008309D" w:rsidRPr="001566FA" w:rsidRDefault="0008309D" w:rsidP="0008309D">
      <w:pPr>
        <w:widowControl w:val="0"/>
        <w:numPr>
          <w:ilvl w:val="0"/>
          <w:numId w:val="12"/>
        </w:numPr>
        <w:tabs>
          <w:tab w:val="left" w:pos="993"/>
          <w:tab w:val="left" w:pos="1276"/>
        </w:tabs>
        <w:autoSpaceDE w:val="0"/>
        <w:autoSpaceDN w:val="0"/>
        <w:adjustRightInd w:val="0"/>
        <w:ind w:left="0" w:firstLine="709"/>
        <w:jc w:val="both"/>
        <w:outlineLvl w:val="1"/>
        <w:rPr>
          <w:sz w:val="22"/>
          <w:szCs w:val="22"/>
        </w:rPr>
      </w:pPr>
      <w:r w:rsidRPr="001566FA">
        <w:rPr>
          <w:sz w:val="22"/>
          <w:szCs w:val="22"/>
        </w:rPr>
        <w:t>Физические лица на придомовых и юридические лица  на территориях подлежащих уборке обязаны систематически производить своевременную обрезку ветвей деревьев в радиусе 1 метра, закрывающих указатели улиц и номерные знаки домов, мешающих проходу пешеходов по тротуарной дорожке, а так же проезду автомобилей по проезжей части. Организации ответственные за токонесущие провода обязаны производить своевременную обрезку ветвей деревьев в охранной зоне (в радиусе 1 метра) токонесущих проводов.</w:t>
      </w:r>
    </w:p>
    <w:p w:rsidR="0008309D" w:rsidRPr="001566FA" w:rsidRDefault="0008309D" w:rsidP="0008309D">
      <w:pPr>
        <w:widowControl w:val="0"/>
        <w:shd w:val="clear" w:color="auto" w:fill="FFFFFF"/>
        <w:autoSpaceDE w:val="0"/>
        <w:autoSpaceDN w:val="0"/>
        <w:adjustRightInd w:val="0"/>
        <w:ind w:firstLine="709"/>
        <w:jc w:val="center"/>
        <w:rPr>
          <w:sz w:val="22"/>
          <w:szCs w:val="22"/>
        </w:rPr>
      </w:pPr>
    </w:p>
    <w:p w:rsidR="0008309D" w:rsidRPr="001566FA" w:rsidRDefault="0008309D" w:rsidP="0008309D">
      <w:pPr>
        <w:widowControl w:val="0"/>
        <w:shd w:val="clear" w:color="auto" w:fill="FFFFFF"/>
        <w:autoSpaceDE w:val="0"/>
        <w:autoSpaceDN w:val="0"/>
        <w:adjustRightInd w:val="0"/>
        <w:ind w:firstLine="709"/>
        <w:jc w:val="center"/>
        <w:rPr>
          <w:b/>
          <w:sz w:val="22"/>
          <w:szCs w:val="22"/>
        </w:rPr>
      </w:pPr>
      <w:r w:rsidRPr="001566FA">
        <w:rPr>
          <w:b/>
          <w:sz w:val="22"/>
          <w:szCs w:val="22"/>
        </w:rPr>
        <w:t>4. Уборка территории в осенне-зимний период</w:t>
      </w:r>
    </w:p>
    <w:p w:rsidR="0008309D" w:rsidRPr="001566FA" w:rsidRDefault="0008309D" w:rsidP="0008309D">
      <w:pPr>
        <w:widowControl w:val="0"/>
        <w:shd w:val="clear" w:color="auto" w:fill="FFFFFF"/>
        <w:tabs>
          <w:tab w:val="left" w:pos="993"/>
          <w:tab w:val="left" w:pos="1800"/>
        </w:tabs>
        <w:autoSpaceDE w:val="0"/>
        <w:autoSpaceDN w:val="0"/>
        <w:adjustRightInd w:val="0"/>
        <w:ind w:left="709"/>
        <w:jc w:val="both"/>
        <w:rPr>
          <w:sz w:val="22"/>
          <w:szCs w:val="22"/>
        </w:rPr>
      </w:pPr>
    </w:p>
    <w:p w:rsidR="0008309D" w:rsidRPr="001566FA" w:rsidRDefault="0008309D" w:rsidP="0008309D">
      <w:pPr>
        <w:widowControl w:val="0"/>
        <w:numPr>
          <w:ilvl w:val="0"/>
          <w:numId w:val="13"/>
        </w:numPr>
        <w:shd w:val="clear" w:color="auto" w:fill="FFFFFF"/>
        <w:tabs>
          <w:tab w:val="left" w:pos="993"/>
          <w:tab w:val="left" w:pos="1800"/>
        </w:tabs>
        <w:autoSpaceDE w:val="0"/>
        <w:autoSpaceDN w:val="0"/>
        <w:adjustRightInd w:val="0"/>
        <w:ind w:left="0" w:firstLine="709"/>
        <w:jc w:val="both"/>
        <w:rPr>
          <w:sz w:val="22"/>
          <w:szCs w:val="22"/>
        </w:rPr>
      </w:pPr>
      <w:r w:rsidRPr="001566FA">
        <w:rPr>
          <w:sz w:val="22"/>
          <w:szCs w:val="22"/>
        </w:rPr>
        <w:t>Уборка территории муниципального образования в осенне-зимний период проводится с 15 октября по 15 апреля и предусматривает уборку и вывоз мусора, снега и льда, грязи, посыпку проезжей части и тротуаров разрешенными к применению противогололедными материалами.</w:t>
      </w:r>
    </w:p>
    <w:p w:rsidR="0008309D" w:rsidRPr="001566FA" w:rsidRDefault="0008309D" w:rsidP="0008309D">
      <w:pPr>
        <w:widowControl w:val="0"/>
        <w:tabs>
          <w:tab w:val="left" w:pos="993"/>
        </w:tabs>
        <w:autoSpaceDE w:val="0"/>
        <w:autoSpaceDN w:val="0"/>
        <w:adjustRightInd w:val="0"/>
        <w:ind w:firstLine="709"/>
        <w:jc w:val="both"/>
        <w:outlineLvl w:val="1"/>
        <w:rPr>
          <w:sz w:val="22"/>
          <w:szCs w:val="22"/>
        </w:rPr>
      </w:pPr>
      <w:r w:rsidRPr="001566FA">
        <w:rPr>
          <w:sz w:val="22"/>
          <w:szCs w:val="22"/>
        </w:rPr>
        <w:t>В случае резкого изменения погодных условий сроки проведения зимней уборки корректируются Администрацией поселения.</w:t>
      </w:r>
    </w:p>
    <w:p w:rsidR="0008309D" w:rsidRPr="001566FA" w:rsidRDefault="0008309D" w:rsidP="0008309D">
      <w:pPr>
        <w:widowControl w:val="0"/>
        <w:numPr>
          <w:ilvl w:val="0"/>
          <w:numId w:val="13"/>
        </w:numPr>
        <w:tabs>
          <w:tab w:val="left" w:pos="993"/>
        </w:tabs>
        <w:autoSpaceDE w:val="0"/>
        <w:autoSpaceDN w:val="0"/>
        <w:adjustRightInd w:val="0"/>
        <w:ind w:left="0" w:firstLine="709"/>
        <w:jc w:val="both"/>
        <w:outlineLvl w:val="1"/>
        <w:rPr>
          <w:sz w:val="22"/>
          <w:szCs w:val="22"/>
        </w:rPr>
      </w:pPr>
      <w:r w:rsidRPr="001566FA">
        <w:rPr>
          <w:sz w:val="22"/>
          <w:szCs w:val="22"/>
        </w:rPr>
        <w:t>Лица, отвечающие за уборку территорий в зимний период, в срок до 1 октября обеспечивают завоз, заготовку и складирование необходимого количества противогололедных материалов.</w:t>
      </w:r>
    </w:p>
    <w:p w:rsidR="0008309D" w:rsidRPr="001566FA" w:rsidRDefault="0008309D" w:rsidP="0008309D">
      <w:pPr>
        <w:widowControl w:val="0"/>
        <w:numPr>
          <w:ilvl w:val="0"/>
          <w:numId w:val="13"/>
        </w:numPr>
        <w:tabs>
          <w:tab w:val="left" w:pos="993"/>
        </w:tabs>
        <w:autoSpaceDE w:val="0"/>
        <w:autoSpaceDN w:val="0"/>
        <w:adjustRightInd w:val="0"/>
        <w:ind w:left="0" w:firstLine="709"/>
        <w:jc w:val="both"/>
        <w:outlineLvl w:val="1"/>
        <w:rPr>
          <w:sz w:val="22"/>
          <w:szCs w:val="22"/>
        </w:rPr>
      </w:pPr>
      <w:r w:rsidRPr="001566FA">
        <w:rPr>
          <w:sz w:val="22"/>
          <w:szCs w:val="22"/>
        </w:rPr>
        <w:t>Технология и режимы производства уборочных работ на тротуарах,  дворовых территориях и на проезжей части улиц, должны обеспечивать беспрепятственное движение транспортных средств и пешеходов независимо от погодных условий.</w:t>
      </w:r>
    </w:p>
    <w:p w:rsidR="0008309D" w:rsidRPr="001566FA" w:rsidRDefault="008A789B" w:rsidP="0008309D">
      <w:pPr>
        <w:widowControl w:val="0"/>
        <w:numPr>
          <w:ilvl w:val="0"/>
          <w:numId w:val="13"/>
        </w:numPr>
        <w:tabs>
          <w:tab w:val="left" w:pos="993"/>
        </w:tabs>
        <w:autoSpaceDE w:val="0"/>
        <w:autoSpaceDN w:val="0"/>
        <w:adjustRightInd w:val="0"/>
        <w:ind w:left="0" w:firstLine="709"/>
        <w:jc w:val="both"/>
        <w:outlineLvl w:val="1"/>
        <w:rPr>
          <w:sz w:val="22"/>
          <w:szCs w:val="22"/>
        </w:rPr>
      </w:pPr>
      <w:r w:rsidRPr="001566FA">
        <w:rPr>
          <w:sz w:val="22"/>
          <w:szCs w:val="22"/>
        </w:rPr>
        <w:t>К первоочередным операциям зимней уборки относятся</w:t>
      </w:r>
      <w:r>
        <w:rPr>
          <w:sz w:val="22"/>
          <w:szCs w:val="22"/>
        </w:rPr>
        <w:t>:</w:t>
      </w:r>
      <w:r w:rsidRPr="001566FA">
        <w:rPr>
          <w:sz w:val="22"/>
          <w:szCs w:val="22"/>
        </w:rPr>
        <w:t xml:space="preserve"> обработка проезжей части дорог противогололедными материалами, сгребание и подметание снега, формирование снежного вала для последующего вывоза, выполнение разрывов в валах снега на перекрестках, у остановок поселенческого пассажирского транспорта, подъездов к административным и общественным зданиям, выездов из дворов и т.п.</w:t>
      </w:r>
    </w:p>
    <w:p w:rsidR="0008309D" w:rsidRPr="001566FA" w:rsidRDefault="0008309D" w:rsidP="0008309D">
      <w:pPr>
        <w:widowControl w:val="0"/>
        <w:tabs>
          <w:tab w:val="left" w:pos="993"/>
        </w:tabs>
        <w:autoSpaceDE w:val="0"/>
        <w:autoSpaceDN w:val="0"/>
        <w:adjustRightInd w:val="0"/>
        <w:ind w:firstLine="709"/>
        <w:jc w:val="both"/>
        <w:outlineLvl w:val="1"/>
        <w:rPr>
          <w:sz w:val="22"/>
          <w:szCs w:val="22"/>
        </w:rPr>
      </w:pPr>
      <w:r w:rsidRPr="001566FA">
        <w:rPr>
          <w:sz w:val="22"/>
          <w:szCs w:val="22"/>
        </w:rPr>
        <w:t>К операциям второй очереди относятся удаление снега (вывоз), зачистка дорожных лотков после удаления снега, скалывание льда и удаление снежно-ледяных образований (наледей).</w:t>
      </w:r>
    </w:p>
    <w:p w:rsidR="0008309D" w:rsidRPr="001566FA" w:rsidRDefault="0008309D" w:rsidP="0008309D">
      <w:pPr>
        <w:widowControl w:val="0"/>
        <w:numPr>
          <w:ilvl w:val="0"/>
          <w:numId w:val="13"/>
        </w:numPr>
        <w:tabs>
          <w:tab w:val="left" w:pos="993"/>
        </w:tabs>
        <w:autoSpaceDE w:val="0"/>
        <w:autoSpaceDN w:val="0"/>
        <w:adjustRightInd w:val="0"/>
        <w:ind w:left="0" w:firstLine="709"/>
        <w:jc w:val="both"/>
        <w:outlineLvl w:val="1"/>
        <w:rPr>
          <w:sz w:val="22"/>
          <w:szCs w:val="22"/>
        </w:rPr>
      </w:pPr>
      <w:r w:rsidRPr="001566FA">
        <w:rPr>
          <w:sz w:val="22"/>
          <w:szCs w:val="22"/>
        </w:rPr>
        <w:t>В случае получения от метеослужб заблаговременного предупреждения об угрозе снегопада или возникновения гололеда до начала выпадения осадков может проводиться превентивная обработка проезжей части дорог, крутых спусков и подъемов, мостовых сооружений технологическими материалами (реагентами).</w:t>
      </w:r>
    </w:p>
    <w:p w:rsidR="0008309D" w:rsidRPr="001566FA" w:rsidRDefault="0008309D" w:rsidP="0008309D">
      <w:pPr>
        <w:widowControl w:val="0"/>
        <w:numPr>
          <w:ilvl w:val="0"/>
          <w:numId w:val="13"/>
        </w:numPr>
        <w:tabs>
          <w:tab w:val="left" w:pos="993"/>
        </w:tabs>
        <w:autoSpaceDE w:val="0"/>
        <w:autoSpaceDN w:val="0"/>
        <w:adjustRightInd w:val="0"/>
        <w:ind w:left="0" w:firstLine="709"/>
        <w:jc w:val="both"/>
        <w:outlineLvl w:val="1"/>
        <w:rPr>
          <w:sz w:val="22"/>
          <w:szCs w:val="22"/>
        </w:rPr>
      </w:pPr>
      <w:r w:rsidRPr="001566FA">
        <w:rPr>
          <w:sz w:val="22"/>
          <w:szCs w:val="22"/>
        </w:rPr>
        <w:t xml:space="preserve">С началом снегопада в первую очередь обрабатываются противогололедными материалами наиболее опасные для движения транспорта участки улиц: крутые спуски и подъемы, мосты, перекрестки, остановки общественного пассажирского транспорта, затем - тротуары. </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Тротуары, дворовые территории и проезды очищаются от снега и наледи. </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 Появившиеся снег и наледь на проезжей части дорог убираются в первую очередь - на основных улицах, затем - на второстепенных улицах.</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При непрекращающемся снегопаде специализированная организация на основании муниципального заказа обеспечивает непрерывную работу снегоуборочной техники.</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lastRenderedPageBreak/>
        <w:t>Снег, счищаемый с проезжей части улиц, площадей, проездов и т.п., а также с тротуаров и остановок общественного транспорта, сдвигается в прилотковую часть улиц и проездов для временного складирования снежной массы. При формировании снежных валов запрещается перемещение снега на тротуары и газоны.</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 Формирование снежных валов при очистке дорог не допускается на пересечениях всех дорог и улиц в одном уровне; на участках дорог, оборудованных транспортными ограждениями или повышенным бордюром; на тротуарах.</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 Снегоуборочные работы на тротуарах, пешеходных дорожках и остановочных пунктах поселенческого пассажирского транспорта производятся после уборки проезжей части дорог.</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внутридворовых территориях должно предусматривать отвод талых вод и сохранность зеленых насаждений.</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 Вывоз снега с улиц, площадей, проездов и т.п. осуществляется на специально подготовленные площадки ("сухие" снегосвалки). </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Владельцы обеспечивают своевременную очистку кровель от снега, наледи и сосулек с последующим их вывозом.</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Очистка кровель зданий на сторонах, выходящих на пешеходные зоны, от ледяных наростов производится по мере их образования. Крыши с наружным водоотводом необходимо периодически очищать от снега, не допуская его накопления слоем более </w:t>
      </w:r>
      <w:smartTag w:uri="urn:schemas-microsoft-com:office:smarttags" w:element="metricconverter">
        <w:smartTagPr>
          <w:attr w:name="ProductID" w:val="30 см"/>
        </w:smartTagPr>
        <w:r w:rsidRPr="001566FA">
          <w:rPr>
            <w:sz w:val="22"/>
            <w:szCs w:val="22"/>
          </w:rPr>
          <w:t>30 см</w:t>
        </w:r>
      </w:smartTag>
      <w:r w:rsidRPr="001566FA">
        <w:rPr>
          <w:sz w:val="22"/>
          <w:szCs w:val="22"/>
        </w:rPr>
        <w:t>. 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При сбрасывании снега с крыш, должны быть приняты меры по обеспечению сохранности деревьев, кустарников, воздушных инженерных коммуникаций, растяжек контактных сетей, дорожных знаков и пр.</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 </w:t>
      </w:r>
      <w:r w:rsidR="008A789B" w:rsidRPr="001566FA">
        <w:rPr>
          <w:sz w:val="22"/>
          <w:szCs w:val="22"/>
        </w:rPr>
        <w:t>Удаление на дорогах наледей, появившихся в результате аварий на подземных инженерных водонесущих сетях</w:t>
      </w:r>
      <w:r w:rsidR="008A789B">
        <w:rPr>
          <w:sz w:val="22"/>
          <w:szCs w:val="22"/>
        </w:rPr>
        <w:t>,</w:t>
      </w:r>
      <w:r w:rsidR="008A789B" w:rsidRPr="001566FA">
        <w:rPr>
          <w:sz w:val="22"/>
          <w:szCs w:val="22"/>
        </w:rPr>
        <w:t xml:space="preserve"> производится незамедлительно организацией, ведущей аварийно-восстановительные работы. </w:t>
      </w:r>
      <w:r w:rsidRPr="001566FA">
        <w:rPr>
          <w:sz w:val="22"/>
          <w:szCs w:val="22"/>
        </w:rPr>
        <w:t>В случае непринятия мер по ликвидации наледных образований в целях обеспечения безопасности дорожного движения указанные работы производятся Администрацией поселения</w:t>
      </w:r>
      <w:r w:rsidRPr="001566FA">
        <w:rPr>
          <w:i/>
          <w:sz w:val="22"/>
          <w:szCs w:val="22"/>
        </w:rPr>
        <w:t xml:space="preserve">, </w:t>
      </w:r>
      <w:r w:rsidRPr="001566FA">
        <w:rPr>
          <w:sz w:val="22"/>
          <w:szCs w:val="22"/>
        </w:rPr>
        <w:t xml:space="preserve"> с составлением актов выполненных работ для последующего предъявления претензий по возмещению затрат.</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При устранении аварийных ситуаций на коммуникациях восстановление мест разрытий производится в зимнем варианте в течение 5 дней.</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Химические реагенты на проезжей части улиц и дорог используются в необходимых минимальных количествах.</w:t>
      </w:r>
    </w:p>
    <w:p w:rsidR="0008309D" w:rsidRPr="001566FA" w:rsidRDefault="0008309D" w:rsidP="0008309D">
      <w:pPr>
        <w:widowControl w:val="0"/>
        <w:numPr>
          <w:ilvl w:val="0"/>
          <w:numId w:val="13"/>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 Запрещается выдвигать или перемещать на проезжую часть улиц и проездов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08309D" w:rsidRPr="001566FA" w:rsidRDefault="0008309D" w:rsidP="0008309D">
      <w:pPr>
        <w:widowControl w:val="0"/>
        <w:tabs>
          <w:tab w:val="left" w:pos="993"/>
          <w:tab w:val="left" w:pos="1276"/>
        </w:tabs>
        <w:autoSpaceDE w:val="0"/>
        <w:autoSpaceDN w:val="0"/>
        <w:adjustRightInd w:val="0"/>
        <w:ind w:left="709" w:firstLine="709"/>
        <w:jc w:val="both"/>
        <w:outlineLvl w:val="1"/>
        <w:rPr>
          <w:sz w:val="22"/>
          <w:szCs w:val="22"/>
        </w:rPr>
      </w:pPr>
    </w:p>
    <w:p w:rsidR="0008309D" w:rsidRPr="001566FA" w:rsidRDefault="0008309D" w:rsidP="0008309D">
      <w:pPr>
        <w:widowControl w:val="0"/>
        <w:tabs>
          <w:tab w:val="left" w:pos="993"/>
          <w:tab w:val="left" w:pos="1276"/>
        </w:tabs>
        <w:autoSpaceDE w:val="0"/>
        <w:autoSpaceDN w:val="0"/>
        <w:adjustRightInd w:val="0"/>
        <w:ind w:firstLine="709"/>
        <w:jc w:val="center"/>
        <w:outlineLvl w:val="1"/>
        <w:rPr>
          <w:b/>
          <w:sz w:val="22"/>
          <w:szCs w:val="22"/>
        </w:rPr>
      </w:pPr>
      <w:r w:rsidRPr="001566FA">
        <w:rPr>
          <w:b/>
          <w:sz w:val="22"/>
          <w:szCs w:val="22"/>
        </w:rPr>
        <w:t>5. Содержание объектов благоустройства территории</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1.</w:t>
      </w:r>
      <w:r w:rsidRPr="001566FA">
        <w:rPr>
          <w:b/>
          <w:sz w:val="22"/>
          <w:szCs w:val="22"/>
        </w:rPr>
        <w:t xml:space="preserve"> </w:t>
      </w:r>
      <w:r w:rsidRPr="001566FA">
        <w:rPr>
          <w:sz w:val="22"/>
          <w:szCs w:val="22"/>
        </w:rPr>
        <w:t>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2. Для предотвращения засорения улиц, площадей, скверов и других общественных мест отходами производства и потребления собственниками (владельцами) устанавливается уличное коммунально-бытовое оборудование (далее КБО). Элементы уличного КБО  должны быть удобными в использовании и очистке, гигиеничными, гармонирующими с общим оформлением объекта благоустройства. Их размещение не должно создавать помех передвижению пешеходов, проезду инвалидных и детских колясок.</w:t>
      </w:r>
    </w:p>
    <w:p w:rsidR="0008309D" w:rsidRPr="001566FA" w:rsidRDefault="0008309D" w:rsidP="0008309D">
      <w:pPr>
        <w:widowControl w:val="0"/>
        <w:numPr>
          <w:ilvl w:val="0"/>
          <w:numId w:val="9"/>
        </w:numPr>
        <w:tabs>
          <w:tab w:val="left" w:pos="1000"/>
          <w:tab w:val="left" w:pos="1276"/>
        </w:tabs>
        <w:autoSpaceDE w:val="0"/>
        <w:autoSpaceDN w:val="0"/>
        <w:adjustRightInd w:val="0"/>
        <w:ind w:left="0" w:firstLine="709"/>
        <w:jc w:val="both"/>
        <w:outlineLvl w:val="1"/>
        <w:rPr>
          <w:sz w:val="22"/>
          <w:szCs w:val="22"/>
        </w:rPr>
      </w:pPr>
      <w:r w:rsidRPr="001566FA">
        <w:rPr>
          <w:sz w:val="22"/>
          <w:szCs w:val="22"/>
        </w:rPr>
        <w:t xml:space="preserve">КБО в обязательном порядке устанавливается в парках, зонах отдыха, учреждениях образования, здравоохранения и других местах массового пребывания людей, на улицах, на остановках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КБО определяется в зависимости от места размещения и предполагаемой интенсивности использования. </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На остановках пассажирского транспорта КБО устанавливается в количестве не менее одной единицы. </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 </w:t>
      </w:r>
    </w:p>
    <w:p w:rsidR="0008309D" w:rsidRPr="001566FA" w:rsidRDefault="0008309D" w:rsidP="0008309D">
      <w:pPr>
        <w:widowControl w:val="0"/>
        <w:numPr>
          <w:ilvl w:val="0"/>
          <w:numId w:val="9"/>
        </w:numPr>
        <w:tabs>
          <w:tab w:val="left" w:pos="1000"/>
          <w:tab w:val="left" w:pos="1276"/>
        </w:tabs>
        <w:autoSpaceDE w:val="0"/>
        <w:autoSpaceDN w:val="0"/>
        <w:adjustRightInd w:val="0"/>
        <w:ind w:left="0" w:firstLine="709"/>
        <w:jc w:val="both"/>
        <w:outlineLvl w:val="1"/>
        <w:rPr>
          <w:sz w:val="22"/>
          <w:szCs w:val="22"/>
        </w:rPr>
      </w:pPr>
      <w:r w:rsidRPr="001566FA">
        <w:rPr>
          <w:sz w:val="22"/>
          <w:szCs w:val="22"/>
        </w:rPr>
        <w:lastRenderedPageBreak/>
        <w:t xml:space="preserve">Установка уличного КБО и его очистка осуществляется собственниками (владельцами) объектов благоустройства. </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xml:space="preserve">6.1 Очистку мусорных урн, установленных у входов в здания (сооружения) и в границах объектов благоустройства территории, обеспечивают собственники (владельцы) по мере заполнения, но не реже одного раза в день. </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6.2 Урны, расположенные на остановках пассажирского транспорта, обязаны очищать и промывать собственники и владельцы остановок, а урны, установленные у объектов торговли, сферы услуг и бытового обслуживания, - указанные организации.</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6.3 Мойка урн производится по мере загрязнения, но не реже одного раза в неделю. Покраска урн производится по мере необходимости, но не реже одного раза в год.</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Вывоз скола асфальта (фала) и грунта при проведении дорожно-ремонтных работ производится организациями, проводящими работы непосредственно в процессе выполнения работ.</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Вывоз порубочных остатков после сноса и обрезки деревьев осуществляется организациями, производящими работы в течение 2 суток.</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8.1 Пни, оставшиеся после вырубки сухостойных, аварийных деревьев, удаляются в течение одного месяца.</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8.2 В зимний период при температуре ниже -10°С работы по фрезерованию и корчевке пней не проводятся.</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Упавшие вследствие возникновения аварийной (чрезвычайной) ситуации деревья должны быть удалены собственниками и владельцами соответствующих территорий: </w:t>
      </w:r>
    </w:p>
    <w:p w:rsidR="0008309D" w:rsidRPr="001566FA" w:rsidRDefault="0008309D" w:rsidP="0008309D">
      <w:pPr>
        <w:widowControl w:val="0"/>
        <w:numPr>
          <w:ilvl w:val="0"/>
          <w:numId w:val="11"/>
        </w:numPr>
        <w:tabs>
          <w:tab w:val="left" w:pos="993"/>
          <w:tab w:val="left" w:pos="1276"/>
        </w:tabs>
        <w:autoSpaceDE w:val="0"/>
        <w:autoSpaceDN w:val="0"/>
        <w:adjustRightInd w:val="0"/>
        <w:ind w:left="0" w:firstLine="709"/>
        <w:jc w:val="both"/>
        <w:outlineLvl w:val="1"/>
        <w:rPr>
          <w:sz w:val="22"/>
          <w:szCs w:val="22"/>
        </w:rPr>
      </w:pPr>
      <w:r w:rsidRPr="001566FA">
        <w:rPr>
          <w:sz w:val="22"/>
          <w:szCs w:val="22"/>
        </w:rPr>
        <w:t>с проезжей части дорог и от линий электропередач – в течение 2 часов с момента обнаружения,</w:t>
      </w:r>
    </w:p>
    <w:p w:rsidR="0008309D" w:rsidRPr="001566FA" w:rsidRDefault="0008309D" w:rsidP="0008309D">
      <w:pPr>
        <w:widowControl w:val="0"/>
        <w:numPr>
          <w:ilvl w:val="0"/>
          <w:numId w:val="10"/>
        </w:numPr>
        <w:tabs>
          <w:tab w:val="left" w:pos="993"/>
          <w:tab w:val="left" w:pos="1276"/>
        </w:tabs>
        <w:autoSpaceDE w:val="0"/>
        <w:autoSpaceDN w:val="0"/>
        <w:adjustRightInd w:val="0"/>
        <w:ind w:left="0" w:firstLine="709"/>
        <w:jc w:val="both"/>
        <w:outlineLvl w:val="1"/>
        <w:rPr>
          <w:sz w:val="22"/>
          <w:szCs w:val="22"/>
        </w:rPr>
      </w:pPr>
      <w:r w:rsidRPr="001566FA">
        <w:rPr>
          <w:sz w:val="22"/>
          <w:szCs w:val="22"/>
        </w:rPr>
        <w:t>с тротуаров, от фасадов жилых и производственных зданий - в течение суток с момента обнаружения,</w:t>
      </w:r>
    </w:p>
    <w:p w:rsidR="0008309D" w:rsidRPr="001566FA" w:rsidRDefault="0008309D" w:rsidP="0008309D">
      <w:pPr>
        <w:widowControl w:val="0"/>
        <w:numPr>
          <w:ilvl w:val="0"/>
          <w:numId w:val="10"/>
        </w:numPr>
        <w:tabs>
          <w:tab w:val="left" w:pos="993"/>
          <w:tab w:val="left" w:pos="1276"/>
        </w:tabs>
        <w:autoSpaceDE w:val="0"/>
        <w:autoSpaceDN w:val="0"/>
        <w:adjustRightInd w:val="0"/>
        <w:ind w:left="0" w:firstLine="709"/>
        <w:jc w:val="both"/>
        <w:outlineLvl w:val="1"/>
        <w:rPr>
          <w:sz w:val="22"/>
          <w:szCs w:val="22"/>
        </w:rPr>
      </w:pPr>
      <w:r w:rsidRPr="001566FA">
        <w:rPr>
          <w:sz w:val="22"/>
          <w:szCs w:val="22"/>
        </w:rPr>
        <w:t>с других территорий - в течение 2 суток с момента обнаружения.</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Деревья, упавшие в охранной зоне инженерных сетей вследствие возникновения аварийной (чрезвычайной) ситуации, должны быть удалены в течение трех часов собственниками или владельцами инженерных сетей.</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Мойка автомобильного транспорта и иных транспортных средств должна осуществляться в специально оборудованных для этих целей автомоечных комплексах.</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Содержание и уборка садов, скверов, парков, </w:t>
      </w:r>
      <w:r w:rsidRPr="001566FA">
        <w:rPr>
          <w:iCs/>
          <w:sz w:val="22"/>
          <w:szCs w:val="22"/>
        </w:rPr>
        <w:t>охрана зеленого фонда</w:t>
      </w:r>
      <w:r w:rsidRPr="001566FA">
        <w:rPr>
          <w:sz w:val="22"/>
          <w:szCs w:val="22"/>
        </w:rPr>
        <w:t xml:space="preserve">, находящихся в собственности организаций, домовладельцев либо на прилегающих территориях, производятся силами </w:t>
      </w:r>
      <w:r w:rsidRPr="001566FA">
        <w:rPr>
          <w:bCs/>
          <w:sz w:val="22"/>
          <w:szCs w:val="22"/>
        </w:rPr>
        <w:t xml:space="preserve">и </w:t>
      </w:r>
      <w:r w:rsidRPr="001566FA">
        <w:rPr>
          <w:sz w:val="22"/>
          <w:szCs w:val="22"/>
        </w:rPr>
        <w:t xml:space="preserve">средствами этих организаций, домовладельцев самостоятельно или по </w:t>
      </w:r>
      <w:r w:rsidRPr="001566FA">
        <w:rPr>
          <w:bCs/>
          <w:sz w:val="22"/>
          <w:szCs w:val="22"/>
        </w:rPr>
        <w:t xml:space="preserve">договорам </w:t>
      </w:r>
      <w:r w:rsidRPr="001566FA">
        <w:rPr>
          <w:sz w:val="22"/>
          <w:szCs w:val="22"/>
        </w:rPr>
        <w:t>со специализированными организациями. К</w:t>
      </w:r>
      <w:r w:rsidRPr="001566FA">
        <w:rPr>
          <w:bCs/>
          <w:sz w:val="22"/>
          <w:szCs w:val="22"/>
        </w:rPr>
        <w:t xml:space="preserve">онтроль осуществляет </w:t>
      </w:r>
      <w:r w:rsidRPr="001566FA">
        <w:rPr>
          <w:sz w:val="22"/>
          <w:szCs w:val="22"/>
        </w:rPr>
        <w:t>Администрация поселения.</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Жилые здания, не имеющие канализации, должны иметь утепленные выгребные ямы для совместного сбора туалетных и помойных нечистот с непроницаемым дном, стенками и крышками с решетками, с ячейками не более 5x5 см, препятствующими попаданию крупных предметов в яму.</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Слив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Администрация </w:t>
      </w:r>
      <w:r w:rsidR="001566FA" w:rsidRPr="001566FA">
        <w:rPr>
          <w:sz w:val="22"/>
          <w:szCs w:val="22"/>
        </w:rPr>
        <w:t>Новомихайловского</w:t>
      </w:r>
      <w:r w:rsidRPr="001566FA">
        <w:rPr>
          <w:sz w:val="22"/>
          <w:szCs w:val="22"/>
        </w:rPr>
        <w:t xml:space="preserve"> сельсовета может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08309D" w:rsidRPr="001566FA" w:rsidRDefault="0008309D" w:rsidP="0008309D">
      <w:pPr>
        <w:widowControl w:val="0"/>
        <w:numPr>
          <w:ilvl w:val="0"/>
          <w:numId w:val="9"/>
        </w:numPr>
        <w:tabs>
          <w:tab w:val="left" w:pos="993"/>
          <w:tab w:val="left" w:pos="1276"/>
        </w:tabs>
        <w:autoSpaceDE w:val="0"/>
        <w:autoSpaceDN w:val="0"/>
        <w:adjustRightInd w:val="0"/>
        <w:ind w:left="0" w:firstLine="709"/>
        <w:jc w:val="both"/>
        <w:outlineLvl w:val="1"/>
        <w:rPr>
          <w:sz w:val="22"/>
          <w:szCs w:val="22"/>
        </w:rPr>
      </w:pPr>
      <w:r w:rsidRPr="001566FA">
        <w:rPr>
          <w:sz w:val="22"/>
          <w:szCs w:val="22"/>
        </w:rPr>
        <w:t xml:space="preserve">На территории поселения запрещается: </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вывозить и выгружать все виды отходов в не отведенные для этой цели места, закапывать отходы в землю;</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выбрасывать мусор из автомобилей;</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сорить на улицах, площадях и других местах общего пользования, выставлять тару с мусором и пищевыми отходами на улицы;</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загрязнять территории общего пользования бытовыми и промышленными отходами, в том числе отходами жизнедеятельности домашних животных;</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выбрасывать и сметать мусор на проезжую часть улиц, загрязнять полотно проезжей части при осуществлении выезда подвижного состава с грунтовых дорог, строительных площадок и т.д.;</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lastRenderedPageBreak/>
        <w:t>- выбрасывать мусор с крыш, из окон, зданий;</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устанавливать в качестве уличного коммунально-бытового оборудования приспособленной тары (коробки, ящики, ведра и т.п.);</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складировать скол асфальта (фала) и грунта на озелененных территориях, в том числе на газонной части тротуаров, дворовых и внутриквартальных территорий;</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складировать органические остатки после сноса и обрезки деревьев на проезжей части улиц и тротуарах;</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складировать строительные материалы на территориях общего пользования, а также вне специально отведенных мест;</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размещать объекты торговли, временные и сезонные сооружения на проезжей части дорог;</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зоны без согласования в установленном порядке;</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складировать около торговых точек тару, запасы товаров, производить торговлю без специального оборудования;</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оставлять на улицах тару и остатки некондиционного или нереализованного товара от нестационарных торговых точек;</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выгуливать животных в парках, скверах, бульварах, на детских площадках и стадионах в нарушение установленного порядка;</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выжигать сухую растительность;</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xml:space="preserve">- обустраивать выгребные ямы на объектах общего пользования; </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движение, остановка и стоянка автотранспортных средств на тротуарах, газонах, детских площадках и спортивных площадках;</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оставление транспортных средств без кузовных деталей и элементов ходовой части, надвесных, прицепных и подвесных элементов вне специально отведенных мест, предназначенных для стоянки автотранспорта, в том числе на придомовых территориях индивидуальных и многоквартирных домов;</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стоянка автотранспорта вне специально отведенных мест, препятствующая осуществлению работ по уборке и содержанию проезжей части улиц;</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повреждение и уничтожение малых архитектурных форм;</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самовольная установка технических средств организации дорожного движения (шлагбаумы, ограждения, дорожные знаки и т.д.);</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нарушение тишины и спокойствия граждан в ночное время (с 22.00 до 06.00 часов) в местах постоянного проживания или временного пребывания граждан;</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оставление на месте поломки транспортных средств, слив бензина и масла в местах массового отдыха граждан;</w:t>
      </w:r>
    </w:p>
    <w:p w:rsidR="0008309D" w:rsidRPr="001566FA" w:rsidRDefault="0008309D" w:rsidP="0008309D">
      <w:pPr>
        <w:widowControl w:val="0"/>
        <w:tabs>
          <w:tab w:val="left" w:pos="993"/>
          <w:tab w:val="left" w:pos="1276"/>
        </w:tabs>
        <w:autoSpaceDE w:val="0"/>
        <w:autoSpaceDN w:val="0"/>
        <w:adjustRightInd w:val="0"/>
        <w:ind w:firstLine="709"/>
        <w:jc w:val="both"/>
        <w:outlineLvl w:val="1"/>
        <w:rPr>
          <w:sz w:val="22"/>
          <w:szCs w:val="22"/>
        </w:rPr>
      </w:pPr>
      <w:r w:rsidRPr="001566FA">
        <w:rPr>
          <w:sz w:val="22"/>
          <w:szCs w:val="22"/>
        </w:rPr>
        <w:t>- движение своим ходом машин и механизмов на гусеничном ходу на дорогах с асфальтовым покрытием.</w:t>
      </w:r>
    </w:p>
    <w:p w:rsidR="0008309D" w:rsidRPr="001566FA" w:rsidRDefault="0008309D" w:rsidP="0008309D">
      <w:pPr>
        <w:widowControl w:val="0"/>
        <w:shd w:val="clear" w:color="auto" w:fill="FFFFFF"/>
        <w:autoSpaceDE w:val="0"/>
        <w:autoSpaceDN w:val="0"/>
        <w:adjustRightInd w:val="0"/>
        <w:ind w:firstLine="709"/>
        <w:jc w:val="both"/>
        <w:rPr>
          <w:sz w:val="22"/>
          <w:szCs w:val="22"/>
        </w:rPr>
      </w:pPr>
    </w:p>
    <w:p w:rsidR="0008309D" w:rsidRPr="001566FA" w:rsidRDefault="0008309D" w:rsidP="0008309D">
      <w:pPr>
        <w:pStyle w:val="ConsPlusNormal"/>
        <w:widowControl/>
        <w:ind w:firstLine="709"/>
        <w:jc w:val="center"/>
        <w:outlineLvl w:val="1"/>
        <w:rPr>
          <w:rFonts w:ascii="Times New Roman" w:hAnsi="Times New Roman" w:cs="Times New Roman"/>
          <w:b/>
          <w:sz w:val="22"/>
          <w:szCs w:val="22"/>
        </w:rPr>
      </w:pPr>
      <w:r w:rsidRPr="001566FA">
        <w:rPr>
          <w:rFonts w:ascii="Times New Roman" w:hAnsi="Times New Roman" w:cs="Times New Roman"/>
          <w:b/>
          <w:sz w:val="22"/>
          <w:szCs w:val="22"/>
        </w:rPr>
        <w:t>6. Размещение афиш, объявлений, плакатов и других</w:t>
      </w:r>
    </w:p>
    <w:p w:rsidR="0008309D" w:rsidRPr="001566FA" w:rsidRDefault="0008309D" w:rsidP="0008309D">
      <w:pPr>
        <w:pStyle w:val="ConsPlusNormal"/>
        <w:widowControl/>
        <w:ind w:firstLine="709"/>
        <w:jc w:val="center"/>
        <w:rPr>
          <w:rFonts w:ascii="Times New Roman" w:hAnsi="Times New Roman" w:cs="Times New Roman"/>
          <w:b/>
          <w:sz w:val="22"/>
          <w:szCs w:val="22"/>
        </w:rPr>
      </w:pPr>
      <w:r w:rsidRPr="001566FA">
        <w:rPr>
          <w:rFonts w:ascii="Times New Roman" w:hAnsi="Times New Roman" w:cs="Times New Roman"/>
          <w:b/>
          <w:sz w:val="22"/>
          <w:szCs w:val="22"/>
        </w:rPr>
        <w:t>материалов информационного и агитационного характера, содержание рекламных конструкций</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r w:rsidRPr="001566FA">
        <w:rPr>
          <w:sz w:val="22"/>
          <w:szCs w:val="22"/>
        </w:rPr>
        <w:t>1.Размещение афиш, объявлений, плакатов и других материалов информационного и агитационного характера осуществляется только в специально отведенных местах. Размещение средств наружной рекламы и информации на территории населенного пункта рекомендуется производить согласно ГОСТ Р 52044.</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rPr>
      </w:pPr>
      <w:r w:rsidRPr="001566FA">
        <w:rPr>
          <w:rFonts w:ascii="Times New Roman" w:hAnsi="Times New Roman" w:cs="Times New Roman"/>
          <w:sz w:val="22"/>
          <w:szCs w:val="22"/>
        </w:rPr>
        <w:lastRenderedPageBreak/>
        <w:t>2. Работы по удалению афиш, объявлений, плакатов и других материалов информационного и агитационного характера, размещенных в не предназначенных для этого местах, обеспечиваются собственниками (владельцами) объектов, на которых они размещены.</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rPr>
      </w:pPr>
      <w:r w:rsidRPr="001566FA">
        <w:rPr>
          <w:rFonts w:ascii="Times New Roman" w:hAnsi="Times New Roman" w:cs="Times New Roman"/>
          <w:sz w:val="22"/>
          <w:szCs w:val="22"/>
        </w:rPr>
        <w:t>3. Собственники и владельцы протяженных или удаленных объектов, таких как опоры электросетей, транспорта, освещения, рекламных конструкций  и т.п., обязаны регулярно (не реже 1 раза в неделю) проводить осмотр имущества и очистку его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rPr>
      </w:pPr>
      <w:r w:rsidRPr="001566FA">
        <w:rPr>
          <w:rFonts w:ascii="Times New Roman" w:hAnsi="Times New Roman" w:cs="Times New Roman"/>
          <w:sz w:val="22"/>
          <w:szCs w:val="22"/>
        </w:rPr>
        <w:t>4. Очистка остановочных павильонов от объявлений и других материалов информационного и агитационного характера производится одновременно с уборкой территории.</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rPr>
      </w:pPr>
      <w:r w:rsidRPr="001566FA">
        <w:rPr>
          <w:rFonts w:ascii="Times New Roman" w:hAnsi="Times New Roman" w:cs="Times New Roman"/>
          <w:sz w:val="22"/>
          <w:szCs w:val="22"/>
        </w:rPr>
        <w:t>5. Запрещается размещать афиши, объявления, листовки, плакаты, трафаретные надписи и другие информационные сообщения на зданиях, опорах освещения, деревьях, остановочных павильонах, ограждениях дорог и тротуаров, тротуарных покрытиях и других объектах, не предназначенных для этой цели.</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rPr>
      </w:pPr>
      <w:r w:rsidRPr="001566FA">
        <w:rPr>
          <w:rFonts w:ascii="Times New Roman" w:hAnsi="Times New Roman" w:cs="Times New Roman"/>
          <w:sz w:val="22"/>
          <w:szCs w:val="22"/>
        </w:rPr>
        <w:t>6. Ответственность за несанкционированное размещение афиш, объявлений, листовок, плакатов, трафаретных надписей и других информационных сообщений несет лицо, указанное в тексте материалов агитационного и информационного характера.</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bCs/>
          <w:sz w:val="22"/>
          <w:szCs w:val="22"/>
        </w:rPr>
      </w:pPr>
      <w:r w:rsidRPr="001566FA">
        <w:rPr>
          <w:rFonts w:ascii="Times New Roman" w:hAnsi="Times New Roman" w:cs="Times New Roman"/>
          <w:bCs/>
          <w:sz w:val="22"/>
          <w:szCs w:val="22"/>
          <w:lang w:bidi="ru-RU"/>
        </w:rPr>
        <w:t>7. Владелец рекламной конструкции обязан:</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rPr>
      </w:pPr>
      <w:r w:rsidRPr="001566FA">
        <w:rPr>
          <w:rFonts w:ascii="Times New Roman" w:hAnsi="Times New Roman" w:cs="Times New Roman"/>
          <w:sz w:val="22"/>
          <w:szCs w:val="22"/>
          <w:lang w:bidi="ru-RU"/>
        </w:rPr>
        <w:t>7.1. после окончания работ по установке (демонтажу) рекламной конструкции в течение 7 дней привести территорию (газон, твердое покрытие) непосредственно прилегающую к рекламоносителю, в благоустроенный вид.</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rPr>
      </w:pPr>
      <w:r w:rsidRPr="001566FA">
        <w:rPr>
          <w:rFonts w:ascii="Times New Roman" w:hAnsi="Times New Roman" w:cs="Times New Roman"/>
          <w:sz w:val="22"/>
          <w:szCs w:val="22"/>
          <w:lang w:bidi="ru-RU"/>
        </w:rPr>
        <w:t>7.2. не допускать повреждения газонов, деревьев, кустарников и тротуарного покрытия при обслуживании рекламной конструкции.</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lang w:bidi="ru-RU"/>
        </w:rPr>
      </w:pPr>
      <w:r w:rsidRPr="001566FA">
        <w:rPr>
          <w:rFonts w:ascii="Times New Roman" w:hAnsi="Times New Roman" w:cs="Times New Roman"/>
          <w:sz w:val="22"/>
          <w:szCs w:val="22"/>
          <w:lang w:bidi="ru-RU"/>
        </w:rPr>
        <w:t>7.3. обеспечить надлежащий внешний вид рекламной конструкции, а также содержать прилегающую к рекламной конструкции территорию в радиусе 10 метров в благоустроенном виде (покос травы и сорной растительности).</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lang w:bidi="ru-RU"/>
        </w:rPr>
      </w:pPr>
      <w:r w:rsidRPr="001566FA">
        <w:rPr>
          <w:rFonts w:ascii="Times New Roman" w:hAnsi="Times New Roman" w:cs="Times New Roman"/>
          <w:sz w:val="22"/>
          <w:szCs w:val="22"/>
          <w:lang w:bidi="ru-RU"/>
        </w:rPr>
        <w:t>8. В случаях отклонения рекламной конструкции от вертикали, динамических колебаний рекламной поверхности конструкции, сильной деформации конструкции, механических повреждений, нарушений анкерных креплений стойки рекламной конструкции, выявления иных недостатков которые могут создать угрозу безопасности жизни и здоровья граждан, а также повреждения имущества третьих лиц - немедленно устранить существующие недостатки и привести рекламную конструкцию в надлежащее состояние.</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lang w:bidi="ru-RU"/>
        </w:rPr>
      </w:pPr>
      <w:r w:rsidRPr="001566FA">
        <w:rPr>
          <w:rFonts w:ascii="Times New Roman" w:hAnsi="Times New Roman" w:cs="Times New Roman"/>
          <w:sz w:val="22"/>
          <w:szCs w:val="22"/>
          <w:lang w:bidi="ru-RU"/>
        </w:rPr>
        <w:t>9. Установка и эксплуатация рекламных конструкций на знаке дорожного движения, его опоре или любом ином приспособлении, предназначенном для регулирования дорожного движения, в том числе на дорожном ограждении, не допускается.</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lang w:bidi="ru-RU"/>
        </w:rPr>
      </w:pPr>
      <w:r w:rsidRPr="001566FA">
        <w:rPr>
          <w:rFonts w:ascii="Times New Roman" w:hAnsi="Times New Roman" w:cs="Times New Roman"/>
          <w:sz w:val="22"/>
          <w:szCs w:val="22"/>
          <w:lang w:bidi="ru-RU"/>
        </w:rPr>
        <w:t>10. Рекламные конструкции должны содержаться в надлежащем состоянии, без ухудшения внешнего вида на протяжении всего периода эксплуатации.</w:t>
      </w:r>
    </w:p>
    <w:p w:rsidR="0008309D" w:rsidRPr="001566FA" w:rsidRDefault="0008309D" w:rsidP="0008309D">
      <w:pPr>
        <w:pStyle w:val="ConsPlusNormal"/>
        <w:widowControl/>
        <w:tabs>
          <w:tab w:val="left" w:pos="993"/>
          <w:tab w:val="left" w:pos="1276"/>
        </w:tabs>
        <w:ind w:firstLine="709"/>
        <w:jc w:val="both"/>
        <w:rPr>
          <w:rFonts w:ascii="Times New Roman" w:hAnsi="Times New Roman" w:cs="Times New Roman"/>
          <w:sz w:val="22"/>
          <w:szCs w:val="22"/>
          <w:lang w:bidi="ru-RU"/>
        </w:rPr>
      </w:pPr>
      <w:r w:rsidRPr="001566FA">
        <w:rPr>
          <w:rFonts w:ascii="Times New Roman" w:hAnsi="Times New Roman" w:cs="Times New Roman"/>
          <w:sz w:val="22"/>
          <w:szCs w:val="22"/>
          <w:lang w:bidi="ru-RU"/>
        </w:rPr>
        <w:t>11. Ответственность за содержание рекламных конструкций в ненадлежащем состоянии, за нарушение требований к внешнему виду средств наружной рекламы, за организацию и осуществление комплекса работ по помывке, покраске средств наружной рекламы, а также по устранению разрывов рекламных полотен, нарушений целостности каркасов (оснований фундаментов, опор и т.п.) рекламных конструкций и за другие нарушения настоящих Правил возлагается на владельцев рекламных конструкций в соответствии с действующим законодательством Российской Федерации.</w:t>
      </w:r>
    </w:p>
    <w:p w:rsidR="0008309D" w:rsidRPr="001566FA" w:rsidRDefault="0008309D" w:rsidP="0008309D">
      <w:pPr>
        <w:widowControl w:val="0"/>
        <w:shd w:val="clear" w:color="auto" w:fill="FFFFFF"/>
        <w:autoSpaceDE w:val="0"/>
        <w:autoSpaceDN w:val="0"/>
        <w:adjustRightInd w:val="0"/>
        <w:ind w:firstLine="709"/>
        <w:rPr>
          <w:sz w:val="22"/>
          <w:szCs w:val="22"/>
        </w:rPr>
      </w:pPr>
    </w:p>
    <w:p w:rsidR="0008309D" w:rsidRPr="001566FA" w:rsidRDefault="0008309D" w:rsidP="0008309D">
      <w:pPr>
        <w:pStyle w:val="ConsPlusNormal"/>
        <w:widowControl/>
        <w:ind w:firstLine="709"/>
        <w:jc w:val="center"/>
        <w:outlineLvl w:val="1"/>
        <w:rPr>
          <w:rFonts w:ascii="Times New Roman" w:hAnsi="Times New Roman" w:cs="Times New Roman"/>
          <w:b/>
          <w:sz w:val="22"/>
          <w:szCs w:val="22"/>
        </w:rPr>
      </w:pPr>
      <w:r w:rsidRPr="001566FA">
        <w:rPr>
          <w:rFonts w:ascii="Times New Roman" w:hAnsi="Times New Roman" w:cs="Times New Roman"/>
          <w:sz w:val="22"/>
          <w:szCs w:val="22"/>
        </w:rPr>
        <w:t xml:space="preserve">7. </w:t>
      </w:r>
      <w:r w:rsidRPr="001566FA">
        <w:rPr>
          <w:rFonts w:ascii="Times New Roman" w:hAnsi="Times New Roman" w:cs="Times New Roman"/>
          <w:b/>
          <w:sz w:val="22"/>
          <w:szCs w:val="22"/>
        </w:rPr>
        <w:t>Содержание территорий объектов строительства</w:t>
      </w:r>
    </w:p>
    <w:p w:rsidR="0008309D" w:rsidRPr="001566FA" w:rsidRDefault="0008309D" w:rsidP="0008309D">
      <w:pPr>
        <w:pStyle w:val="ConsPlusNormal"/>
        <w:widowControl/>
        <w:tabs>
          <w:tab w:val="left" w:pos="993"/>
        </w:tabs>
        <w:ind w:left="709" w:firstLine="0"/>
        <w:jc w:val="both"/>
        <w:rPr>
          <w:rFonts w:ascii="Times New Roman" w:hAnsi="Times New Roman" w:cs="Times New Roman"/>
          <w:sz w:val="22"/>
          <w:szCs w:val="22"/>
        </w:rPr>
      </w:pPr>
    </w:p>
    <w:p w:rsidR="0008309D" w:rsidRPr="001566FA" w:rsidRDefault="0008309D" w:rsidP="0008309D">
      <w:pPr>
        <w:pStyle w:val="ConsPlusNormal"/>
        <w:widowControl/>
        <w:numPr>
          <w:ilvl w:val="1"/>
          <w:numId w:val="14"/>
        </w:numPr>
        <w:tabs>
          <w:tab w:val="left" w:pos="993"/>
        </w:tabs>
        <w:ind w:left="0" w:firstLine="709"/>
        <w:jc w:val="both"/>
        <w:rPr>
          <w:rFonts w:ascii="Times New Roman" w:hAnsi="Times New Roman" w:cs="Times New Roman"/>
          <w:sz w:val="22"/>
          <w:szCs w:val="22"/>
        </w:rPr>
      </w:pPr>
      <w:r w:rsidRPr="001566FA">
        <w:rPr>
          <w:rFonts w:ascii="Times New Roman" w:hAnsi="Times New Roman" w:cs="Times New Roman"/>
          <w:sz w:val="22"/>
          <w:szCs w:val="22"/>
        </w:rPr>
        <w:t>Строительные площадки, объекты производства строительных материалов (растворные узлы и др.) оборудуются ограждением по периметру участка, отведенного под строительство.</w:t>
      </w:r>
    </w:p>
    <w:p w:rsidR="0008309D" w:rsidRPr="001566FA" w:rsidRDefault="0008309D" w:rsidP="0008309D">
      <w:pPr>
        <w:pStyle w:val="ConsPlusNormal"/>
        <w:widowControl/>
        <w:tabs>
          <w:tab w:val="left" w:pos="993"/>
        </w:tabs>
        <w:ind w:firstLine="709"/>
        <w:jc w:val="both"/>
        <w:rPr>
          <w:rFonts w:ascii="Times New Roman" w:hAnsi="Times New Roman" w:cs="Times New Roman"/>
          <w:sz w:val="22"/>
          <w:szCs w:val="22"/>
        </w:rPr>
      </w:pPr>
      <w:r w:rsidRPr="001566FA">
        <w:rPr>
          <w:rFonts w:ascii="Times New Roman" w:hAnsi="Times New Roman" w:cs="Times New Roman"/>
          <w:sz w:val="22"/>
          <w:szCs w:val="22"/>
        </w:rPr>
        <w:t>Ограждение строительной площадки должно быть оборудовано в соответствии с установленным государственным стандартом и иметь опрятный внешний вид: очищено от грязи, не иметь проемов, поврежденных участков, отклонений от вертикали, посторонних наклеек, объявлений и надписей. Повреждение ограждения застройщик (при отсутствии застройщика - собственник (владелец) объекта строительства) обязан устранить в течение суток с момента его обнаружения.</w:t>
      </w:r>
    </w:p>
    <w:p w:rsidR="0008309D" w:rsidRPr="001566FA" w:rsidRDefault="0008309D" w:rsidP="0008309D">
      <w:pPr>
        <w:pStyle w:val="ConsPlusNormal"/>
        <w:widowControl/>
        <w:numPr>
          <w:ilvl w:val="1"/>
          <w:numId w:val="14"/>
        </w:numPr>
        <w:tabs>
          <w:tab w:val="left" w:pos="993"/>
        </w:tabs>
        <w:ind w:left="0" w:firstLine="709"/>
        <w:jc w:val="both"/>
        <w:rPr>
          <w:rFonts w:ascii="Times New Roman" w:hAnsi="Times New Roman" w:cs="Times New Roman"/>
          <w:sz w:val="22"/>
          <w:szCs w:val="22"/>
        </w:rPr>
      </w:pPr>
      <w:r w:rsidRPr="001566FA">
        <w:rPr>
          <w:rFonts w:ascii="Times New Roman" w:hAnsi="Times New Roman" w:cs="Times New Roman"/>
          <w:sz w:val="22"/>
          <w:szCs w:val="22"/>
        </w:rPr>
        <w:t>Застройщик обеспечивает при производстве работ сохранность действующих подземных коммуникаций, зеленых насаждений, малых архитектурных форм и элементов внешнего благоустройства; ликвидирует произведенные при осуществлении работ разрушения и повреждения дорожных покрытий, тротуаров, зеленых насаждений, малых архитектурных форм и элементов внешнего благоустройства.</w:t>
      </w:r>
    </w:p>
    <w:p w:rsidR="0008309D" w:rsidRPr="001566FA" w:rsidRDefault="0008309D" w:rsidP="0008309D">
      <w:pPr>
        <w:pStyle w:val="ConsPlusNormal"/>
        <w:widowControl/>
        <w:numPr>
          <w:ilvl w:val="1"/>
          <w:numId w:val="14"/>
        </w:numPr>
        <w:tabs>
          <w:tab w:val="left" w:pos="993"/>
        </w:tabs>
        <w:ind w:left="0" w:firstLine="709"/>
        <w:jc w:val="both"/>
        <w:rPr>
          <w:rFonts w:ascii="Times New Roman" w:hAnsi="Times New Roman" w:cs="Times New Roman"/>
          <w:sz w:val="22"/>
          <w:szCs w:val="22"/>
        </w:rPr>
      </w:pPr>
      <w:r w:rsidRPr="001566FA">
        <w:rPr>
          <w:rFonts w:ascii="Times New Roman" w:hAnsi="Times New Roman" w:cs="Times New Roman"/>
          <w:sz w:val="22"/>
          <w:szCs w:val="22"/>
        </w:rPr>
        <w:lastRenderedPageBreak/>
        <w:t>Во избежание загрязнения прилегающих улиц и проездов застройщик обязан обеспечить твердое покрытие подъездных путей к строительной площадке,  обмыв колес и кузовов автотранспорта при выезде со строительных площадок (мест производства работ).</w:t>
      </w:r>
    </w:p>
    <w:p w:rsidR="0008309D" w:rsidRPr="001566FA" w:rsidRDefault="0008309D" w:rsidP="0008309D">
      <w:pPr>
        <w:pStyle w:val="ConsPlusNormal"/>
        <w:widowControl/>
        <w:numPr>
          <w:ilvl w:val="1"/>
          <w:numId w:val="14"/>
        </w:numPr>
        <w:tabs>
          <w:tab w:val="left" w:pos="993"/>
        </w:tabs>
        <w:ind w:left="0" w:firstLine="709"/>
        <w:jc w:val="both"/>
        <w:rPr>
          <w:rFonts w:ascii="Times New Roman" w:hAnsi="Times New Roman" w:cs="Times New Roman"/>
          <w:sz w:val="22"/>
          <w:szCs w:val="22"/>
        </w:rPr>
      </w:pPr>
      <w:r w:rsidRPr="001566FA">
        <w:rPr>
          <w:rFonts w:ascii="Times New Roman" w:hAnsi="Times New Roman" w:cs="Times New Roman"/>
          <w:sz w:val="22"/>
          <w:szCs w:val="22"/>
        </w:rPr>
        <w:t>Собственник (владелец) обеспечивает уборку и содержание территории, прилегающей к объекту строительства, реконструкции или ремонта, а также содержание территории законсервированного объекта строительства (долгостроя).</w:t>
      </w:r>
    </w:p>
    <w:p w:rsidR="0008309D" w:rsidRPr="001566FA" w:rsidRDefault="0008309D" w:rsidP="0008309D">
      <w:pPr>
        <w:pStyle w:val="ConsPlusNormal"/>
        <w:widowControl/>
        <w:numPr>
          <w:ilvl w:val="1"/>
          <w:numId w:val="14"/>
        </w:numPr>
        <w:tabs>
          <w:tab w:val="left" w:pos="993"/>
        </w:tabs>
        <w:ind w:left="0" w:firstLine="709"/>
        <w:jc w:val="both"/>
        <w:rPr>
          <w:rFonts w:ascii="Times New Roman" w:hAnsi="Times New Roman" w:cs="Times New Roman"/>
          <w:sz w:val="22"/>
          <w:szCs w:val="22"/>
        </w:rPr>
      </w:pPr>
      <w:r w:rsidRPr="001566FA">
        <w:rPr>
          <w:rFonts w:ascii="Times New Roman" w:hAnsi="Times New Roman" w:cs="Times New Roman"/>
          <w:sz w:val="22"/>
          <w:szCs w:val="22"/>
        </w:rPr>
        <w:t>После окончания строительных работ собственник (владелец) объекта строительства обеспечивает восстановление поврежденного покрытия внутриквартальных проездов, используемых при строительстве и подвозе строительных материалов.</w:t>
      </w:r>
    </w:p>
    <w:p w:rsidR="0008309D" w:rsidRPr="001566FA" w:rsidRDefault="0008309D" w:rsidP="0008309D">
      <w:pPr>
        <w:pStyle w:val="ConsPlusNormal"/>
        <w:widowControl/>
        <w:numPr>
          <w:ilvl w:val="1"/>
          <w:numId w:val="14"/>
        </w:numPr>
        <w:tabs>
          <w:tab w:val="left" w:pos="993"/>
        </w:tabs>
        <w:ind w:left="0" w:firstLine="709"/>
        <w:jc w:val="both"/>
        <w:rPr>
          <w:rFonts w:ascii="Times New Roman" w:hAnsi="Times New Roman" w:cs="Times New Roman"/>
          <w:sz w:val="22"/>
          <w:szCs w:val="22"/>
        </w:rPr>
      </w:pPr>
      <w:r w:rsidRPr="001566FA">
        <w:rPr>
          <w:rFonts w:ascii="Times New Roman" w:hAnsi="Times New Roman" w:cs="Times New Roman"/>
          <w:sz w:val="22"/>
          <w:szCs w:val="22"/>
        </w:rPr>
        <w:t>При производстве строительных работ запрещается:</w:t>
      </w:r>
    </w:p>
    <w:p w:rsidR="0008309D" w:rsidRPr="001566FA" w:rsidRDefault="0008309D" w:rsidP="0008309D">
      <w:pPr>
        <w:pStyle w:val="ConsPlusNormal"/>
        <w:widowControl/>
        <w:tabs>
          <w:tab w:val="left" w:pos="993"/>
        </w:tabs>
        <w:ind w:firstLine="709"/>
        <w:jc w:val="both"/>
        <w:rPr>
          <w:rFonts w:ascii="Times New Roman" w:hAnsi="Times New Roman" w:cs="Times New Roman"/>
          <w:sz w:val="22"/>
          <w:szCs w:val="22"/>
        </w:rPr>
      </w:pPr>
      <w:r w:rsidRPr="001566FA">
        <w:rPr>
          <w:rFonts w:ascii="Times New Roman" w:hAnsi="Times New Roman" w:cs="Times New Roman"/>
          <w:sz w:val="22"/>
          <w:szCs w:val="22"/>
        </w:rPr>
        <w:t>6.1. складирование мусора, грунта и отходов строительного производства вне специально отведенных мест (за пределами строительной площадки);</w:t>
      </w:r>
    </w:p>
    <w:p w:rsidR="0008309D" w:rsidRPr="001566FA" w:rsidRDefault="0008309D" w:rsidP="0008309D">
      <w:pPr>
        <w:pStyle w:val="ConsPlusNormal"/>
        <w:widowControl/>
        <w:tabs>
          <w:tab w:val="left" w:pos="993"/>
        </w:tabs>
        <w:ind w:firstLine="709"/>
        <w:jc w:val="both"/>
        <w:rPr>
          <w:rFonts w:ascii="Times New Roman" w:hAnsi="Times New Roman" w:cs="Times New Roman"/>
          <w:sz w:val="22"/>
          <w:szCs w:val="22"/>
        </w:rPr>
      </w:pPr>
      <w:r w:rsidRPr="001566FA">
        <w:rPr>
          <w:rFonts w:ascii="Times New Roman" w:hAnsi="Times New Roman" w:cs="Times New Roman"/>
          <w:sz w:val="22"/>
          <w:szCs w:val="22"/>
        </w:rPr>
        <w:t>6.2. спуск строительных отходов и мусора с высоты строящегося здания, без применения защитных средств (мусоропроводов);</w:t>
      </w:r>
    </w:p>
    <w:p w:rsidR="0008309D" w:rsidRPr="001566FA" w:rsidRDefault="0008309D" w:rsidP="0008309D">
      <w:pPr>
        <w:pStyle w:val="ConsPlusNormal"/>
        <w:widowControl/>
        <w:tabs>
          <w:tab w:val="left" w:pos="993"/>
        </w:tabs>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6.3. загрязнение прилегающей территории к строительной площадке в процессе производства строительных работ, в том числе загрязнение подъездных путей колесами автотранспорта; </w:t>
      </w:r>
    </w:p>
    <w:p w:rsidR="0008309D" w:rsidRPr="001566FA" w:rsidRDefault="0008309D" w:rsidP="0008309D">
      <w:pPr>
        <w:pStyle w:val="ConsPlusNormal"/>
        <w:widowControl/>
        <w:tabs>
          <w:tab w:val="left" w:pos="993"/>
        </w:tabs>
        <w:ind w:firstLine="709"/>
        <w:jc w:val="both"/>
        <w:rPr>
          <w:rFonts w:ascii="Times New Roman" w:hAnsi="Times New Roman" w:cs="Times New Roman"/>
          <w:sz w:val="22"/>
          <w:szCs w:val="22"/>
        </w:rPr>
      </w:pPr>
      <w:r w:rsidRPr="001566FA">
        <w:rPr>
          <w:rFonts w:ascii="Times New Roman" w:hAnsi="Times New Roman" w:cs="Times New Roman"/>
          <w:sz w:val="22"/>
          <w:szCs w:val="22"/>
        </w:rPr>
        <w:t>6.4. устройство ограждений вне территории строительной площадки.</w:t>
      </w:r>
    </w:p>
    <w:p w:rsidR="0008309D" w:rsidRPr="001566FA" w:rsidRDefault="0008309D" w:rsidP="0008309D">
      <w:pPr>
        <w:widowControl w:val="0"/>
        <w:shd w:val="clear" w:color="auto" w:fill="FFFFFF"/>
        <w:autoSpaceDE w:val="0"/>
        <w:autoSpaceDN w:val="0"/>
        <w:adjustRightInd w:val="0"/>
        <w:ind w:firstLine="709"/>
        <w:jc w:val="center"/>
        <w:rPr>
          <w:sz w:val="22"/>
          <w:szCs w:val="22"/>
        </w:rPr>
      </w:pPr>
    </w:p>
    <w:p w:rsidR="0008309D" w:rsidRPr="001566FA" w:rsidRDefault="0008309D" w:rsidP="0008309D">
      <w:pPr>
        <w:pStyle w:val="ConsPlusNormal"/>
        <w:widowControl/>
        <w:ind w:firstLine="709"/>
        <w:jc w:val="center"/>
        <w:outlineLvl w:val="1"/>
        <w:rPr>
          <w:rFonts w:ascii="Times New Roman" w:hAnsi="Times New Roman" w:cs="Times New Roman"/>
          <w:b/>
          <w:sz w:val="22"/>
          <w:szCs w:val="22"/>
        </w:rPr>
      </w:pPr>
      <w:r w:rsidRPr="001566FA">
        <w:rPr>
          <w:rFonts w:ascii="Times New Roman" w:hAnsi="Times New Roman" w:cs="Times New Roman"/>
          <w:b/>
          <w:sz w:val="22"/>
          <w:szCs w:val="22"/>
        </w:rPr>
        <w:t>8. Порядок эксплуатации и прокладки (ремонта)</w:t>
      </w:r>
    </w:p>
    <w:p w:rsidR="0008309D" w:rsidRPr="001566FA" w:rsidRDefault="0008309D" w:rsidP="0008309D">
      <w:pPr>
        <w:pStyle w:val="ConsPlusNormal"/>
        <w:widowControl/>
        <w:ind w:firstLine="709"/>
        <w:jc w:val="center"/>
        <w:rPr>
          <w:rFonts w:ascii="Times New Roman" w:hAnsi="Times New Roman" w:cs="Times New Roman"/>
          <w:b/>
          <w:sz w:val="22"/>
          <w:szCs w:val="22"/>
        </w:rPr>
      </w:pPr>
      <w:r w:rsidRPr="001566FA">
        <w:rPr>
          <w:rFonts w:ascii="Times New Roman" w:hAnsi="Times New Roman" w:cs="Times New Roman"/>
          <w:b/>
          <w:sz w:val="22"/>
          <w:szCs w:val="22"/>
        </w:rPr>
        <w:t>подземных коммуникаций и осуществления иных видов</w:t>
      </w:r>
    </w:p>
    <w:p w:rsidR="0008309D" w:rsidRPr="001566FA" w:rsidRDefault="0008309D" w:rsidP="0008309D">
      <w:pPr>
        <w:pStyle w:val="ConsPlusNormal"/>
        <w:widowControl/>
        <w:ind w:firstLine="709"/>
        <w:jc w:val="center"/>
        <w:rPr>
          <w:rFonts w:ascii="Times New Roman" w:hAnsi="Times New Roman" w:cs="Times New Roman"/>
          <w:sz w:val="22"/>
          <w:szCs w:val="22"/>
        </w:rPr>
      </w:pPr>
      <w:r w:rsidRPr="001566FA">
        <w:rPr>
          <w:rFonts w:ascii="Times New Roman" w:hAnsi="Times New Roman" w:cs="Times New Roman"/>
          <w:b/>
          <w:sz w:val="22"/>
          <w:szCs w:val="22"/>
        </w:rPr>
        <w:t>земляных работ</w:t>
      </w:r>
    </w:p>
    <w:p w:rsidR="0008309D" w:rsidRPr="001566FA" w:rsidRDefault="0008309D" w:rsidP="0008309D">
      <w:pPr>
        <w:pStyle w:val="ConsPlusNormal"/>
        <w:ind w:firstLine="709"/>
        <w:jc w:val="both"/>
        <w:rPr>
          <w:rFonts w:ascii="Times New Roman" w:hAnsi="Times New Roman" w:cs="Times New Roman"/>
          <w:sz w:val="22"/>
          <w:szCs w:val="22"/>
        </w:rPr>
      </w:pP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1. Собственники (владельцы) подземных инженерных сетей обеспечивают их содержание в исправном состоянии, своевременное устранение аварийных ситуаций, возникающих в процессе эксплуатации подземных инженерных сетей, регулярную уборку территории в охранных зонах и зонах эксплуатационной ответственности подземных инженерных сетей и трубопроводов; несут ответственность за техническое состояние и ремонт инженерных сетей и при обнаружении провалов над подземными инженерными сетями, связанных с нарушением их эксплуатационного технического состояния (проседание грунтов и оснований в результате некачественного уплотнения или вымывания грунтов или материалов на участках обратной засыпки траншей, колодцев, котлованов при  прокладке и ремонте участков сетей), незамедлительно принимают меры по обеспечению безопасности дорожного движения в районе провала и устранению деформации.</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2. Работы по прокладке (ремонту) подземных инженерных сетей осуществляются на основании письменного разрешения, выдаваемого Администрацией </w:t>
      </w:r>
      <w:r w:rsidR="001566FA" w:rsidRPr="001566FA">
        <w:rPr>
          <w:rFonts w:ascii="Times New Roman" w:hAnsi="Times New Roman" w:cs="Times New Roman"/>
          <w:sz w:val="22"/>
          <w:szCs w:val="22"/>
        </w:rPr>
        <w:t>Новомихайловского</w:t>
      </w:r>
      <w:r w:rsidRPr="001566FA">
        <w:rPr>
          <w:rFonts w:ascii="Times New Roman" w:hAnsi="Times New Roman" w:cs="Times New Roman"/>
          <w:sz w:val="22"/>
          <w:szCs w:val="22"/>
        </w:rPr>
        <w:t xml:space="preserve"> сельсовета.</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3. До начала и в период выполнения работ по прокладке (ремонту) подземных инженерных сетей исполнитель работ ограждает место разрытия защитными барьерами, оборудованными в соответствии с действующими нормами; предусматривает установку освещения на весь период работ, в темное время суток - освещение ограждения сигнальными лампами красного цвета.</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4. Разработка грунта в траншеях, в случае пересечения ими различных подземных инженерных сетей, допускается только в присутствии представителей собственников (владельцев) вскрываемых подземных инженерных сетей.</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5. В случае повреждения смежных или пересекаемых подземных инженерных сетей их восстановление производится силами и за счет исполнителя производимых работ в сроки и с условиями, согласованными с собственником (владельцем) поврежденных инженерных сетей.</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6. По окончании работ засыпка траншеи (котлована) в месте выполнения работ осуществляется за счет организации или физического лица, являющихся заказчиком на прокладку (ремонт) подземных инженерных сетей.</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7. Засыпка траншеи (котлована) на пересечениях с проезжими частями дорог и тротуарами производится на всю ее глубину песчаным грунтом, отсевом щебня либо аналогичным местным материалом, с послойным уплотнением.</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8. В местах пересечения с существующими подземными коммуникациями засыпка траншеи (котлована) производится в присутствии представителей собственников (владельцев) соответствующих инженерных сетей.</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Собственники (владельцы) смежных или пересекаемых подземных инженерных сетей своевременно извещаются исполнителем работ о времени и месте их проведения.</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9. Окончание работ по прокладке (ремонту) подземных инженерных сетей завершается благоустройством территории, выполняемым исполнителем работ. </w:t>
      </w:r>
    </w:p>
    <w:p w:rsidR="0008309D" w:rsidRPr="001566FA" w:rsidRDefault="0008309D" w:rsidP="0008309D">
      <w:pPr>
        <w:pStyle w:val="ConsPlusNorma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10. При проведении работ, связанных с повреждением асфальтового или плиточного </w:t>
      </w:r>
      <w:r w:rsidRPr="001566FA">
        <w:rPr>
          <w:rFonts w:ascii="Times New Roman" w:hAnsi="Times New Roman" w:cs="Times New Roman"/>
          <w:sz w:val="22"/>
          <w:szCs w:val="22"/>
        </w:rPr>
        <w:lastRenderedPageBreak/>
        <w:t xml:space="preserve">покрытия, собственники (владельцы) подземных инженерных сетей в течение 1 года обязаны устранять возникающие деформации и повреждения, связанные с некачественным проведением благоустройства места разрытия. </w:t>
      </w:r>
    </w:p>
    <w:p w:rsidR="0008309D" w:rsidRPr="001566FA" w:rsidRDefault="0008309D" w:rsidP="0008309D">
      <w:pPr>
        <w:pStyle w:val="ConsPlu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11. При производстве всех видов земляных работ запрещается:</w:t>
      </w:r>
    </w:p>
    <w:p w:rsidR="0008309D" w:rsidRPr="001566FA" w:rsidRDefault="0008309D" w:rsidP="0008309D">
      <w:pPr>
        <w:pStyle w:val="ConsPlu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11.1. засыпать грунтом и строительным материалом деревья, кустарники, газоны, крышки колодцев подземных инженерных сетей, водосточные решетки, тротуары;</w:t>
      </w:r>
    </w:p>
    <w:p w:rsidR="0008309D" w:rsidRPr="001566FA" w:rsidRDefault="0008309D" w:rsidP="0008309D">
      <w:pPr>
        <w:pStyle w:val="ConsPlu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11.2. повреждать существующие сооружения, зеленые насаждения и элементы внешнего благоустройства; </w:t>
      </w:r>
    </w:p>
    <w:p w:rsidR="0008309D" w:rsidRPr="001566FA" w:rsidRDefault="0008309D" w:rsidP="0008309D">
      <w:pPr>
        <w:pStyle w:val="ConsPlu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11.3. временно складировать изъятый грунт на тротуарах без подстилающих материалов; </w:t>
      </w:r>
    </w:p>
    <w:p w:rsidR="0008309D" w:rsidRPr="001566FA" w:rsidRDefault="0008309D" w:rsidP="0008309D">
      <w:pPr>
        <w:pStyle w:val="ConsPlu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11.4. оставлять неиспользованный грунт и строительный мусор после окончания работ.</w:t>
      </w:r>
    </w:p>
    <w:p w:rsidR="0008309D" w:rsidRPr="001566FA" w:rsidRDefault="0008309D" w:rsidP="0008309D">
      <w:pPr>
        <w:widowControl w:val="0"/>
        <w:shd w:val="clear" w:color="auto" w:fill="FFFFFF"/>
        <w:autoSpaceDE w:val="0"/>
        <w:autoSpaceDN w:val="0"/>
        <w:adjustRightInd w:val="0"/>
        <w:ind w:left="2070" w:firstLine="709"/>
        <w:rPr>
          <w:sz w:val="22"/>
          <w:szCs w:val="22"/>
        </w:rPr>
      </w:pPr>
    </w:p>
    <w:p w:rsidR="0008309D" w:rsidRPr="001566FA" w:rsidRDefault="0008309D" w:rsidP="0008309D">
      <w:pPr>
        <w:autoSpaceDE w:val="0"/>
        <w:autoSpaceDN w:val="0"/>
        <w:adjustRightInd w:val="0"/>
        <w:ind w:firstLine="709"/>
        <w:jc w:val="center"/>
        <w:rPr>
          <w:b/>
          <w:color w:val="000000"/>
          <w:sz w:val="22"/>
          <w:szCs w:val="22"/>
        </w:rPr>
      </w:pPr>
      <w:r w:rsidRPr="001566FA">
        <w:rPr>
          <w:b/>
          <w:color w:val="000000"/>
          <w:sz w:val="22"/>
          <w:szCs w:val="22"/>
        </w:rPr>
        <w:t>9. Порядок оборудования и содержания специализированных площадок</w:t>
      </w:r>
    </w:p>
    <w:p w:rsidR="0008309D" w:rsidRPr="001566FA" w:rsidRDefault="0008309D" w:rsidP="0008309D">
      <w:pPr>
        <w:autoSpaceDE w:val="0"/>
        <w:autoSpaceDN w:val="0"/>
        <w:adjustRightInd w:val="0"/>
        <w:ind w:firstLine="709"/>
        <w:jc w:val="center"/>
        <w:rPr>
          <w:b/>
          <w:color w:val="000000"/>
          <w:sz w:val="22"/>
          <w:szCs w:val="22"/>
        </w:rPr>
      </w:pPr>
    </w:p>
    <w:p w:rsidR="0008309D" w:rsidRPr="001566FA" w:rsidRDefault="0008309D" w:rsidP="0008309D">
      <w:pPr>
        <w:widowControl w:val="0"/>
        <w:autoSpaceDE w:val="0"/>
        <w:autoSpaceDN w:val="0"/>
        <w:adjustRightInd w:val="0"/>
        <w:ind w:firstLine="709"/>
        <w:jc w:val="both"/>
        <w:rPr>
          <w:sz w:val="22"/>
          <w:szCs w:val="22"/>
        </w:rPr>
      </w:pPr>
      <w:r w:rsidRPr="001566FA">
        <w:rPr>
          <w:color w:val="000000"/>
          <w:sz w:val="22"/>
          <w:szCs w:val="22"/>
        </w:rPr>
        <w:t xml:space="preserve">1. </w:t>
      </w:r>
      <w:r w:rsidRPr="001566FA">
        <w:rPr>
          <w:sz w:val="22"/>
          <w:szCs w:val="22"/>
        </w:rPr>
        <w:t xml:space="preserve">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w:t>
      </w:r>
    </w:p>
    <w:p w:rsidR="0008309D" w:rsidRPr="001566FA" w:rsidRDefault="0008309D" w:rsidP="0008309D">
      <w:pPr>
        <w:widowControl w:val="0"/>
        <w:autoSpaceDE w:val="0"/>
        <w:autoSpaceDN w:val="0"/>
        <w:adjustRightInd w:val="0"/>
        <w:ind w:firstLine="709"/>
        <w:jc w:val="both"/>
        <w:rPr>
          <w:sz w:val="22"/>
          <w:szCs w:val="22"/>
        </w:rPr>
      </w:pPr>
      <w:r w:rsidRPr="001566FA">
        <w:rPr>
          <w:sz w:val="22"/>
          <w:szCs w:val="22"/>
        </w:rPr>
        <w:t xml:space="preserve">2.  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p>
    <w:p w:rsidR="0008309D" w:rsidRPr="001566FA" w:rsidRDefault="0008309D" w:rsidP="0008309D">
      <w:pPr>
        <w:widowControl w:val="0"/>
        <w:autoSpaceDE w:val="0"/>
        <w:autoSpaceDN w:val="0"/>
        <w:adjustRightInd w:val="0"/>
        <w:ind w:firstLine="709"/>
        <w:jc w:val="both"/>
        <w:rPr>
          <w:color w:val="000000"/>
          <w:sz w:val="22"/>
          <w:szCs w:val="22"/>
        </w:rPr>
      </w:pPr>
      <w:r w:rsidRPr="001566FA">
        <w:rPr>
          <w:sz w:val="22"/>
          <w:szCs w:val="22"/>
        </w:rPr>
        <w:t xml:space="preserve">3. </w:t>
      </w:r>
      <w:r w:rsidRPr="001566FA">
        <w:rPr>
          <w:color w:val="000000"/>
          <w:sz w:val="22"/>
          <w:szCs w:val="22"/>
        </w:rPr>
        <w:t xml:space="preserve">Детские площадки размещаются на дворовых территориях, территориях детских дошкольных учреждений и школ, территориях сельских домов культуры,  объектах рекреационного назначения (парках, скверах). </w:t>
      </w:r>
    </w:p>
    <w:p w:rsidR="0008309D" w:rsidRPr="001566FA" w:rsidRDefault="0008309D" w:rsidP="0008309D">
      <w:pPr>
        <w:widowControl w:val="0"/>
        <w:tabs>
          <w:tab w:val="left" w:pos="1000"/>
        </w:tabs>
        <w:autoSpaceDE w:val="0"/>
        <w:autoSpaceDN w:val="0"/>
        <w:adjustRightInd w:val="0"/>
        <w:ind w:firstLine="709"/>
        <w:jc w:val="both"/>
        <w:rPr>
          <w:color w:val="000000"/>
          <w:sz w:val="22"/>
          <w:szCs w:val="22"/>
        </w:rPr>
      </w:pPr>
      <w:r w:rsidRPr="001566FA">
        <w:rPr>
          <w:color w:val="000000"/>
          <w:sz w:val="22"/>
          <w:szCs w:val="22"/>
        </w:rPr>
        <w:t>4. Содержание детских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игрового оборудования и обеспечение эксплуатационной надежности имеющихся функциональных элементов.</w:t>
      </w:r>
    </w:p>
    <w:p w:rsidR="0008309D" w:rsidRPr="001566FA" w:rsidRDefault="0008309D" w:rsidP="0008309D">
      <w:pPr>
        <w:widowControl w:val="0"/>
        <w:tabs>
          <w:tab w:val="left" w:pos="1100"/>
        </w:tabs>
        <w:autoSpaceDE w:val="0"/>
        <w:autoSpaceDN w:val="0"/>
        <w:adjustRightInd w:val="0"/>
        <w:ind w:firstLine="709"/>
        <w:jc w:val="both"/>
        <w:rPr>
          <w:color w:val="000000"/>
          <w:sz w:val="22"/>
          <w:szCs w:val="22"/>
        </w:rPr>
      </w:pPr>
      <w:r w:rsidRPr="001566FA">
        <w:rPr>
          <w:color w:val="000000"/>
          <w:sz w:val="22"/>
          <w:szCs w:val="22"/>
        </w:rPr>
        <w:t xml:space="preserve">5. Спортивные площадки оборудуются на домовых и обособленных территориях, а также территориях учебных заведений. </w:t>
      </w:r>
    </w:p>
    <w:p w:rsidR="0008309D" w:rsidRPr="001566FA" w:rsidRDefault="0008309D" w:rsidP="0008309D">
      <w:pPr>
        <w:widowControl w:val="0"/>
        <w:tabs>
          <w:tab w:val="left" w:pos="1300"/>
        </w:tabs>
        <w:autoSpaceDE w:val="0"/>
        <w:autoSpaceDN w:val="0"/>
        <w:adjustRightInd w:val="0"/>
        <w:ind w:firstLine="709"/>
        <w:jc w:val="both"/>
        <w:rPr>
          <w:color w:val="000000"/>
          <w:sz w:val="22"/>
          <w:szCs w:val="22"/>
        </w:rPr>
      </w:pPr>
    </w:p>
    <w:p w:rsidR="0008309D" w:rsidRPr="001566FA" w:rsidRDefault="0008309D" w:rsidP="0008309D">
      <w:pPr>
        <w:pStyle w:val="ConsPlusNormal"/>
        <w:widowControl/>
        <w:ind w:firstLine="567"/>
        <w:jc w:val="center"/>
        <w:outlineLvl w:val="1"/>
        <w:rPr>
          <w:rFonts w:ascii="Times New Roman" w:hAnsi="Times New Roman" w:cs="Times New Roman"/>
          <w:b/>
          <w:color w:val="000000"/>
          <w:sz w:val="22"/>
          <w:szCs w:val="22"/>
        </w:rPr>
      </w:pPr>
      <w:r w:rsidRPr="001566FA">
        <w:rPr>
          <w:rFonts w:ascii="Times New Roman" w:hAnsi="Times New Roman" w:cs="Times New Roman"/>
          <w:b/>
          <w:color w:val="000000"/>
          <w:sz w:val="22"/>
          <w:szCs w:val="22"/>
        </w:rPr>
        <w:t>10. Размещение и эксплуатация элементов праздничного оформления поселения</w:t>
      </w:r>
    </w:p>
    <w:p w:rsidR="0008309D" w:rsidRPr="001566FA" w:rsidRDefault="0008309D" w:rsidP="0008309D">
      <w:pPr>
        <w:pStyle w:val="ConsPlusNormal"/>
        <w:tabs>
          <w:tab w:val="left" w:pos="993"/>
          <w:tab w:val="left" w:pos="1200"/>
        </w:tabs>
        <w:ind w:firstLine="709"/>
        <w:jc w:val="both"/>
        <w:rPr>
          <w:rFonts w:ascii="Times New Roman" w:hAnsi="Times New Roman" w:cs="Times New Roman"/>
          <w:color w:val="000000"/>
          <w:sz w:val="22"/>
          <w:szCs w:val="22"/>
        </w:rPr>
      </w:pPr>
    </w:p>
    <w:p w:rsidR="0008309D" w:rsidRPr="001566FA" w:rsidRDefault="0008309D" w:rsidP="0008309D">
      <w:pPr>
        <w:pStyle w:val="ConsPlusNormal"/>
        <w:tabs>
          <w:tab w:val="left" w:pos="993"/>
          <w:tab w:val="left" w:pos="1200"/>
        </w:tabs>
        <w:ind w:firstLine="709"/>
        <w:jc w:val="both"/>
        <w:rPr>
          <w:rFonts w:ascii="Times New Roman" w:hAnsi="Times New Roman" w:cs="Times New Roman"/>
          <w:color w:val="000000"/>
          <w:sz w:val="22"/>
          <w:szCs w:val="22"/>
        </w:rPr>
      </w:pPr>
      <w:r w:rsidRPr="001566FA">
        <w:rPr>
          <w:rFonts w:ascii="Times New Roman" w:hAnsi="Times New Roman" w:cs="Times New Roman"/>
          <w:color w:val="000000"/>
          <w:sz w:val="22"/>
          <w:szCs w:val="22"/>
        </w:rPr>
        <w:t xml:space="preserve">1. </w:t>
      </w:r>
      <w:r w:rsidRPr="001566FA">
        <w:rPr>
          <w:rFonts w:ascii="Times New Roman" w:hAnsi="Times New Roman" w:cs="Times New Roman"/>
          <w:color w:val="000000"/>
          <w:sz w:val="22"/>
          <w:szCs w:val="22"/>
        </w:rPr>
        <w:tab/>
        <w:t xml:space="preserve">Решение о комплексном оформлении территории поселения к праздникам и установлении порядка оформления прочих краткосрочных мероприятий, в том числе праздничных, спортивных, культурных и общественных акций принимается постановлением Администрации </w:t>
      </w:r>
      <w:r w:rsidR="001566FA" w:rsidRPr="001566FA">
        <w:rPr>
          <w:rFonts w:ascii="Times New Roman" w:hAnsi="Times New Roman" w:cs="Times New Roman"/>
          <w:sz w:val="22"/>
          <w:szCs w:val="22"/>
        </w:rPr>
        <w:t>Новомихайловского</w:t>
      </w:r>
      <w:r w:rsidR="001566FA" w:rsidRPr="001566FA">
        <w:rPr>
          <w:rFonts w:ascii="Times New Roman" w:hAnsi="Times New Roman" w:cs="Times New Roman"/>
          <w:color w:val="000000"/>
          <w:sz w:val="22"/>
          <w:szCs w:val="22"/>
        </w:rPr>
        <w:t xml:space="preserve"> </w:t>
      </w:r>
      <w:r w:rsidRPr="001566FA">
        <w:rPr>
          <w:rFonts w:ascii="Times New Roman" w:hAnsi="Times New Roman" w:cs="Times New Roman"/>
          <w:color w:val="000000"/>
          <w:sz w:val="22"/>
          <w:szCs w:val="22"/>
        </w:rPr>
        <w:t>сельского поселения.</w:t>
      </w:r>
    </w:p>
    <w:p w:rsidR="0008309D" w:rsidRPr="001566FA" w:rsidRDefault="0008309D" w:rsidP="0008309D">
      <w:pPr>
        <w:pStyle w:val="ConsPlusNormal"/>
        <w:tabs>
          <w:tab w:val="left" w:pos="993"/>
          <w:tab w:val="left" w:pos="1100"/>
        </w:tabs>
        <w:ind w:firstLine="709"/>
        <w:jc w:val="both"/>
        <w:rPr>
          <w:rFonts w:ascii="Times New Roman" w:hAnsi="Times New Roman" w:cs="Times New Roman"/>
          <w:color w:val="000000"/>
          <w:sz w:val="22"/>
          <w:szCs w:val="22"/>
        </w:rPr>
      </w:pPr>
      <w:r w:rsidRPr="001566FA">
        <w:rPr>
          <w:rFonts w:ascii="Times New Roman" w:hAnsi="Times New Roman" w:cs="Times New Roman"/>
          <w:color w:val="000000"/>
          <w:sz w:val="22"/>
          <w:szCs w:val="22"/>
        </w:rPr>
        <w:t xml:space="preserve">2. </w:t>
      </w:r>
      <w:r w:rsidRPr="001566FA">
        <w:rPr>
          <w:rFonts w:ascii="Times New Roman" w:hAnsi="Times New Roman" w:cs="Times New Roman"/>
          <w:color w:val="000000"/>
          <w:sz w:val="22"/>
          <w:szCs w:val="22"/>
        </w:rPr>
        <w:tab/>
        <w:t xml:space="preserve"> Разработку плана мероприятий комплексного праздничного оформления территорий поселения  обеспечивает Администрация </w:t>
      </w:r>
      <w:r w:rsidR="001566FA" w:rsidRPr="001566FA">
        <w:rPr>
          <w:rFonts w:ascii="Times New Roman" w:hAnsi="Times New Roman" w:cs="Times New Roman"/>
          <w:sz w:val="22"/>
          <w:szCs w:val="22"/>
        </w:rPr>
        <w:t>Новомихайловского</w:t>
      </w:r>
      <w:r w:rsidR="001566FA" w:rsidRPr="001566FA">
        <w:rPr>
          <w:rFonts w:ascii="Times New Roman" w:hAnsi="Times New Roman" w:cs="Times New Roman"/>
          <w:color w:val="000000"/>
          <w:sz w:val="22"/>
          <w:szCs w:val="22"/>
        </w:rPr>
        <w:t xml:space="preserve"> </w:t>
      </w:r>
      <w:r w:rsidRPr="001566FA">
        <w:rPr>
          <w:rFonts w:ascii="Times New Roman" w:hAnsi="Times New Roman" w:cs="Times New Roman"/>
          <w:color w:val="000000"/>
          <w:sz w:val="22"/>
          <w:szCs w:val="22"/>
        </w:rPr>
        <w:t xml:space="preserve">сельсовета. </w:t>
      </w:r>
    </w:p>
    <w:p w:rsidR="0008309D" w:rsidRPr="001566FA" w:rsidRDefault="0008309D" w:rsidP="0008309D">
      <w:pPr>
        <w:pStyle w:val="ConsPlusNormal"/>
        <w:widowControl/>
        <w:tabs>
          <w:tab w:val="left" w:pos="993"/>
          <w:tab w:val="left" w:pos="1100"/>
        </w:tabs>
        <w:ind w:firstLine="709"/>
        <w:jc w:val="both"/>
        <w:rPr>
          <w:rFonts w:ascii="Times New Roman" w:hAnsi="Times New Roman" w:cs="Times New Roman"/>
          <w:color w:val="000000"/>
          <w:sz w:val="22"/>
          <w:szCs w:val="22"/>
        </w:rPr>
      </w:pPr>
      <w:r w:rsidRPr="001566FA">
        <w:rPr>
          <w:rFonts w:ascii="Times New Roman" w:hAnsi="Times New Roman" w:cs="Times New Roman"/>
          <w:color w:val="000000"/>
          <w:sz w:val="22"/>
          <w:szCs w:val="22"/>
        </w:rPr>
        <w:t>3.</w:t>
      </w:r>
      <w:r w:rsidRPr="001566FA">
        <w:rPr>
          <w:rFonts w:ascii="Times New Roman" w:hAnsi="Times New Roman" w:cs="Times New Roman"/>
          <w:color w:val="000000"/>
          <w:sz w:val="22"/>
          <w:szCs w:val="22"/>
        </w:rPr>
        <w:tab/>
        <w:t xml:space="preserve">Заказчиком выполнения работ по оказанию услуг комплексного оформления территорий поселения к проведению праздников и прочих краткосрочных мероприятий значения, в том числе спортивных, культурных и общественных акций, выступает Администрация </w:t>
      </w:r>
      <w:r w:rsidR="001566FA" w:rsidRPr="001566FA">
        <w:rPr>
          <w:rFonts w:ascii="Times New Roman" w:hAnsi="Times New Roman" w:cs="Times New Roman"/>
          <w:sz w:val="22"/>
          <w:szCs w:val="22"/>
        </w:rPr>
        <w:t>Новомихайловского</w:t>
      </w:r>
      <w:r w:rsidR="001566FA" w:rsidRPr="001566FA">
        <w:rPr>
          <w:rFonts w:ascii="Times New Roman" w:hAnsi="Times New Roman" w:cs="Times New Roman"/>
          <w:color w:val="000000"/>
          <w:sz w:val="22"/>
          <w:szCs w:val="22"/>
        </w:rPr>
        <w:t xml:space="preserve"> </w:t>
      </w:r>
      <w:r w:rsidRPr="001566FA">
        <w:rPr>
          <w:rFonts w:ascii="Times New Roman" w:hAnsi="Times New Roman" w:cs="Times New Roman"/>
          <w:color w:val="000000"/>
          <w:sz w:val="22"/>
          <w:szCs w:val="22"/>
        </w:rPr>
        <w:t xml:space="preserve">сельсовета. </w:t>
      </w:r>
    </w:p>
    <w:p w:rsidR="0008309D" w:rsidRPr="001566FA" w:rsidRDefault="0008309D" w:rsidP="0008309D">
      <w:pPr>
        <w:pStyle w:val="ConsPlusNormal"/>
        <w:widowControl/>
        <w:tabs>
          <w:tab w:val="left" w:pos="993"/>
        </w:tabs>
        <w:ind w:firstLine="709"/>
        <w:jc w:val="both"/>
        <w:rPr>
          <w:rFonts w:ascii="Times New Roman" w:hAnsi="Times New Roman" w:cs="Times New Roman"/>
          <w:color w:val="0070C0"/>
          <w:sz w:val="22"/>
          <w:szCs w:val="22"/>
        </w:rPr>
      </w:pPr>
      <w:r w:rsidRPr="001566FA">
        <w:rPr>
          <w:rFonts w:ascii="Times New Roman" w:hAnsi="Times New Roman" w:cs="Times New Roman"/>
          <w:color w:val="000000"/>
          <w:sz w:val="22"/>
          <w:szCs w:val="22"/>
        </w:rPr>
        <w:t>4. Ответственность за размещение, содержание и демонтаж элементов праздничного оформления несут их собственники и владельцы.</w:t>
      </w:r>
    </w:p>
    <w:p w:rsidR="0008309D" w:rsidRPr="001566FA" w:rsidRDefault="0008309D" w:rsidP="0008309D">
      <w:pPr>
        <w:widowControl w:val="0"/>
        <w:shd w:val="clear" w:color="auto" w:fill="FFFFFF"/>
        <w:autoSpaceDE w:val="0"/>
        <w:autoSpaceDN w:val="0"/>
        <w:adjustRightInd w:val="0"/>
        <w:ind w:firstLine="709"/>
        <w:jc w:val="center"/>
        <w:rPr>
          <w:sz w:val="22"/>
          <w:szCs w:val="22"/>
        </w:rPr>
      </w:pPr>
    </w:p>
    <w:p w:rsidR="0008309D" w:rsidRPr="001566FA" w:rsidRDefault="0008309D" w:rsidP="0008309D">
      <w:pPr>
        <w:widowControl w:val="0"/>
        <w:shd w:val="clear" w:color="auto" w:fill="FFFFFF"/>
        <w:autoSpaceDE w:val="0"/>
        <w:autoSpaceDN w:val="0"/>
        <w:adjustRightInd w:val="0"/>
        <w:ind w:firstLine="709"/>
        <w:jc w:val="center"/>
        <w:rPr>
          <w:sz w:val="22"/>
          <w:szCs w:val="22"/>
        </w:rPr>
      </w:pPr>
    </w:p>
    <w:p w:rsidR="0008309D" w:rsidRPr="001566FA" w:rsidRDefault="0008309D" w:rsidP="0008309D">
      <w:pPr>
        <w:widowControl w:val="0"/>
        <w:shd w:val="clear" w:color="auto" w:fill="FFFFFF"/>
        <w:autoSpaceDE w:val="0"/>
        <w:autoSpaceDN w:val="0"/>
        <w:adjustRightInd w:val="0"/>
        <w:ind w:firstLine="709"/>
        <w:jc w:val="center"/>
        <w:rPr>
          <w:sz w:val="22"/>
          <w:szCs w:val="22"/>
        </w:rPr>
      </w:pPr>
    </w:p>
    <w:p w:rsidR="0008309D" w:rsidRPr="001566FA" w:rsidRDefault="0008309D" w:rsidP="0008309D">
      <w:pPr>
        <w:widowControl w:val="0"/>
        <w:shd w:val="clear" w:color="auto" w:fill="FFFFFF"/>
        <w:autoSpaceDE w:val="0"/>
        <w:autoSpaceDN w:val="0"/>
        <w:adjustRightInd w:val="0"/>
        <w:ind w:firstLine="709"/>
        <w:jc w:val="center"/>
        <w:rPr>
          <w:sz w:val="22"/>
          <w:szCs w:val="22"/>
        </w:rPr>
      </w:pPr>
    </w:p>
    <w:p w:rsidR="0008309D" w:rsidRPr="001566FA" w:rsidRDefault="0008309D" w:rsidP="0008309D">
      <w:pPr>
        <w:ind w:firstLine="709"/>
        <w:jc w:val="center"/>
        <w:rPr>
          <w:b/>
          <w:sz w:val="22"/>
          <w:szCs w:val="22"/>
        </w:rPr>
      </w:pPr>
      <w:r w:rsidRPr="001566FA">
        <w:rPr>
          <w:b/>
          <w:sz w:val="22"/>
          <w:szCs w:val="22"/>
        </w:rPr>
        <w:t>11. Общие требования по содержанию зданий, сооружений и земельных</w:t>
      </w:r>
    </w:p>
    <w:p w:rsidR="0008309D" w:rsidRPr="001566FA" w:rsidRDefault="0008309D" w:rsidP="0008309D">
      <w:pPr>
        <w:ind w:firstLine="709"/>
        <w:jc w:val="center"/>
        <w:rPr>
          <w:b/>
          <w:sz w:val="22"/>
          <w:szCs w:val="22"/>
        </w:rPr>
      </w:pPr>
      <w:r w:rsidRPr="001566FA">
        <w:rPr>
          <w:b/>
          <w:sz w:val="22"/>
          <w:szCs w:val="22"/>
        </w:rPr>
        <w:t>участков</w:t>
      </w:r>
    </w:p>
    <w:p w:rsidR="0008309D" w:rsidRPr="001566FA" w:rsidRDefault="0008309D" w:rsidP="0008309D">
      <w:pPr>
        <w:ind w:firstLine="709"/>
        <w:jc w:val="both"/>
        <w:rPr>
          <w:sz w:val="22"/>
          <w:szCs w:val="22"/>
        </w:rPr>
      </w:pPr>
      <w:r w:rsidRPr="001566FA">
        <w:rPr>
          <w:sz w:val="22"/>
          <w:szCs w:val="22"/>
        </w:rPr>
        <w:t>1. Содержание зданий, сооружений и земельных участков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w:t>
      </w:r>
    </w:p>
    <w:p w:rsidR="0008309D" w:rsidRPr="001566FA" w:rsidRDefault="0008309D" w:rsidP="0008309D">
      <w:pPr>
        <w:ind w:firstLine="709"/>
        <w:jc w:val="both"/>
        <w:rPr>
          <w:sz w:val="22"/>
          <w:szCs w:val="22"/>
        </w:rPr>
      </w:pPr>
      <w:r w:rsidRPr="001566FA">
        <w:rPr>
          <w:sz w:val="22"/>
          <w:szCs w:val="22"/>
        </w:rPr>
        <w:t>2. Благоустройство зданий, сооружений и земельных участков включает в себя:</w:t>
      </w:r>
    </w:p>
    <w:p w:rsidR="0008309D" w:rsidRPr="001566FA" w:rsidRDefault="0008309D" w:rsidP="0008309D">
      <w:pPr>
        <w:ind w:firstLine="709"/>
        <w:jc w:val="both"/>
        <w:rPr>
          <w:sz w:val="22"/>
          <w:szCs w:val="22"/>
        </w:rPr>
      </w:pPr>
      <w:r w:rsidRPr="001566FA">
        <w:rPr>
          <w:sz w:val="22"/>
          <w:szCs w:val="22"/>
        </w:rPr>
        <w:t>- содержание фасадов зданий, сооружений;</w:t>
      </w:r>
    </w:p>
    <w:p w:rsidR="0008309D" w:rsidRPr="001566FA" w:rsidRDefault="0008309D" w:rsidP="0008309D">
      <w:pPr>
        <w:ind w:firstLine="709"/>
        <w:jc w:val="both"/>
        <w:rPr>
          <w:sz w:val="22"/>
          <w:szCs w:val="22"/>
        </w:rPr>
      </w:pPr>
      <w:r w:rsidRPr="001566FA">
        <w:rPr>
          <w:sz w:val="22"/>
          <w:szCs w:val="22"/>
        </w:rPr>
        <w:t>- уборку и санитарно-гигиеническую очистку земельного участка;</w:t>
      </w:r>
    </w:p>
    <w:p w:rsidR="0008309D" w:rsidRPr="001566FA" w:rsidRDefault="0008309D" w:rsidP="0008309D">
      <w:pPr>
        <w:ind w:firstLine="709"/>
        <w:jc w:val="both"/>
        <w:rPr>
          <w:sz w:val="22"/>
          <w:szCs w:val="22"/>
        </w:rPr>
      </w:pPr>
      <w:r w:rsidRPr="001566FA">
        <w:rPr>
          <w:sz w:val="22"/>
          <w:szCs w:val="22"/>
        </w:rPr>
        <w:t>- сбор и вывоз отходов производства и потребления, образующихся в результате деятельности граждан, организаций и индивидуальных предпринимателей;</w:t>
      </w:r>
    </w:p>
    <w:p w:rsidR="0008309D" w:rsidRPr="001566FA" w:rsidRDefault="0008309D" w:rsidP="0008309D">
      <w:pPr>
        <w:ind w:firstLine="709"/>
        <w:jc w:val="both"/>
        <w:rPr>
          <w:sz w:val="22"/>
          <w:szCs w:val="22"/>
        </w:rPr>
      </w:pPr>
      <w:r w:rsidRPr="001566FA">
        <w:rPr>
          <w:sz w:val="22"/>
          <w:szCs w:val="22"/>
        </w:rPr>
        <w:t>- содержание и уход за элементами озеленения и благоустройства, расположенными на земельном участке.</w:t>
      </w:r>
    </w:p>
    <w:p w:rsidR="0008309D" w:rsidRPr="001566FA" w:rsidRDefault="0008309D" w:rsidP="0008309D">
      <w:pPr>
        <w:ind w:firstLine="709"/>
        <w:jc w:val="both"/>
        <w:rPr>
          <w:sz w:val="22"/>
          <w:szCs w:val="22"/>
        </w:rPr>
      </w:pPr>
    </w:p>
    <w:p w:rsidR="0008309D" w:rsidRPr="001566FA" w:rsidRDefault="0008309D" w:rsidP="0008309D">
      <w:pPr>
        <w:ind w:firstLine="709"/>
        <w:jc w:val="center"/>
        <w:rPr>
          <w:b/>
          <w:sz w:val="22"/>
          <w:szCs w:val="22"/>
        </w:rPr>
      </w:pPr>
      <w:r w:rsidRPr="001566FA">
        <w:rPr>
          <w:b/>
          <w:sz w:val="22"/>
          <w:szCs w:val="22"/>
        </w:rPr>
        <w:t>12.Размещение и содержание домовых знаков.</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r w:rsidRPr="001566FA">
        <w:rPr>
          <w:sz w:val="22"/>
          <w:szCs w:val="22"/>
        </w:rPr>
        <w:t xml:space="preserve">1. Здания, сооружения должны быть оборудованы домовыми знаками. </w:t>
      </w:r>
    </w:p>
    <w:p w:rsidR="0008309D" w:rsidRPr="001566FA" w:rsidRDefault="0008309D" w:rsidP="0008309D">
      <w:pPr>
        <w:ind w:firstLine="709"/>
        <w:jc w:val="both"/>
        <w:rPr>
          <w:sz w:val="22"/>
          <w:szCs w:val="22"/>
        </w:rPr>
      </w:pPr>
      <w:r w:rsidRPr="001566FA">
        <w:rPr>
          <w:sz w:val="22"/>
          <w:szCs w:val="22"/>
        </w:rPr>
        <w:t>2.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жилые дома – указателями номеров домов</w:t>
      </w:r>
    </w:p>
    <w:p w:rsidR="0008309D" w:rsidRPr="001566FA" w:rsidRDefault="0008309D" w:rsidP="0008309D">
      <w:pPr>
        <w:ind w:firstLine="709"/>
        <w:jc w:val="both"/>
        <w:rPr>
          <w:sz w:val="22"/>
          <w:szCs w:val="22"/>
        </w:rPr>
      </w:pPr>
      <w:r w:rsidRPr="001566FA">
        <w:rPr>
          <w:sz w:val="22"/>
          <w:szCs w:val="22"/>
        </w:rPr>
        <w:t xml:space="preserve">3. Аншлаги выполняются шрифтом одинакового размера на государственном языке Российской Федерации. </w:t>
      </w:r>
    </w:p>
    <w:p w:rsidR="0008309D" w:rsidRPr="001566FA" w:rsidRDefault="0008309D" w:rsidP="0008309D">
      <w:pPr>
        <w:ind w:firstLine="709"/>
        <w:jc w:val="both"/>
        <w:rPr>
          <w:sz w:val="22"/>
          <w:szCs w:val="22"/>
        </w:rPr>
      </w:pPr>
      <w:r w:rsidRPr="001566FA">
        <w:rPr>
          <w:sz w:val="22"/>
          <w:szCs w:val="22"/>
        </w:rPr>
        <w:t xml:space="preserve">4.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08309D" w:rsidRPr="001566FA" w:rsidRDefault="0008309D" w:rsidP="0008309D">
      <w:pPr>
        <w:ind w:firstLine="709"/>
        <w:jc w:val="both"/>
        <w:rPr>
          <w:sz w:val="22"/>
          <w:szCs w:val="22"/>
        </w:rPr>
      </w:pPr>
      <w:r w:rsidRPr="001566FA">
        <w:rPr>
          <w:sz w:val="22"/>
          <w:szCs w:val="22"/>
        </w:rPr>
        <w:t>5. Указатели расположения пожарных гидрантов,  полигонометрические знаки, 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08309D" w:rsidRPr="001566FA" w:rsidRDefault="0008309D" w:rsidP="0008309D">
      <w:pPr>
        <w:ind w:firstLine="709"/>
        <w:jc w:val="both"/>
        <w:rPr>
          <w:sz w:val="22"/>
          <w:szCs w:val="22"/>
        </w:rPr>
      </w:pPr>
    </w:p>
    <w:p w:rsidR="0008309D" w:rsidRPr="001566FA" w:rsidRDefault="0008309D" w:rsidP="0008309D">
      <w:pPr>
        <w:ind w:firstLine="709"/>
        <w:jc w:val="center"/>
        <w:rPr>
          <w:b/>
          <w:sz w:val="22"/>
          <w:szCs w:val="22"/>
        </w:rPr>
      </w:pPr>
      <w:r w:rsidRPr="001566FA">
        <w:rPr>
          <w:b/>
          <w:sz w:val="22"/>
          <w:szCs w:val="22"/>
        </w:rPr>
        <w:t>13. Содержание земельных участков</w:t>
      </w:r>
    </w:p>
    <w:p w:rsidR="0008309D" w:rsidRPr="001566FA" w:rsidRDefault="0008309D" w:rsidP="0008309D">
      <w:pPr>
        <w:ind w:firstLine="709"/>
        <w:jc w:val="center"/>
        <w:rPr>
          <w:b/>
          <w:sz w:val="22"/>
          <w:szCs w:val="22"/>
        </w:rPr>
      </w:pPr>
    </w:p>
    <w:p w:rsidR="0008309D" w:rsidRPr="001566FA" w:rsidRDefault="0008309D" w:rsidP="0008309D">
      <w:pPr>
        <w:ind w:firstLine="709"/>
        <w:jc w:val="both"/>
        <w:rPr>
          <w:sz w:val="22"/>
          <w:szCs w:val="22"/>
        </w:rPr>
      </w:pPr>
      <w:r w:rsidRPr="001566FA">
        <w:rPr>
          <w:sz w:val="22"/>
          <w:szCs w:val="22"/>
        </w:rPr>
        <w:t>1. Содержание территорий земельных участков включает в себя:</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 xml:space="preserve"> уборку от мусора, листвы, снега и льда (наледи);</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обработку противогололедными материалами (реагентами) покрытий проезжей части дорог, мостов, улиц, тротуаров, проездов, пешеходных территорий;</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сгребание и подметание снега;</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вывоз снега и льда (снежно-ледяных образований);</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покос сорной растительности;</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уборку контейнеров (бункеров) и контейнерных площадок;</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отвод дождевых и талых вод;</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сбор и вывоз твердых бытовых, крупногабаритных и иных отходов;</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обеспечение сохранности зеленых насаждений и уход за ними;</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мостов, пешеходных переходов, проведение реставрационных,  археологических и других земляных работ;</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 xml:space="preserve">содержание ограждений строительных площадок, в том числе объектов незавершенного строительства.  Объекты незавершенного строительства, на которых не ведутся работы, должны быть закрыты строительными сетками; </w:t>
      </w:r>
    </w:p>
    <w:p w:rsidR="0008309D" w:rsidRPr="001566FA" w:rsidRDefault="0008309D" w:rsidP="0008309D">
      <w:pPr>
        <w:numPr>
          <w:ilvl w:val="0"/>
          <w:numId w:val="15"/>
        </w:numPr>
        <w:tabs>
          <w:tab w:val="left" w:pos="284"/>
        </w:tabs>
        <w:ind w:left="0" w:firstLine="709"/>
        <w:jc w:val="both"/>
        <w:rPr>
          <w:sz w:val="22"/>
          <w:szCs w:val="22"/>
        </w:rPr>
      </w:pPr>
      <w:r w:rsidRPr="001566FA">
        <w:rPr>
          <w:sz w:val="22"/>
          <w:szCs w:val="22"/>
        </w:rPr>
        <w:t>установку и содержание ограждений земельных участков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w:t>
      </w:r>
    </w:p>
    <w:p w:rsidR="0008309D" w:rsidRPr="001566FA" w:rsidRDefault="0008309D" w:rsidP="0008309D">
      <w:pPr>
        <w:tabs>
          <w:tab w:val="left" w:pos="0"/>
        </w:tabs>
        <w:ind w:firstLine="709"/>
        <w:jc w:val="both"/>
        <w:rPr>
          <w:sz w:val="22"/>
          <w:szCs w:val="22"/>
        </w:rPr>
      </w:pPr>
      <w:r w:rsidRPr="001566FA">
        <w:rPr>
          <w:sz w:val="22"/>
          <w:szCs w:val="22"/>
        </w:rPr>
        <w:t xml:space="preserve">2. Запрещается захламление участка любыми видами отходов. </w:t>
      </w:r>
    </w:p>
    <w:p w:rsidR="0008309D" w:rsidRPr="001566FA" w:rsidRDefault="0008309D" w:rsidP="0008309D">
      <w:pPr>
        <w:ind w:firstLine="709"/>
        <w:jc w:val="both"/>
        <w:rPr>
          <w:sz w:val="22"/>
          <w:szCs w:val="22"/>
        </w:rPr>
      </w:pPr>
    </w:p>
    <w:p w:rsidR="0008309D" w:rsidRPr="001566FA" w:rsidRDefault="0008309D" w:rsidP="0008309D">
      <w:pPr>
        <w:ind w:firstLine="709"/>
        <w:jc w:val="center"/>
        <w:rPr>
          <w:b/>
          <w:sz w:val="22"/>
          <w:szCs w:val="22"/>
        </w:rPr>
      </w:pPr>
      <w:r w:rsidRPr="001566FA">
        <w:rPr>
          <w:b/>
          <w:sz w:val="22"/>
          <w:szCs w:val="22"/>
        </w:rPr>
        <w:t>14. Содержание дорог</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r w:rsidRPr="001566FA">
        <w:rPr>
          <w:sz w:val="22"/>
          <w:szCs w:val="22"/>
        </w:rPr>
        <w:t xml:space="preserve">1.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населенных пунктов расположенных на территории </w:t>
      </w:r>
      <w:r w:rsidR="001566FA" w:rsidRPr="001566FA">
        <w:rPr>
          <w:sz w:val="22"/>
          <w:szCs w:val="22"/>
        </w:rPr>
        <w:t xml:space="preserve">Новомихайловского </w:t>
      </w:r>
      <w:r w:rsidRPr="001566FA">
        <w:rPr>
          <w:sz w:val="22"/>
          <w:szCs w:val="22"/>
        </w:rPr>
        <w:t xml:space="preserve">сельсовета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w:t>
      </w:r>
      <w:r w:rsidR="001566FA" w:rsidRPr="001566FA">
        <w:rPr>
          <w:sz w:val="22"/>
          <w:szCs w:val="22"/>
        </w:rPr>
        <w:t xml:space="preserve">Новомихайловского </w:t>
      </w:r>
      <w:r w:rsidRPr="001566FA">
        <w:rPr>
          <w:sz w:val="22"/>
          <w:szCs w:val="22"/>
        </w:rPr>
        <w:t>сельсовета.</w:t>
      </w:r>
    </w:p>
    <w:p w:rsidR="0008309D" w:rsidRPr="001566FA" w:rsidRDefault="0008309D" w:rsidP="0008309D">
      <w:pPr>
        <w:ind w:firstLine="709"/>
        <w:jc w:val="both"/>
        <w:rPr>
          <w:sz w:val="22"/>
          <w:szCs w:val="22"/>
        </w:rPr>
      </w:pPr>
      <w:r w:rsidRPr="001566FA">
        <w:rPr>
          <w:sz w:val="22"/>
          <w:szCs w:val="22"/>
        </w:rPr>
        <w:t xml:space="preserve">2. Содержание территорий дорог включает в себя: </w:t>
      </w:r>
    </w:p>
    <w:p w:rsidR="0008309D" w:rsidRPr="001566FA" w:rsidRDefault="0008309D" w:rsidP="0008309D">
      <w:pPr>
        <w:numPr>
          <w:ilvl w:val="2"/>
          <w:numId w:val="17"/>
        </w:numPr>
        <w:ind w:left="0" w:firstLine="709"/>
        <w:jc w:val="both"/>
        <w:rPr>
          <w:sz w:val="22"/>
          <w:szCs w:val="22"/>
        </w:rPr>
      </w:pPr>
      <w:r w:rsidRPr="001566FA">
        <w:rPr>
          <w:sz w:val="22"/>
          <w:szCs w:val="22"/>
        </w:rPr>
        <w:t xml:space="preserve">ремонт дорог, тротуаров, искусственных дорожных сооружений, внутриквартальных проездов; </w:t>
      </w:r>
    </w:p>
    <w:p w:rsidR="0008309D" w:rsidRPr="001566FA" w:rsidRDefault="0008309D" w:rsidP="0008309D">
      <w:pPr>
        <w:numPr>
          <w:ilvl w:val="2"/>
          <w:numId w:val="17"/>
        </w:numPr>
        <w:ind w:left="0" w:firstLine="709"/>
        <w:jc w:val="both"/>
        <w:rPr>
          <w:sz w:val="22"/>
          <w:szCs w:val="22"/>
        </w:rPr>
      </w:pPr>
      <w:r w:rsidRPr="001566FA">
        <w:rPr>
          <w:sz w:val="22"/>
          <w:szCs w:val="22"/>
        </w:rPr>
        <w:t xml:space="preserve">уборку грязи, мусора, снега и льда (наледи) с тротуаров (пешеходных зон, дорожек) и проезжей части дорог, искусственных дорожных сооружений; </w:t>
      </w:r>
    </w:p>
    <w:p w:rsidR="0008309D" w:rsidRPr="001566FA" w:rsidRDefault="0008309D" w:rsidP="0008309D">
      <w:pPr>
        <w:numPr>
          <w:ilvl w:val="2"/>
          <w:numId w:val="17"/>
        </w:numPr>
        <w:ind w:left="0" w:firstLine="709"/>
        <w:jc w:val="both"/>
        <w:rPr>
          <w:sz w:val="22"/>
          <w:szCs w:val="22"/>
        </w:rPr>
      </w:pPr>
      <w:r w:rsidRPr="001566FA">
        <w:rPr>
          <w:sz w:val="22"/>
          <w:szCs w:val="22"/>
        </w:rPr>
        <w:t xml:space="preserve">уход за газонами и зелеными насаждениями; </w:t>
      </w:r>
    </w:p>
    <w:p w:rsidR="0008309D" w:rsidRPr="001566FA" w:rsidRDefault="0008309D" w:rsidP="0008309D">
      <w:pPr>
        <w:numPr>
          <w:ilvl w:val="2"/>
          <w:numId w:val="17"/>
        </w:numPr>
        <w:ind w:left="0" w:firstLine="709"/>
        <w:jc w:val="both"/>
        <w:rPr>
          <w:sz w:val="22"/>
          <w:szCs w:val="22"/>
        </w:rPr>
      </w:pPr>
      <w:r w:rsidRPr="001566FA">
        <w:rPr>
          <w:sz w:val="22"/>
          <w:szCs w:val="22"/>
        </w:rPr>
        <w:t>ремонт опор наружного освещения;</w:t>
      </w:r>
    </w:p>
    <w:p w:rsidR="0008309D" w:rsidRPr="001566FA" w:rsidRDefault="0008309D" w:rsidP="0008309D">
      <w:pPr>
        <w:numPr>
          <w:ilvl w:val="2"/>
          <w:numId w:val="17"/>
        </w:numPr>
        <w:ind w:left="0" w:firstLine="709"/>
        <w:jc w:val="both"/>
        <w:rPr>
          <w:sz w:val="22"/>
          <w:szCs w:val="22"/>
        </w:rPr>
      </w:pPr>
      <w:r w:rsidRPr="001566FA">
        <w:rPr>
          <w:sz w:val="22"/>
          <w:szCs w:val="22"/>
        </w:rPr>
        <w:lastRenderedPageBreak/>
        <w:t xml:space="preserve">ремонт и окраску малых архитектурных форм; </w:t>
      </w:r>
    </w:p>
    <w:p w:rsidR="0008309D" w:rsidRPr="001566FA" w:rsidRDefault="0008309D" w:rsidP="0008309D">
      <w:pPr>
        <w:numPr>
          <w:ilvl w:val="2"/>
          <w:numId w:val="17"/>
        </w:numPr>
        <w:ind w:left="0" w:firstLine="709"/>
        <w:jc w:val="both"/>
        <w:rPr>
          <w:sz w:val="22"/>
          <w:szCs w:val="22"/>
        </w:rPr>
      </w:pPr>
      <w:r w:rsidRPr="001566FA">
        <w:rPr>
          <w:sz w:val="22"/>
          <w:szCs w:val="22"/>
        </w:rPr>
        <w:t xml:space="preserve">устройство, ремонт и ежегодную окраску ограждений, </w:t>
      </w:r>
    </w:p>
    <w:p w:rsidR="0008309D" w:rsidRPr="001566FA" w:rsidRDefault="0008309D" w:rsidP="0008309D">
      <w:pPr>
        <w:ind w:firstLine="709"/>
        <w:jc w:val="both"/>
        <w:rPr>
          <w:sz w:val="22"/>
          <w:szCs w:val="22"/>
        </w:rPr>
      </w:pPr>
      <w:r w:rsidRPr="001566FA">
        <w:rPr>
          <w:sz w:val="22"/>
          <w:szCs w:val="22"/>
        </w:rPr>
        <w:t>3. В целях сохранения дорожных покрытий не допускается:</w:t>
      </w:r>
    </w:p>
    <w:p w:rsidR="0008309D" w:rsidRPr="001566FA" w:rsidRDefault="0008309D" w:rsidP="0008309D">
      <w:pPr>
        <w:ind w:firstLine="709"/>
        <w:jc w:val="both"/>
        <w:rPr>
          <w:sz w:val="22"/>
          <w:szCs w:val="22"/>
        </w:rPr>
      </w:pPr>
      <w:r w:rsidRPr="001566FA">
        <w:rPr>
          <w:sz w:val="22"/>
          <w:szCs w:val="22"/>
        </w:rPr>
        <w:t>3.1. подвоз груза волоком;</w:t>
      </w:r>
    </w:p>
    <w:p w:rsidR="0008309D" w:rsidRPr="001566FA" w:rsidRDefault="0008309D" w:rsidP="0008309D">
      <w:pPr>
        <w:ind w:firstLine="709"/>
        <w:jc w:val="both"/>
        <w:rPr>
          <w:sz w:val="22"/>
          <w:szCs w:val="22"/>
        </w:rPr>
      </w:pPr>
      <w:r w:rsidRPr="001566FA">
        <w:rPr>
          <w:sz w:val="22"/>
          <w:szCs w:val="22"/>
        </w:rPr>
        <w:t>3.2.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08309D" w:rsidRPr="001566FA" w:rsidRDefault="0008309D" w:rsidP="0008309D">
      <w:pPr>
        <w:ind w:firstLine="709"/>
        <w:jc w:val="both"/>
        <w:rPr>
          <w:sz w:val="22"/>
          <w:szCs w:val="22"/>
        </w:rPr>
      </w:pPr>
      <w:r w:rsidRPr="001566FA">
        <w:rPr>
          <w:sz w:val="22"/>
          <w:szCs w:val="22"/>
        </w:rPr>
        <w:t>3.3. перегон по улицам поселения, имеющим твердое покрытие, машин на гусеничном ходу;</w:t>
      </w:r>
    </w:p>
    <w:p w:rsidR="0008309D" w:rsidRPr="001566FA" w:rsidRDefault="0008309D" w:rsidP="0008309D">
      <w:pPr>
        <w:ind w:firstLine="709"/>
        <w:jc w:val="both"/>
        <w:rPr>
          <w:sz w:val="22"/>
          <w:szCs w:val="22"/>
        </w:rPr>
      </w:pPr>
      <w:r w:rsidRPr="001566FA">
        <w:rPr>
          <w:sz w:val="22"/>
          <w:szCs w:val="22"/>
        </w:rPr>
        <w:t>3.4. движение и стоянка большегрузного транспорта на внутриквартальных пешеходных дорожках, тротуарах.</w:t>
      </w:r>
    </w:p>
    <w:p w:rsidR="0008309D" w:rsidRPr="001566FA" w:rsidRDefault="0008309D" w:rsidP="0008309D">
      <w:pPr>
        <w:ind w:firstLine="709"/>
        <w:jc w:val="both"/>
        <w:rPr>
          <w:sz w:val="22"/>
          <w:szCs w:val="22"/>
        </w:rPr>
      </w:pPr>
      <w:r w:rsidRPr="001566FA">
        <w:rPr>
          <w:sz w:val="22"/>
          <w:szCs w:val="22"/>
        </w:rPr>
        <w:t>4. Требования к отдельным элементам обустройства дорог:</w:t>
      </w:r>
    </w:p>
    <w:p w:rsidR="0008309D" w:rsidRPr="001566FA" w:rsidRDefault="0008309D" w:rsidP="0008309D">
      <w:pPr>
        <w:ind w:firstLine="709"/>
        <w:jc w:val="both"/>
        <w:rPr>
          <w:sz w:val="22"/>
          <w:szCs w:val="22"/>
        </w:rPr>
      </w:pPr>
      <w:r w:rsidRPr="001566FA">
        <w:rPr>
          <w:sz w:val="22"/>
          <w:szCs w:val="22"/>
        </w:rPr>
        <w:t>4.1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w:t>
      </w:r>
    </w:p>
    <w:p w:rsidR="0008309D" w:rsidRPr="001566FA" w:rsidRDefault="0008309D" w:rsidP="0008309D">
      <w:pPr>
        <w:ind w:firstLine="709"/>
        <w:jc w:val="both"/>
        <w:rPr>
          <w:sz w:val="22"/>
          <w:szCs w:val="22"/>
        </w:rPr>
      </w:pPr>
      <w:r w:rsidRPr="001566FA">
        <w:rPr>
          <w:sz w:val="22"/>
          <w:szCs w:val="22"/>
        </w:rPr>
        <w:t>4.2. конструкции и системы крепления дорожных знаков выбираются в зависимости от условий видимости и возможности монтажа;</w:t>
      </w:r>
    </w:p>
    <w:p w:rsidR="0008309D" w:rsidRPr="001566FA" w:rsidRDefault="0008309D" w:rsidP="0008309D">
      <w:pPr>
        <w:ind w:firstLine="709"/>
        <w:jc w:val="both"/>
        <w:rPr>
          <w:sz w:val="22"/>
          <w:szCs w:val="22"/>
        </w:rPr>
      </w:pPr>
      <w:r w:rsidRPr="001566FA">
        <w:rPr>
          <w:sz w:val="22"/>
          <w:szCs w:val="22"/>
        </w:rPr>
        <w:t>4.3. дорожные знаки должны содержаться в исправном состоянии, своевременно очищаться и промываться.</w:t>
      </w:r>
    </w:p>
    <w:p w:rsidR="0008309D" w:rsidRPr="001566FA" w:rsidRDefault="0008309D" w:rsidP="0008309D">
      <w:pPr>
        <w:ind w:firstLine="709"/>
        <w:jc w:val="both"/>
        <w:rPr>
          <w:sz w:val="22"/>
          <w:szCs w:val="22"/>
        </w:rPr>
      </w:pPr>
      <w:r w:rsidRPr="001566FA">
        <w:rPr>
          <w:sz w:val="22"/>
          <w:szCs w:val="22"/>
        </w:rPr>
        <w:t>4.4. временно установленные дорожные знаки снимаются в течение суток после устранения причин, вызвавших необходимость их установки;</w:t>
      </w:r>
    </w:p>
    <w:p w:rsidR="0008309D" w:rsidRPr="001566FA" w:rsidRDefault="0008309D" w:rsidP="0008309D">
      <w:pPr>
        <w:ind w:firstLine="709"/>
        <w:jc w:val="both"/>
        <w:rPr>
          <w:sz w:val="22"/>
          <w:szCs w:val="22"/>
        </w:rPr>
      </w:pPr>
      <w:r w:rsidRPr="001566FA">
        <w:rPr>
          <w:sz w:val="22"/>
          <w:szCs w:val="22"/>
        </w:rPr>
        <w:t>4.5.элементы визуально-коммуникационной системы (указатели планировочно-структурных элементов поселения),  устанавливаются на дорогах и транспортных развязках для указания направления движения к ним.</w:t>
      </w:r>
    </w:p>
    <w:p w:rsidR="0008309D" w:rsidRPr="001566FA" w:rsidRDefault="0008309D" w:rsidP="0008309D">
      <w:pPr>
        <w:ind w:firstLine="709"/>
        <w:jc w:val="both"/>
        <w:rPr>
          <w:sz w:val="22"/>
          <w:szCs w:val="22"/>
        </w:rPr>
      </w:pPr>
    </w:p>
    <w:p w:rsidR="0008309D" w:rsidRPr="001566FA" w:rsidRDefault="0008309D" w:rsidP="0008309D">
      <w:pPr>
        <w:numPr>
          <w:ilvl w:val="0"/>
          <w:numId w:val="18"/>
        </w:numPr>
        <w:rPr>
          <w:b/>
          <w:sz w:val="22"/>
          <w:szCs w:val="22"/>
        </w:rPr>
      </w:pPr>
      <w:r w:rsidRPr="001566FA">
        <w:rPr>
          <w:b/>
          <w:sz w:val="22"/>
          <w:szCs w:val="22"/>
        </w:rPr>
        <w:t>Содержание индивидуальных жилых домов и благоустройство территории</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r w:rsidRPr="001566FA">
        <w:rPr>
          <w:sz w:val="22"/>
          <w:szCs w:val="22"/>
        </w:rPr>
        <w:t>1. Собственники (или) наниматели индивидуальных жилых домов (далее –владельцы жилых домов), если иное не предусмотрено законом или договором, обязаны:</w:t>
      </w:r>
    </w:p>
    <w:p w:rsidR="0008309D" w:rsidRPr="001566FA" w:rsidRDefault="0008309D" w:rsidP="0008309D">
      <w:pPr>
        <w:ind w:firstLine="709"/>
        <w:jc w:val="both"/>
        <w:rPr>
          <w:sz w:val="22"/>
          <w:szCs w:val="22"/>
        </w:rPr>
      </w:pPr>
      <w:r w:rsidRPr="001566FA">
        <w:rPr>
          <w:sz w:val="22"/>
          <w:szCs w:val="22"/>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08309D" w:rsidRPr="001566FA" w:rsidRDefault="0008309D" w:rsidP="0008309D">
      <w:pPr>
        <w:ind w:firstLine="709"/>
        <w:jc w:val="both"/>
        <w:rPr>
          <w:sz w:val="22"/>
          <w:szCs w:val="22"/>
        </w:rPr>
      </w:pPr>
      <w:r w:rsidRPr="001566FA">
        <w:rPr>
          <w:sz w:val="22"/>
          <w:szCs w:val="22"/>
        </w:rPr>
        <w:t>1.2. иметь на жилом доме номерной знак и поддерживать его в исправном состоянии;</w:t>
      </w:r>
    </w:p>
    <w:p w:rsidR="0008309D" w:rsidRPr="001566FA" w:rsidRDefault="0008309D" w:rsidP="0008309D">
      <w:pPr>
        <w:ind w:firstLine="709"/>
        <w:jc w:val="both"/>
        <w:rPr>
          <w:sz w:val="22"/>
          <w:szCs w:val="22"/>
        </w:rPr>
      </w:pPr>
      <w:r w:rsidRPr="001566FA">
        <w:rPr>
          <w:sz w:val="22"/>
          <w:szCs w:val="22"/>
        </w:rPr>
        <w:t xml:space="preserve">1.3. включать фонари освещения в темное время суток (при их наличии); </w:t>
      </w:r>
    </w:p>
    <w:p w:rsidR="0008309D" w:rsidRPr="001566FA" w:rsidRDefault="0008309D" w:rsidP="0008309D">
      <w:pPr>
        <w:ind w:firstLine="709"/>
        <w:jc w:val="both"/>
        <w:rPr>
          <w:sz w:val="22"/>
          <w:szCs w:val="22"/>
        </w:rPr>
      </w:pPr>
      <w:r w:rsidRPr="001566FA">
        <w:rPr>
          <w:sz w:val="22"/>
          <w:szCs w:val="22"/>
        </w:rPr>
        <w:t xml:space="preserve">1.4. содержать в порядке территорию домовладения и обеспечивать надлежащее санитарное состояние прилегающей территории; </w:t>
      </w:r>
    </w:p>
    <w:p w:rsidR="0008309D" w:rsidRPr="001566FA" w:rsidRDefault="0008309D" w:rsidP="0008309D">
      <w:pPr>
        <w:ind w:firstLine="709"/>
        <w:jc w:val="both"/>
        <w:rPr>
          <w:sz w:val="22"/>
          <w:szCs w:val="22"/>
        </w:rPr>
      </w:pPr>
      <w:r w:rsidRPr="001566FA">
        <w:rPr>
          <w:sz w:val="22"/>
          <w:szCs w:val="22"/>
        </w:rPr>
        <w:t xml:space="preserve">1.5.  содержать в порядке зеленые насаждения в границах домовладения, </w:t>
      </w:r>
    </w:p>
    <w:p w:rsidR="0008309D" w:rsidRPr="001566FA" w:rsidRDefault="0008309D" w:rsidP="0008309D">
      <w:pPr>
        <w:ind w:firstLine="709"/>
        <w:jc w:val="both"/>
        <w:rPr>
          <w:sz w:val="22"/>
          <w:szCs w:val="22"/>
        </w:rPr>
      </w:pPr>
      <w:r w:rsidRPr="001566FA">
        <w:rPr>
          <w:sz w:val="22"/>
          <w:szCs w:val="22"/>
        </w:rPr>
        <w:t>проводить санитарную обрезку кустарников и деревьев, не допускать посадок</w:t>
      </w:r>
    </w:p>
    <w:p w:rsidR="0008309D" w:rsidRPr="001566FA" w:rsidRDefault="0008309D" w:rsidP="0008309D">
      <w:pPr>
        <w:ind w:firstLine="709"/>
        <w:jc w:val="both"/>
        <w:rPr>
          <w:sz w:val="22"/>
          <w:szCs w:val="22"/>
        </w:rPr>
      </w:pPr>
      <w:r w:rsidRPr="001566FA">
        <w:rPr>
          <w:sz w:val="22"/>
          <w:szCs w:val="22"/>
        </w:rPr>
        <w:t>деревьев в охранной зоне газопроводов, кабельных и воздушных линий электропередач и других инженерных сетей;</w:t>
      </w:r>
    </w:p>
    <w:p w:rsidR="0008309D" w:rsidRPr="001566FA" w:rsidRDefault="0008309D" w:rsidP="0008309D">
      <w:pPr>
        <w:ind w:firstLine="709"/>
        <w:jc w:val="both"/>
        <w:rPr>
          <w:sz w:val="22"/>
          <w:szCs w:val="22"/>
        </w:rPr>
      </w:pPr>
      <w:r w:rsidRPr="001566FA">
        <w:rPr>
          <w:sz w:val="22"/>
          <w:szCs w:val="22"/>
        </w:rPr>
        <w:t xml:space="preserve">1.6.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08309D" w:rsidRPr="001566FA" w:rsidRDefault="0008309D" w:rsidP="0008309D">
      <w:pPr>
        <w:ind w:firstLine="709"/>
        <w:jc w:val="both"/>
        <w:rPr>
          <w:sz w:val="22"/>
          <w:szCs w:val="22"/>
        </w:rPr>
      </w:pPr>
      <w:r w:rsidRPr="001566FA">
        <w:rPr>
          <w:sz w:val="22"/>
          <w:szCs w:val="22"/>
        </w:rPr>
        <w:t xml:space="preserve">1.7. согласовывать с уполномоченным органом высоту, внешний вид и цветовое решение ограждения домовладения; </w:t>
      </w:r>
    </w:p>
    <w:p w:rsidR="0008309D" w:rsidRPr="001566FA" w:rsidRDefault="0008309D" w:rsidP="0008309D">
      <w:pPr>
        <w:ind w:firstLine="709"/>
        <w:jc w:val="both"/>
        <w:rPr>
          <w:sz w:val="22"/>
          <w:szCs w:val="22"/>
        </w:rPr>
      </w:pPr>
      <w:r w:rsidRPr="001566FA">
        <w:rPr>
          <w:sz w:val="22"/>
          <w:szCs w:val="22"/>
        </w:rPr>
        <w:t>1.8. оборудовать в соответствии с санитарными нормами в пределах предоставленного земельного участка при отсутствии централизованного канализирования выгребную яму, устроенную в соответствии с требованиями СанПиН и СНиП, регулярно производить ее очистку и дезинфекцию;</w:t>
      </w:r>
    </w:p>
    <w:p w:rsidR="0008309D" w:rsidRPr="001566FA" w:rsidRDefault="0008309D" w:rsidP="0008309D">
      <w:pPr>
        <w:ind w:firstLine="709"/>
        <w:jc w:val="both"/>
        <w:rPr>
          <w:sz w:val="22"/>
          <w:szCs w:val="22"/>
        </w:rPr>
      </w:pPr>
      <w:r w:rsidRPr="001566FA">
        <w:rPr>
          <w:sz w:val="22"/>
          <w:szCs w:val="22"/>
        </w:rPr>
        <w:t>1.9. обеспечить своевременный сбор и вывоз твердых бытовых и крупногабаритных отходов в соответствии с установленным порядком, заключить договор со специализированной организацией, осуществляющей данную деятельность.</w:t>
      </w:r>
    </w:p>
    <w:p w:rsidR="0008309D" w:rsidRPr="001566FA" w:rsidRDefault="0008309D" w:rsidP="0008309D">
      <w:pPr>
        <w:ind w:firstLine="709"/>
        <w:jc w:val="both"/>
        <w:rPr>
          <w:sz w:val="22"/>
          <w:szCs w:val="22"/>
        </w:rPr>
      </w:pPr>
      <w:r w:rsidRPr="001566FA">
        <w:rPr>
          <w:sz w:val="22"/>
          <w:szCs w:val="22"/>
        </w:rPr>
        <w:t xml:space="preserve">2. На территории индивидуальной жилой застройки не допускается: </w:t>
      </w:r>
    </w:p>
    <w:p w:rsidR="0008309D" w:rsidRPr="001566FA" w:rsidRDefault="0008309D" w:rsidP="0008309D">
      <w:pPr>
        <w:ind w:firstLine="709"/>
        <w:jc w:val="both"/>
        <w:rPr>
          <w:sz w:val="22"/>
          <w:szCs w:val="22"/>
        </w:rPr>
      </w:pPr>
      <w:r w:rsidRPr="001566FA">
        <w:rPr>
          <w:sz w:val="22"/>
          <w:szCs w:val="22"/>
        </w:rPr>
        <w:t xml:space="preserve">2.1. размещать ограждение за границами домовладения; </w:t>
      </w:r>
    </w:p>
    <w:p w:rsidR="0008309D" w:rsidRPr="001566FA" w:rsidRDefault="0008309D" w:rsidP="0008309D">
      <w:pPr>
        <w:ind w:firstLine="709"/>
        <w:jc w:val="both"/>
        <w:rPr>
          <w:sz w:val="22"/>
          <w:szCs w:val="22"/>
        </w:rPr>
      </w:pPr>
      <w:r w:rsidRPr="001566FA">
        <w:rPr>
          <w:sz w:val="22"/>
          <w:szCs w:val="22"/>
        </w:rPr>
        <w:t xml:space="preserve">2.2. сжигать листву, любые виды отходов и мусор на территориях домовладений и на прилегающих к ним территориях; </w:t>
      </w:r>
    </w:p>
    <w:p w:rsidR="0008309D" w:rsidRPr="001566FA" w:rsidRDefault="0008309D" w:rsidP="0008309D">
      <w:pPr>
        <w:ind w:firstLine="709"/>
        <w:jc w:val="both"/>
        <w:rPr>
          <w:sz w:val="22"/>
          <w:szCs w:val="22"/>
        </w:rPr>
      </w:pPr>
      <w:r w:rsidRPr="001566FA">
        <w:rPr>
          <w:sz w:val="22"/>
          <w:szCs w:val="22"/>
        </w:rPr>
        <w:t xml:space="preserve">2.3. складировать уголь, тару, дрова, крупногабаритные отходы, строительные материалы за территорией домовладения; </w:t>
      </w:r>
    </w:p>
    <w:p w:rsidR="0008309D" w:rsidRPr="001566FA" w:rsidRDefault="0008309D" w:rsidP="0008309D">
      <w:pPr>
        <w:ind w:firstLine="709"/>
        <w:jc w:val="both"/>
        <w:rPr>
          <w:sz w:val="22"/>
          <w:szCs w:val="22"/>
        </w:rPr>
      </w:pPr>
      <w:r w:rsidRPr="001566FA">
        <w:rPr>
          <w:sz w:val="22"/>
          <w:szCs w:val="22"/>
        </w:rPr>
        <w:t xml:space="preserve">2.4. мыть транспортные средства за территорией домовладения; </w:t>
      </w:r>
    </w:p>
    <w:p w:rsidR="0008309D" w:rsidRPr="001566FA" w:rsidRDefault="0008309D" w:rsidP="0008309D">
      <w:pPr>
        <w:ind w:firstLine="709"/>
        <w:jc w:val="both"/>
        <w:rPr>
          <w:sz w:val="22"/>
          <w:szCs w:val="22"/>
        </w:rPr>
      </w:pPr>
      <w:r w:rsidRPr="001566FA">
        <w:rPr>
          <w:sz w:val="22"/>
          <w:szCs w:val="22"/>
        </w:rPr>
        <w:t xml:space="preserve">2.5. строить дворовые постройки, обустраивать выгребные ямы за территорией домовладения; </w:t>
      </w:r>
    </w:p>
    <w:p w:rsidR="0008309D" w:rsidRPr="001566FA" w:rsidRDefault="0008309D" w:rsidP="0008309D">
      <w:pPr>
        <w:ind w:firstLine="709"/>
        <w:jc w:val="both"/>
        <w:rPr>
          <w:sz w:val="22"/>
          <w:szCs w:val="22"/>
        </w:rPr>
      </w:pPr>
      <w:r w:rsidRPr="001566FA">
        <w:rPr>
          <w:sz w:val="22"/>
          <w:szCs w:val="22"/>
        </w:rPr>
        <w:lastRenderedPageBreak/>
        <w:t xml:space="preserve">2.6. размещать на уличных проездах данной территории заграждения, затрудняющие доступ специального транспорта и уборочной техники или препятствующие им; </w:t>
      </w:r>
    </w:p>
    <w:p w:rsidR="0008309D" w:rsidRPr="001566FA" w:rsidRDefault="0008309D" w:rsidP="0008309D">
      <w:pPr>
        <w:ind w:firstLine="709"/>
        <w:jc w:val="both"/>
        <w:rPr>
          <w:sz w:val="22"/>
          <w:szCs w:val="22"/>
        </w:rPr>
      </w:pPr>
      <w:r w:rsidRPr="001566FA">
        <w:rPr>
          <w:sz w:val="22"/>
          <w:szCs w:val="22"/>
        </w:rPr>
        <w:t xml:space="preserve">2.7. разрушать и портить элементы благоустройства территории, засорять водоемы; </w:t>
      </w:r>
    </w:p>
    <w:p w:rsidR="0008309D" w:rsidRPr="001566FA" w:rsidRDefault="0008309D" w:rsidP="0008309D">
      <w:pPr>
        <w:ind w:firstLine="709"/>
        <w:jc w:val="both"/>
        <w:rPr>
          <w:sz w:val="22"/>
          <w:szCs w:val="22"/>
        </w:rPr>
      </w:pPr>
      <w:r w:rsidRPr="001566FA">
        <w:rPr>
          <w:sz w:val="22"/>
          <w:szCs w:val="22"/>
        </w:rPr>
        <w:t>2.8.  хранить разукомплектованное  (неисправное)  транспортное средство за территорией домовладения;</w:t>
      </w:r>
    </w:p>
    <w:p w:rsidR="0008309D" w:rsidRPr="001566FA" w:rsidRDefault="0008309D" w:rsidP="0008309D">
      <w:pPr>
        <w:ind w:firstLine="709"/>
        <w:jc w:val="both"/>
        <w:rPr>
          <w:sz w:val="22"/>
          <w:szCs w:val="22"/>
        </w:rPr>
      </w:pPr>
      <w:r w:rsidRPr="001566FA">
        <w:rPr>
          <w:sz w:val="22"/>
          <w:szCs w:val="22"/>
        </w:rPr>
        <w:t>2.9. захламлять прилегающую территорию любыми отходами.</w:t>
      </w:r>
    </w:p>
    <w:p w:rsidR="0008309D" w:rsidRPr="001566FA" w:rsidRDefault="0008309D" w:rsidP="0008309D">
      <w:pPr>
        <w:autoSpaceDE w:val="0"/>
        <w:autoSpaceDN w:val="0"/>
        <w:adjustRightInd w:val="0"/>
        <w:ind w:left="360" w:firstLine="709"/>
        <w:outlineLvl w:val="1"/>
        <w:rPr>
          <w:b/>
          <w:color w:val="000000"/>
          <w:sz w:val="22"/>
          <w:szCs w:val="22"/>
        </w:rPr>
      </w:pPr>
    </w:p>
    <w:p w:rsidR="0008309D" w:rsidRPr="001566FA" w:rsidRDefault="0008309D" w:rsidP="0008309D">
      <w:pPr>
        <w:widowControl w:val="0"/>
        <w:autoSpaceDE w:val="0"/>
        <w:autoSpaceDN w:val="0"/>
        <w:adjustRightInd w:val="0"/>
        <w:ind w:firstLine="709"/>
        <w:jc w:val="center"/>
        <w:outlineLvl w:val="1"/>
        <w:rPr>
          <w:b/>
          <w:sz w:val="22"/>
          <w:szCs w:val="22"/>
        </w:rPr>
      </w:pPr>
      <w:r w:rsidRPr="001566FA">
        <w:rPr>
          <w:b/>
          <w:sz w:val="22"/>
          <w:szCs w:val="22"/>
        </w:rPr>
        <w:t>16. Порядок содержания земель сельскохозяйственного назначения на территории поселения</w:t>
      </w:r>
    </w:p>
    <w:p w:rsidR="0008309D" w:rsidRPr="001566FA" w:rsidRDefault="0008309D" w:rsidP="0008309D">
      <w:pPr>
        <w:widowControl w:val="0"/>
        <w:autoSpaceDE w:val="0"/>
        <w:autoSpaceDN w:val="0"/>
        <w:adjustRightInd w:val="0"/>
        <w:ind w:firstLine="709"/>
        <w:jc w:val="both"/>
        <w:outlineLvl w:val="1"/>
        <w:rPr>
          <w:sz w:val="22"/>
          <w:szCs w:val="22"/>
        </w:rPr>
      </w:pPr>
      <w:r w:rsidRPr="001566FA">
        <w:rPr>
          <w:sz w:val="22"/>
          <w:szCs w:val="22"/>
        </w:rPr>
        <w:t xml:space="preserve">1. Собственники земельных участков, землевладельцы, землепользователи и арендаторы земельных участков земель сельскохозяйственного назначения  на территории </w:t>
      </w:r>
      <w:r w:rsidR="001566FA" w:rsidRPr="001566FA">
        <w:rPr>
          <w:sz w:val="22"/>
          <w:szCs w:val="22"/>
        </w:rPr>
        <w:t xml:space="preserve">Новомихайловского </w:t>
      </w:r>
      <w:r w:rsidRPr="001566FA">
        <w:rPr>
          <w:sz w:val="22"/>
          <w:szCs w:val="22"/>
        </w:rPr>
        <w:t>сельсовета обязаны:</w:t>
      </w:r>
    </w:p>
    <w:p w:rsidR="0008309D" w:rsidRPr="001566FA" w:rsidRDefault="0008309D" w:rsidP="0008309D">
      <w:pPr>
        <w:widowControl w:val="0"/>
        <w:autoSpaceDE w:val="0"/>
        <w:autoSpaceDN w:val="0"/>
        <w:adjustRightInd w:val="0"/>
        <w:ind w:firstLine="709"/>
        <w:jc w:val="both"/>
        <w:outlineLvl w:val="1"/>
        <w:rPr>
          <w:sz w:val="22"/>
          <w:szCs w:val="22"/>
        </w:rPr>
      </w:pPr>
      <w:r w:rsidRPr="001566FA">
        <w:rPr>
          <w:sz w:val="22"/>
          <w:szCs w:val="22"/>
        </w:rPr>
        <w:t>2. Не допускать зарастания сорной и древесно-кустарниковой растительностью, а также захламления бытовыми и производственными отходами земель сельскохозяйственного назначения;</w:t>
      </w:r>
    </w:p>
    <w:p w:rsidR="0008309D" w:rsidRPr="001566FA" w:rsidRDefault="0008309D" w:rsidP="0008309D">
      <w:pPr>
        <w:widowControl w:val="0"/>
        <w:autoSpaceDE w:val="0"/>
        <w:autoSpaceDN w:val="0"/>
        <w:adjustRightInd w:val="0"/>
        <w:ind w:firstLine="709"/>
        <w:jc w:val="both"/>
        <w:outlineLvl w:val="1"/>
        <w:rPr>
          <w:sz w:val="22"/>
          <w:szCs w:val="22"/>
        </w:rPr>
      </w:pPr>
      <w:r w:rsidRPr="001566FA">
        <w:rPr>
          <w:sz w:val="22"/>
          <w:szCs w:val="22"/>
        </w:rPr>
        <w:t xml:space="preserve">3. Соблюдать требования противопожарной безопасности. Не допускать сжигания пожнивных остатков и побочной продукции сельскохозяйственных культур на землях сельскохозяйственного назначения. Проводить уходные работы в прилегающих лесополосах. Производить опашку земельных участков. </w:t>
      </w:r>
    </w:p>
    <w:p w:rsidR="0008309D" w:rsidRPr="001566FA" w:rsidRDefault="0008309D" w:rsidP="0008309D">
      <w:pPr>
        <w:widowControl w:val="0"/>
        <w:autoSpaceDE w:val="0"/>
        <w:autoSpaceDN w:val="0"/>
        <w:adjustRightInd w:val="0"/>
        <w:ind w:firstLine="709"/>
        <w:jc w:val="both"/>
        <w:outlineLvl w:val="1"/>
        <w:rPr>
          <w:sz w:val="22"/>
          <w:szCs w:val="22"/>
        </w:rPr>
      </w:pPr>
      <w:r w:rsidRPr="001566FA">
        <w:rPr>
          <w:sz w:val="22"/>
          <w:szCs w:val="22"/>
        </w:rPr>
        <w:t>4. Не допускать загрязнение земель пестицидами и агрохимикатами выше предельно допустимых концентраций, а также снижение плодородия почв.</w:t>
      </w:r>
    </w:p>
    <w:p w:rsidR="0008309D" w:rsidRPr="001566FA" w:rsidRDefault="0008309D" w:rsidP="0008309D">
      <w:pPr>
        <w:autoSpaceDE w:val="0"/>
        <w:autoSpaceDN w:val="0"/>
        <w:adjustRightInd w:val="0"/>
        <w:ind w:left="360" w:firstLine="709"/>
        <w:jc w:val="center"/>
        <w:outlineLvl w:val="1"/>
        <w:rPr>
          <w:b/>
          <w:color w:val="000000"/>
          <w:sz w:val="22"/>
          <w:szCs w:val="22"/>
        </w:rPr>
      </w:pPr>
    </w:p>
    <w:p w:rsidR="0008309D" w:rsidRPr="001566FA" w:rsidRDefault="0008309D" w:rsidP="0008309D">
      <w:pPr>
        <w:ind w:firstLine="709"/>
        <w:jc w:val="center"/>
        <w:rPr>
          <w:b/>
          <w:sz w:val="22"/>
          <w:szCs w:val="22"/>
        </w:rPr>
      </w:pPr>
      <w:r w:rsidRPr="001566FA">
        <w:rPr>
          <w:b/>
          <w:sz w:val="22"/>
          <w:szCs w:val="22"/>
        </w:rPr>
        <w:t>17. Содержание технических средств связи</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r w:rsidRPr="001566FA">
        <w:rPr>
          <w:sz w:val="22"/>
          <w:szCs w:val="22"/>
        </w:rPr>
        <w:t>1.  Размещение кабельных линий связи,  телевидения,  радио,  интернета</w:t>
      </w:r>
    </w:p>
    <w:p w:rsidR="0008309D" w:rsidRPr="001566FA" w:rsidRDefault="0008309D" w:rsidP="0008309D">
      <w:pPr>
        <w:ind w:firstLine="709"/>
        <w:jc w:val="both"/>
        <w:rPr>
          <w:sz w:val="22"/>
          <w:szCs w:val="22"/>
        </w:rPr>
      </w:pPr>
      <w:r w:rsidRPr="001566FA">
        <w:rPr>
          <w:sz w:val="22"/>
          <w:szCs w:val="22"/>
        </w:rPr>
        <w:t xml:space="preserve">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08309D" w:rsidRPr="001566FA" w:rsidRDefault="0008309D" w:rsidP="0008309D">
      <w:pPr>
        <w:ind w:firstLine="709"/>
        <w:jc w:val="both"/>
        <w:rPr>
          <w:sz w:val="22"/>
          <w:szCs w:val="22"/>
        </w:rPr>
      </w:pPr>
      <w:r w:rsidRPr="001566FA">
        <w:rPr>
          <w:sz w:val="22"/>
          <w:szCs w:val="22"/>
        </w:rPr>
        <w:t xml:space="preserve">2.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08309D" w:rsidRPr="001566FA" w:rsidRDefault="0008309D" w:rsidP="0008309D">
      <w:pPr>
        <w:ind w:firstLine="709"/>
        <w:jc w:val="both"/>
        <w:rPr>
          <w:sz w:val="22"/>
          <w:szCs w:val="22"/>
        </w:rPr>
      </w:pPr>
      <w:r w:rsidRPr="001566FA">
        <w:rPr>
          <w:sz w:val="22"/>
          <w:szCs w:val="22"/>
        </w:rPr>
        <w:t>3.  Не допускается использовать в качестве крепления подвесных линий</w:t>
      </w:r>
    </w:p>
    <w:p w:rsidR="0008309D" w:rsidRPr="001566FA" w:rsidRDefault="0008309D" w:rsidP="0008309D">
      <w:pPr>
        <w:ind w:firstLine="709"/>
        <w:jc w:val="both"/>
        <w:rPr>
          <w:sz w:val="22"/>
          <w:szCs w:val="22"/>
        </w:rPr>
      </w:pPr>
      <w:r w:rsidRPr="001566FA">
        <w:rPr>
          <w:sz w:val="22"/>
          <w:szCs w:val="22"/>
        </w:rPr>
        <w:t xml:space="preserve">связи и воздушно-кабельных переходов: </w:t>
      </w:r>
    </w:p>
    <w:p w:rsidR="0008309D" w:rsidRPr="001566FA" w:rsidRDefault="0008309D" w:rsidP="0008309D">
      <w:pPr>
        <w:ind w:firstLine="709"/>
        <w:jc w:val="both"/>
        <w:rPr>
          <w:sz w:val="22"/>
          <w:szCs w:val="22"/>
        </w:rPr>
      </w:pPr>
      <w:r w:rsidRPr="001566FA">
        <w:rPr>
          <w:sz w:val="22"/>
          <w:szCs w:val="22"/>
        </w:rPr>
        <w:t xml:space="preserve">3.1. опоры и элементы подвеса сетей наружного освещения; </w:t>
      </w:r>
    </w:p>
    <w:p w:rsidR="0008309D" w:rsidRPr="001566FA" w:rsidRDefault="0008309D" w:rsidP="0008309D">
      <w:pPr>
        <w:ind w:firstLine="709"/>
        <w:jc w:val="both"/>
        <w:rPr>
          <w:sz w:val="22"/>
          <w:szCs w:val="22"/>
        </w:rPr>
      </w:pPr>
      <w:r w:rsidRPr="001566FA">
        <w:rPr>
          <w:sz w:val="22"/>
          <w:szCs w:val="22"/>
        </w:rPr>
        <w:t xml:space="preserve">3.2. элементы обустройства автомобильных дорог: дорожные ограждения, элементы и конструкции,   дорожных знаков; </w:t>
      </w:r>
    </w:p>
    <w:p w:rsidR="0008309D" w:rsidRPr="001566FA" w:rsidRDefault="0008309D" w:rsidP="0008309D">
      <w:pPr>
        <w:ind w:firstLine="709"/>
        <w:jc w:val="both"/>
        <w:rPr>
          <w:sz w:val="22"/>
          <w:szCs w:val="22"/>
        </w:rPr>
      </w:pPr>
      <w:r w:rsidRPr="001566FA">
        <w:rPr>
          <w:sz w:val="22"/>
          <w:szCs w:val="22"/>
        </w:rPr>
        <w:t xml:space="preserve">3.3. элементы фасадов, крыш, стен зданий и сооружений (дымоходы, вентиляция, антенны систем коллективного приема телевидения и радио, фронтоны, козырьки, двери, окна). </w:t>
      </w:r>
    </w:p>
    <w:p w:rsidR="0008309D" w:rsidRPr="001566FA" w:rsidRDefault="0008309D" w:rsidP="0008309D">
      <w:pPr>
        <w:ind w:firstLine="709"/>
        <w:jc w:val="both"/>
        <w:rPr>
          <w:sz w:val="22"/>
          <w:szCs w:val="22"/>
        </w:rPr>
      </w:pPr>
      <w:r w:rsidRPr="001566FA">
        <w:rPr>
          <w:sz w:val="22"/>
          <w:szCs w:val="22"/>
        </w:rPr>
        <w:t>4. Не допускается:</w:t>
      </w:r>
    </w:p>
    <w:p w:rsidR="0008309D" w:rsidRPr="001566FA" w:rsidRDefault="0008309D" w:rsidP="0008309D">
      <w:pPr>
        <w:ind w:firstLine="709"/>
        <w:jc w:val="both"/>
        <w:rPr>
          <w:sz w:val="22"/>
          <w:szCs w:val="22"/>
        </w:rPr>
      </w:pPr>
      <w:r w:rsidRPr="001566FA">
        <w:rPr>
          <w:sz w:val="22"/>
          <w:szCs w:val="22"/>
        </w:rPr>
        <w:t>4.1. пересекать дороги при прокладке кабелей связи воздушным способом от одного здания к другому;</w:t>
      </w:r>
    </w:p>
    <w:p w:rsidR="0008309D" w:rsidRPr="001566FA" w:rsidRDefault="0008309D" w:rsidP="0008309D">
      <w:pPr>
        <w:ind w:firstLine="709"/>
        <w:jc w:val="both"/>
        <w:rPr>
          <w:sz w:val="22"/>
          <w:szCs w:val="22"/>
        </w:rPr>
      </w:pPr>
      <w:r w:rsidRPr="001566FA">
        <w:rPr>
          <w:sz w:val="22"/>
          <w:szCs w:val="22"/>
        </w:rPr>
        <w:t>4.2. размещать запасы кабеля вне распределительного муфтового шкафа.</w:t>
      </w:r>
    </w:p>
    <w:p w:rsidR="0008309D" w:rsidRPr="001566FA" w:rsidRDefault="0008309D" w:rsidP="0008309D">
      <w:pPr>
        <w:ind w:firstLine="709"/>
        <w:jc w:val="both"/>
        <w:rPr>
          <w:sz w:val="22"/>
          <w:szCs w:val="22"/>
        </w:rPr>
      </w:pPr>
      <w:r w:rsidRPr="001566FA">
        <w:rPr>
          <w:sz w:val="22"/>
          <w:szCs w:val="22"/>
        </w:rPr>
        <w:t>5.  Собственники  (владельцы)  обязаны содержать технические средства</w:t>
      </w:r>
    </w:p>
    <w:p w:rsidR="0008309D" w:rsidRPr="001566FA" w:rsidRDefault="0008309D" w:rsidP="0008309D">
      <w:pPr>
        <w:ind w:firstLine="709"/>
        <w:jc w:val="both"/>
        <w:rPr>
          <w:sz w:val="22"/>
          <w:szCs w:val="22"/>
        </w:rPr>
      </w:pPr>
      <w:r w:rsidRPr="001566FA">
        <w:rPr>
          <w:sz w:val="22"/>
          <w:szCs w:val="22"/>
        </w:rPr>
        <w:t>связи  (кабели,  элементы крепления кабелей,  распределительные и муфтовые</w:t>
      </w:r>
    </w:p>
    <w:p w:rsidR="0008309D" w:rsidRPr="001566FA" w:rsidRDefault="0008309D" w:rsidP="0008309D">
      <w:pPr>
        <w:ind w:firstLine="709"/>
        <w:jc w:val="both"/>
        <w:rPr>
          <w:sz w:val="22"/>
          <w:szCs w:val="22"/>
        </w:rPr>
      </w:pPr>
      <w:r w:rsidRPr="001566FA">
        <w:rPr>
          <w:sz w:val="22"/>
          <w:szCs w:val="22"/>
        </w:rPr>
        <w:t xml:space="preserve">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
    <w:p w:rsidR="0008309D" w:rsidRPr="001566FA" w:rsidRDefault="0008309D" w:rsidP="0008309D">
      <w:pPr>
        <w:ind w:firstLine="709"/>
        <w:jc w:val="both"/>
        <w:rPr>
          <w:b/>
          <w:sz w:val="22"/>
          <w:szCs w:val="22"/>
        </w:rPr>
      </w:pPr>
    </w:p>
    <w:p w:rsidR="0008309D" w:rsidRPr="001566FA" w:rsidRDefault="0008309D" w:rsidP="0008309D">
      <w:pPr>
        <w:numPr>
          <w:ilvl w:val="0"/>
          <w:numId w:val="19"/>
        </w:numPr>
        <w:jc w:val="center"/>
        <w:rPr>
          <w:b/>
          <w:sz w:val="22"/>
          <w:szCs w:val="22"/>
        </w:rPr>
      </w:pPr>
      <w:r w:rsidRPr="001566FA">
        <w:rPr>
          <w:b/>
          <w:sz w:val="22"/>
          <w:szCs w:val="22"/>
        </w:rPr>
        <w:t>Содержание объектов (средств) наружного освещения</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r w:rsidRPr="001566FA">
        <w:rPr>
          <w:sz w:val="22"/>
          <w:szCs w:val="22"/>
        </w:rPr>
        <w:t>1.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w:t>
      </w:r>
    </w:p>
    <w:p w:rsidR="0008309D" w:rsidRPr="001566FA" w:rsidRDefault="0008309D" w:rsidP="0008309D">
      <w:pPr>
        <w:ind w:firstLine="709"/>
        <w:jc w:val="both"/>
        <w:rPr>
          <w:sz w:val="22"/>
          <w:szCs w:val="22"/>
        </w:rPr>
      </w:pPr>
      <w:r w:rsidRPr="001566FA">
        <w:rPr>
          <w:sz w:val="22"/>
          <w:szCs w:val="22"/>
        </w:rPr>
        <w:t>2. Улицы, дороги, площади, пешеходные тротуары, дворы, территории предприятий, учреждений и организаций должны освещаться в темное время суток.</w:t>
      </w:r>
    </w:p>
    <w:p w:rsidR="0008309D" w:rsidRPr="001566FA" w:rsidRDefault="0008309D" w:rsidP="0008309D">
      <w:pPr>
        <w:ind w:firstLine="709"/>
        <w:jc w:val="both"/>
        <w:rPr>
          <w:sz w:val="22"/>
          <w:szCs w:val="22"/>
        </w:rPr>
      </w:pPr>
      <w:r w:rsidRPr="001566FA">
        <w:rPr>
          <w:sz w:val="22"/>
          <w:szCs w:val="22"/>
        </w:rPr>
        <w:t>3. Вышедшие из строя газоразрядные лампы, содержащие ртуть, должны</w:t>
      </w:r>
    </w:p>
    <w:p w:rsidR="0008309D" w:rsidRPr="001566FA" w:rsidRDefault="0008309D" w:rsidP="0008309D">
      <w:pPr>
        <w:ind w:firstLine="709"/>
        <w:jc w:val="both"/>
        <w:rPr>
          <w:sz w:val="22"/>
          <w:szCs w:val="22"/>
        </w:rPr>
      </w:pPr>
      <w:r w:rsidRPr="001566FA">
        <w:rPr>
          <w:sz w:val="22"/>
          <w:szCs w:val="22"/>
        </w:rPr>
        <w:t>храниться в специально отведенных для этих целей помещениях и вывозиться</w:t>
      </w:r>
    </w:p>
    <w:p w:rsidR="0008309D" w:rsidRPr="001566FA" w:rsidRDefault="0008309D" w:rsidP="0008309D">
      <w:pPr>
        <w:ind w:firstLine="709"/>
        <w:jc w:val="both"/>
        <w:rPr>
          <w:sz w:val="22"/>
          <w:szCs w:val="22"/>
        </w:rPr>
      </w:pPr>
      <w:r w:rsidRPr="001566FA">
        <w:rPr>
          <w:sz w:val="22"/>
          <w:szCs w:val="22"/>
        </w:rPr>
        <w:t xml:space="preserve">на специализированные предприятия для утилизации. </w:t>
      </w:r>
    </w:p>
    <w:p w:rsidR="0008309D" w:rsidRPr="001566FA" w:rsidRDefault="0008309D" w:rsidP="0008309D">
      <w:pPr>
        <w:ind w:firstLine="709"/>
        <w:jc w:val="both"/>
        <w:rPr>
          <w:sz w:val="22"/>
          <w:szCs w:val="22"/>
        </w:rPr>
      </w:pPr>
      <w:r w:rsidRPr="001566FA">
        <w:rPr>
          <w:sz w:val="22"/>
          <w:szCs w:val="22"/>
        </w:rPr>
        <w:t>Не допускается вывозить указанные типы ламп на свалки, мусороперерабатывающие заводы.</w:t>
      </w:r>
    </w:p>
    <w:p w:rsidR="0008309D" w:rsidRPr="001566FA" w:rsidRDefault="0008309D" w:rsidP="0008309D">
      <w:pPr>
        <w:ind w:firstLine="709"/>
        <w:jc w:val="both"/>
        <w:rPr>
          <w:sz w:val="22"/>
          <w:szCs w:val="22"/>
        </w:rPr>
      </w:pPr>
      <w:r w:rsidRPr="001566FA">
        <w:rPr>
          <w:sz w:val="22"/>
          <w:szCs w:val="22"/>
        </w:rPr>
        <w:lastRenderedPageBreak/>
        <w:t xml:space="preserve">4. Содержание и ремонт уличного и придомового освещения, подключенного к единой системе наружного освещения, осуществляет уполномоченный орган </w:t>
      </w:r>
    </w:p>
    <w:p w:rsidR="0008309D" w:rsidRPr="001566FA" w:rsidRDefault="0008309D" w:rsidP="0008309D">
      <w:pPr>
        <w:ind w:firstLine="709"/>
        <w:jc w:val="both"/>
        <w:rPr>
          <w:sz w:val="22"/>
          <w:szCs w:val="22"/>
        </w:rPr>
      </w:pPr>
      <w:r w:rsidRPr="001566FA">
        <w:rPr>
          <w:sz w:val="22"/>
          <w:szCs w:val="22"/>
        </w:rPr>
        <w:t>5. Опоры наружного освещения,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w:t>
      </w:r>
    </w:p>
    <w:p w:rsidR="0008309D" w:rsidRPr="001566FA" w:rsidRDefault="0008309D" w:rsidP="0008309D">
      <w:pPr>
        <w:ind w:firstLine="709"/>
        <w:jc w:val="both"/>
        <w:rPr>
          <w:sz w:val="22"/>
          <w:szCs w:val="22"/>
        </w:rPr>
      </w:pPr>
      <w:r w:rsidRPr="001566FA">
        <w:rPr>
          <w:sz w:val="22"/>
          <w:szCs w:val="22"/>
        </w:rPr>
        <w:t>6. При замене опор наружного освещения, указанные конструкции должны быть демонтированы и вывезены владельцами сетей в течение трех суток.</w:t>
      </w:r>
    </w:p>
    <w:p w:rsidR="0008309D" w:rsidRPr="001566FA" w:rsidRDefault="0008309D" w:rsidP="0008309D">
      <w:pPr>
        <w:ind w:firstLine="709"/>
        <w:jc w:val="both"/>
        <w:rPr>
          <w:sz w:val="22"/>
          <w:szCs w:val="22"/>
        </w:rPr>
      </w:pPr>
      <w:r w:rsidRPr="001566FA">
        <w:rPr>
          <w:sz w:val="22"/>
          <w:szCs w:val="22"/>
        </w:rPr>
        <w:t>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08309D" w:rsidRPr="001566FA" w:rsidRDefault="0008309D" w:rsidP="0008309D">
      <w:pPr>
        <w:ind w:firstLine="709"/>
        <w:jc w:val="both"/>
        <w:rPr>
          <w:sz w:val="22"/>
          <w:szCs w:val="22"/>
        </w:rPr>
      </w:pPr>
      <w:r w:rsidRPr="001566FA">
        <w:rPr>
          <w:sz w:val="22"/>
          <w:szCs w:val="22"/>
        </w:rPr>
        <w:t>7. За исправное и безопасное состояние и удовлетворительный внешний</w:t>
      </w:r>
    </w:p>
    <w:p w:rsidR="0008309D" w:rsidRPr="001566FA" w:rsidRDefault="0008309D" w:rsidP="0008309D">
      <w:pPr>
        <w:ind w:firstLine="709"/>
        <w:jc w:val="both"/>
        <w:rPr>
          <w:sz w:val="22"/>
          <w:szCs w:val="22"/>
        </w:rPr>
      </w:pPr>
      <w:r w:rsidRPr="001566FA">
        <w:rPr>
          <w:sz w:val="22"/>
          <w:szCs w:val="22"/>
        </w:rPr>
        <w:t>вид всех элементов и объектов, размещенных на опорах освещения несет ответственность собственник (владелец) данных опор.</w:t>
      </w:r>
    </w:p>
    <w:p w:rsidR="0008309D" w:rsidRPr="001566FA" w:rsidRDefault="0008309D" w:rsidP="0008309D">
      <w:pPr>
        <w:ind w:firstLine="709"/>
        <w:jc w:val="both"/>
        <w:rPr>
          <w:sz w:val="22"/>
          <w:szCs w:val="22"/>
        </w:rPr>
      </w:pPr>
      <w:r w:rsidRPr="001566FA">
        <w:rPr>
          <w:sz w:val="22"/>
          <w:szCs w:val="22"/>
        </w:rPr>
        <w:t>8. Не допускается эксплуатация устройств наружного освещения при наличии обрывов проводов, повреждений опор, изоляторов.</w:t>
      </w:r>
    </w:p>
    <w:p w:rsidR="0008309D" w:rsidRPr="001566FA" w:rsidRDefault="0008309D" w:rsidP="0008309D">
      <w:pPr>
        <w:ind w:firstLine="709"/>
        <w:jc w:val="both"/>
        <w:rPr>
          <w:sz w:val="22"/>
          <w:szCs w:val="22"/>
        </w:rPr>
      </w:pPr>
      <w:r w:rsidRPr="001566FA">
        <w:rPr>
          <w:sz w:val="22"/>
          <w:szCs w:val="22"/>
        </w:rPr>
        <w:t>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08309D" w:rsidRPr="001566FA" w:rsidRDefault="0008309D" w:rsidP="0008309D">
      <w:pPr>
        <w:ind w:firstLine="709"/>
        <w:jc w:val="both"/>
        <w:rPr>
          <w:sz w:val="22"/>
          <w:szCs w:val="22"/>
        </w:rPr>
      </w:pPr>
      <w:r w:rsidRPr="001566FA">
        <w:rPr>
          <w:sz w:val="22"/>
          <w:szCs w:val="22"/>
        </w:rPr>
        <w:t>9. Не допускается самовольное подсоединение и подключение проводов</w:t>
      </w:r>
    </w:p>
    <w:p w:rsidR="0008309D" w:rsidRPr="001566FA" w:rsidRDefault="0008309D" w:rsidP="0008309D">
      <w:pPr>
        <w:ind w:firstLine="709"/>
        <w:jc w:val="both"/>
        <w:rPr>
          <w:sz w:val="22"/>
          <w:szCs w:val="22"/>
        </w:rPr>
      </w:pPr>
      <w:r w:rsidRPr="001566FA">
        <w:rPr>
          <w:sz w:val="22"/>
          <w:szCs w:val="22"/>
        </w:rPr>
        <w:t>и кабелей к сетям и устройствам наружного освещения.</w:t>
      </w:r>
    </w:p>
    <w:p w:rsidR="0008309D" w:rsidRPr="001566FA" w:rsidRDefault="0008309D" w:rsidP="0008309D">
      <w:pPr>
        <w:ind w:firstLine="709"/>
        <w:jc w:val="both"/>
        <w:rPr>
          <w:sz w:val="22"/>
          <w:szCs w:val="22"/>
        </w:rPr>
      </w:pPr>
      <w:r w:rsidRPr="001566FA">
        <w:rPr>
          <w:sz w:val="22"/>
          <w:szCs w:val="22"/>
        </w:rPr>
        <w:t>10.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08309D" w:rsidRPr="001566FA" w:rsidRDefault="0008309D" w:rsidP="0008309D">
      <w:pPr>
        <w:ind w:firstLine="709"/>
        <w:jc w:val="both"/>
        <w:rPr>
          <w:sz w:val="22"/>
          <w:szCs w:val="22"/>
        </w:rPr>
      </w:pPr>
      <w:r w:rsidRPr="001566FA">
        <w:rPr>
          <w:sz w:val="22"/>
          <w:szCs w:val="22"/>
        </w:rPr>
        <w:t>а).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08309D" w:rsidRPr="001566FA" w:rsidRDefault="0008309D" w:rsidP="0008309D">
      <w:pPr>
        <w:ind w:firstLine="709"/>
        <w:jc w:val="both"/>
        <w:rPr>
          <w:sz w:val="22"/>
          <w:szCs w:val="22"/>
        </w:rPr>
      </w:pPr>
      <w:r w:rsidRPr="001566FA">
        <w:rPr>
          <w:sz w:val="22"/>
          <w:szCs w:val="22"/>
        </w:rPr>
        <w:t>б).  следить за включением и отключением освещения в соответствии</w:t>
      </w:r>
    </w:p>
    <w:p w:rsidR="0008309D" w:rsidRPr="001566FA" w:rsidRDefault="0008309D" w:rsidP="0008309D">
      <w:pPr>
        <w:ind w:firstLine="709"/>
        <w:jc w:val="both"/>
        <w:rPr>
          <w:sz w:val="22"/>
          <w:szCs w:val="22"/>
        </w:rPr>
      </w:pPr>
      <w:r w:rsidRPr="001566FA">
        <w:rPr>
          <w:sz w:val="22"/>
          <w:szCs w:val="22"/>
        </w:rPr>
        <w:t>с установленным порядком;</w:t>
      </w:r>
    </w:p>
    <w:p w:rsidR="0008309D" w:rsidRPr="001566FA" w:rsidRDefault="0008309D" w:rsidP="0008309D">
      <w:pPr>
        <w:ind w:firstLine="709"/>
        <w:jc w:val="both"/>
        <w:rPr>
          <w:sz w:val="22"/>
          <w:szCs w:val="22"/>
        </w:rPr>
      </w:pPr>
      <w:r w:rsidRPr="001566FA">
        <w:rPr>
          <w:sz w:val="22"/>
          <w:szCs w:val="22"/>
        </w:rPr>
        <w:t>в). соблюдать правила установки, содержания, размещения и эксплуатации наружного освещения и оформления;</w:t>
      </w:r>
    </w:p>
    <w:p w:rsidR="0008309D" w:rsidRPr="001566FA" w:rsidRDefault="0008309D" w:rsidP="0008309D">
      <w:pPr>
        <w:ind w:firstLine="709"/>
        <w:jc w:val="both"/>
        <w:rPr>
          <w:sz w:val="22"/>
          <w:szCs w:val="22"/>
        </w:rPr>
      </w:pPr>
      <w:r w:rsidRPr="001566FA">
        <w:rPr>
          <w:sz w:val="22"/>
          <w:szCs w:val="22"/>
        </w:rPr>
        <w:t>г). своевременно производить замену фонарей наружного освещения.</w:t>
      </w:r>
    </w:p>
    <w:p w:rsidR="0008309D" w:rsidRPr="001566FA" w:rsidRDefault="0008309D" w:rsidP="0008309D">
      <w:pPr>
        <w:ind w:firstLine="709"/>
        <w:jc w:val="both"/>
        <w:rPr>
          <w:sz w:val="22"/>
          <w:szCs w:val="22"/>
        </w:rPr>
      </w:pPr>
      <w:r w:rsidRPr="001566FA">
        <w:rPr>
          <w:sz w:val="22"/>
          <w:szCs w:val="22"/>
        </w:rPr>
        <w:t>11. Ответственность за уборку территорий вокруг мачт и опор наружного освещения, расположенных на тротуарах, возлагается на ответственных за уборку тротуаров лиц.</w:t>
      </w:r>
    </w:p>
    <w:p w:rsidR="0008309D" w:rsidRPr="001566FA" w:rsidRDefault="0008309D" w:rsidP="0008309D">
      <w:pPr>
        <w:ind w:firstLine="709"/>
        <w:jc w:val="both"/>
        <w:rPr>
          <w:sz w:val="22"/>
          <w:szCs w:val="22"/>
        </w:rPr>
      </w:pPr>
      <w:r w:rsidRPr="001566FA">
        <w:rPr>
          <w:sz w:val="22"/>
          <w:szCs w:val="22"/>
        </w:rPr>
        <w:t>Ответственность за уборку территорий, прилегающих к трансформаторным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p>
    <w:p w:rsidR="0008309D" w:rsidRPr="001566FA" w:rsidRDefault="0008309D" w:rsidP="0008309D">
      <w:pPr>
        <w:numPr>
          <w:ilvl w:val="0"/>
          <w:numId w:val="16"/>
        </w:numPr>
        <w:ind w:left="0" w:firstLine="709"/>
        <w:jc w:val="center"/>
        <w:rPr>
          <w:b/>
          <w:sz w:val="22"/>
          <w:szCs w:val="22"/>
        </w:rPr>
      </w:pPr>
      <w:r w:rsidRPr="001566FA">
        <w:rPr>
          <w:b/>
          <w:sz w:val="22"/>
          <w:szCs w:val="22"/>
        </w:rPr>
        <w:t xml:space="preserve"> Содержание малых архитектурных форм</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r w:rsidRPr="001566FA">
        <w:rPr>
          <w:sz w:val="22"/>
          <w:szCs w:val="22"/>
        </w:rPr>
        <w:t>1.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поселения.</w:t>
      </w:r>
    </w:p>
    <w:p w:rsidR="0008309D" w:rsidRPr="001566FA" w:rsidRDefault="0008309D" w:rsidP="0008309D">
      <w:pPr>
        <w:ind w:firstLine="709"/>
        <w:jc w:val="both"/>
        <w:rPr>
          <w:sz w:val="22"/>
          <w:szCs w:val="22"/>
        </w:rPr>
      </w:pPr>
      <w:r w:rsidRPr="001566FA">
        <w:rPr>
          <w:sz w:val="22"/>
          <w:szCs w:val="22"/>
        </w:rPr>
        <w:t>2.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w:t>
      </w:r>
    </w:p>
    <w:p w:rsidR="0008309D" w:rsidRPr="001566FA" w:rsidRDefault="0008309D" w:rsidP="0008309D">
      <w:pPr>
        <w:ind w:firstLine="709"/>
        <w:jc w:val="both"/>
        <w:rPr>
          <w:sz w:val="22"/>
          <w:szCs w:val="22"/>
        </w:rPr>
      </w:pPr>
      <w:r w:rsidRPr="001566FA">
        <w:rPr>
          <w:sz w:val="22"/>
          <w:szCs w:val="22"/>
        </w:rPr>
        <w:t>3. Владельцы малых архитектурных форм обязаны:</w:t>
      </w:r>
    </w:p>
    <w:p w:rsidR="0008309D" w:rsidRPr="001566FA" w:rsidRDefault="0008309D" w:rsidP="0008309D">
      <w:pPr>
        <w:ind w:firstLine="709"/>
        <w:jc w:val="both"/>
        <w:rPr>
          <w:sz w:val="22"/>
          <w:szCs w:val="22"/>
        </w:rPr>
      </w:pPr>
      <w:r w:rsidRPr="001566FA">
        <w:rPr>
          <w:sz w:val="22"/>
          <w:szCs w:val="22"/>
        </w:rPr>
        <w:t>3.1. содержать малые архитектурные формы в чистоте и исправном состоянии;</w:t>
      </w:r>
    </w:p>
    <w:p w:rsidR="0008309D" w:rsidRPr="001566FA" w:rsidRDefault="0008309D" w:rsidP="0008309D">
      <w:pPr>
        <w:ind w:firstLine="709"/>
        <w:jc w:val="both"/>
        <w:rPr>
          <w:sz w:val="22"/>
          <w:szCs w:val="22"/>
        </w:rPr>
      </w:pPr>
      <w:r w:rsidRPr="001566FA">
        <w:rPr>
          <w:sz w:val="22"/>
          <w:szCs w:val="22"/>
        </w:rPr>
        <w:t>3.2.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w:t>
      </w:r>
    </w:p>
    <w:p w:rsidR="0008309D" w:rsidRPr="001566FA" w:rsidRDefault="0008309D" w:rsidP="0008309D">
      <w:pPr>
        <w:ind w:firstLine="709"/>
        <w:jc w:val="both"/>
        <w:rPr>
          <w:sz w:val="22"/>
          <w:szCs w:val="22"/>
        </w:rPr>
      </w:pPr>
      <w:r w:rsidRPr="001566FA">
        <w:rPr>
          <w:sz w:val="22"/>
          <w:szCs w:val="22"/>
        </w:rPr>
        <w:t>3.3. в зимний период очищать малые архитектурные формы, а также подходы к ним от снега и наледи;</w:t>
      </w:r>
    </w:p>
    <w:p w:rsidR="0008309D" w:rsidRPr="001566FA" w:rsidRDefault="0008309D" w:rsidP="0008309D">
      <w:pPr>
        <w:ind w:firstLine="709"/>
        <w:jc w:val="both"/>
        <w:rPr>
          <w:sz w:val="22"/>
          <w:szCs w:val="22"/>
        </w:rPr>
      </w:pPr>
      <w:r w:rsidRPr="001566FA">
        <w:rPr>
          <w:sz w:val="22"/>
          <w:szCs w:val="22"/>
        </w:rPr>
        <w:t>3.4. следить за соответствием требованиям прочности, надежности и безопасности конструктивных элементов оборудований детских,  спортивных, хозяйственных площадок и площадок для отдыха;</w:t>
      </w:r>
    </w:p>
    <w:p w:rsidR="0008309D" w:rsidRPr="001566FA" w:rsidRDefault="0008309D" w:rsidP="0008309D">
      <w:pPr>
        <w:ind w:firstLine="709"/>
        <w:jc w:val="both"/>
        <w:rPr>
          <w:sz w:val="22"/>
          <w:szCs w:val="22"/>
        </w:rPr>
      </w:pPr>
      <w:r w:rsidRPr="001566FA">
        <w:rPr>
          <w:sz w:val="22"/>
          <w:szCs w:val="22"/>
        </w:rPr>
        <w:t>4. Не допускается:</w:t>
      </w:r>
    </w:p>
    <w:p w:rsidR="0008309D" w:rsidRPr="001566FA" w:rsidRDefault="0008309D" w:rsidP="0008309D">
      <w:pPr>
        <w:ind w:firstLine="709"/>
        <w:jc w:val="both"/>
        <w:rPr>
          <w:sz w:val="22"/>
          <w:szCs w:val="22"/>
        </w:rPr>
      </w:pPr>
      <w:r w:rsidRPr="001566FA">
        <w:rPr>
          <w:sz w:val="22"/>
          <w:szCs w:val="22"/>
        </w:rPr>
        <w:t>4.1. использовать малые архитектурные формы не по назначению  (отдых взрослых на детских игровых площадках, сушка белья на спортивных площадках и т.д.);</w:t>
      </w:r>
    </w:p>
    <w:p w:rsidR="0008309D" w:rsidRPr="001566FA" w:rsidRDefault="0008309D" w:rsidP="0008309D">
      <w:pPr>
        <w:ind w:firstLine="709"/>
        <w:jc w:val="both"/>
        <w:rPr>
          <w:sz w:val="22"/>
          <w:szCs w:val="22"/>
        </w:rPr>
      </w:pPr>
      <w:r w:rsidRPr="001566FA">
        <w:rPr>
          <w:sz w:val="22"/>
          <w:szCs w:val="22"/>
        </w:rPr>
        <w:t>4.2. развешивать и наклеивать любую информационно-печатную продукцию на малых архитектурных формах;</w:t>
      </w:r>
    </w:p>
    <w:p w:rsidR="0008309D" w:rsidRPr="001566FA" w:rsidRDefault="0008309D" w:rsidP="0008309D">
      <w:pPr>
        <w:ind w:firstLine="709"/>
        <w:jc w:val="both"/>
        <w:rPr>
          <w:sz w:val="22"/>
          <w:szCs w:val="22"/>
        </w:rPr>
      </w:pPr>
      <w:r w:rsidRPr="001566FA">
        <w:rPr>
          <w:sz w:val="22"/>
          <w:szCs w:val="22"/>
        </w:rPr>
        <w:lastRenderedPageBreak/>
        <w:t>4.3. ломать и повреждать малые архитектурные формы и их конструктивные элементы;</w:t>
      </w:r>
    </w:p>
    <w:p w:rsidR="0008309D" w:rsidRPr="001566FA" w:rsidRDefault="0008309D" w:rsidP="0008309D">
      <w:pPr>
        <w:ind w:firstLine="709"/>
        <w:jc w:val="both"/>
        <w:rPr>
          <w:b/>
          <w:sz w:val="22"/>
          <w:szCs w:val="22"/>
        </w:rPr>
      </w:pPr>
    </w:p>
    <w:p w:rsidR="0008309D" w:rsidRPr="001566FA" w:rsidRDefault="0008309D" w:rsidP="0008309D">
      <w:pPr>
        <w:numPr>
          <w:ilvl w:val="0"/>
          <w:numId w:val="16"/>
        </w:numPr>
        <w:jc w:val="center"/>
        <w:rPr>
          <w:b/>
          <w:sz w:val="22"/>
          <w:szCs w:val="22"/>
        </w:rPr>
      </w:pPr>
      <w:r w:rsidRPr="001566FA">
        <w:rPr>
          <w:b/>
          <w:sz w:val="22"/>
          <w:szCs w:val="22"/>
        </w:rPr>
        <w:t>Содержание и благоустройство придомовой территории многоквартирного дома</w:t>
      </w:r>
    </w:p>
    <w:p w:rsidR="0008309D" w:rsidRPr="001566FA" w:rsidRDefault="0008309D" w:rsidP="0008309D">
      <w:pPr>
        <w:ind w:firstLine="709"/>
        <w:jc w:val="both"/>
        <w:rPr>
          <w:sz w:val="22"/>
          <w:szCs w:val="22"/>
        </w:rPr>
      </w:pPr>
    </w:p>
    <w:p w:rsidR="0008309D" w:rsidRPr="001566FA" w:rsidRDefault="0008309D" w:rsidP="0008309D">
      <w:pPr>
        <w:ind w:firstLine="709"/>
        <w:jc w:val="both"/>
        <w:rPr>
          <w:sz w:val="22"/>
          <w:szCs w:val="22"/>
        </w:rPr>
      </w:pPr>
      <w:r w:rsidRPr="001566FA">
        <w:rPr>
          <w:sz w:val="22"/>
          <w:szCs w:val="22"/>
        </w:rPr>
        <w:t>1. Содержание придомовой территории многоквартирного дома:</w:t>
      </w:r>
    </w:p>
    <w:p w:rsidR="0008309D" w:rsidRPr="001566FA" w:rsidRDefault="0008309D" w:rsidP="0008309D">
      <w:pPr>
        <w:ind w:firstLine="709"/>
        <w:jc w:val="both"/>
        <w:rPr>
          <w:sz w:val="22"/>
          <w:szCs w:val="22"/>
        </w:rPr>
      </w:pPr>
      <w:r w:rsidRPr="001566FA">
        <w:rPr>
          <w:sz w:val="22"/>
          <w:szCs w:val="22"/>
        </w:rPr>
        <w:t xml:space="preserve">- содержание придомовой территории многоквартирного дома (далее – придомовая территория) включает: </w:t>
      </w:r>
    </w:p>
    <w:p w:rsidR="0008309D" w:rsidRPr="001566FA" w:rsidRDefault="0008309D" w:rsidP="0008309D">
      <w:pPr>
        <w:ind w:firstLine="709"/>
        <w:jc w:val="both"/>
        <w:rPr>
          <w:sz w:val="22"/>
          <w:szCs w:val="22"/>
        </w:rPr>
      </w:pPr>
      <w:r w:rsidRPr="001566FA">
        <w:rPr>
          <w:sz w:val="22"/>
          <w:szCs w:val="22"/>
        </w:rPr>
        <w:t xml:space="preserve">- регулярную уборку; </w:t>
      </w:r>
    </w:p>
    <w:p w:rsidR="0008309D" w:rsidRPr="001566FA" w:rsidRDefault="0008309D" w:rsidP="0008309D">
      <w:pPr>
        <w:ind w:firstLine="709"/>
        <w:jc w:val="both"/>
        <w:rPr>
          <w:sz w:val="22"/>
          <w:szCs w:val="22"/>
        </w:rPr>
      </w:pPr>
      <w:r w:rsidRPr="001566FA">
        <w:rPr>
          <w:sz w:val="22"/>
          <w:szCs w:val="22"/>
        </w:rPr>
        <w:t xml:space="preserve">- обеспечение беспрепятственного доступа к смотровым колодцам инженерных сетей, источникам пожарного водоснабжения (гидрантам, водоемам и т.д.); </w:t>
      </w:r>
    </w:p>
    <w:p w:rsidR="0008309D" w:rsidRPr="001566FA" w:rsidRDefault="0008309D" w:rsidP="0008309D">
      <w:pPr>
        <w:ind w:firstLine="709"/>
        <w:jc w:val="both"/>
        <w:rPr>
          <w:sz w:val="22"/>
          <w:szCs w:val="22"/>
        </w:rPr>
      </w:pPr>
      <w:r w:rsidRPr="001566FA">
        <w:rPr>
          <w:sz w:val="22"/>
          <w:szCs w:val="22"/>
        </w:rPr>
        <w:t>- сбор и вывоз твердых бытовых и крупногабаритных отходов;</w:t>
      </w:r>
    </w:p>
    <w:p w:rsidR="0008309D" w:rsidRPr="001566FA" w:rsidRDefault="0008309D" w:rsidP="0008309D">
      <w:pPr>
        <w:ind w:firstLine="709"/>
        <w:jc w:val="both"/>
        <w:rPr>
          <w:sz w:val="22"/>
          <w:szCs w:val="22"/>
        </w:rPr>
      </w:pPr>
      <w:r w:rsidRPr="001566FA">
        <w:rPr>
          <w:sz w:val="22"/>
          <w:szCs w:val="22"/>
        </w:rPr>
        <w:t xml:space="preserve">- озеленение и уход за существующими зелеными насаждениями; </w:t>
      </w:r>
    </w:p>
    <w:p w:rsidR="0008309D" w:rsidRPr="001566FA" w:rsidRDefault="0008309D" w:rsidP="0008309D">
      <w:pPr>
        <w:ind w:firstLine="709"/>
        <w:jc w:val="both"/>
        <w:rPr>
          <w:sz w:val="22"/>
          <w:szCs w:val="22"/>
        </w:rPr>
      </w:pPr>
      <w:r w:rsidRPr="001566FA">
        <w:rPr>
          <w:sz w:val="22"/>
          <w:szCs w:val="22"/>
        </w:rPr>
        <w:t>2. Граждане, проживающие в многоквартирных домах, обязаны поддерживать чистоту и порядок на придомовых территориях;</w:t>
      </w:r>
    </w:p>
    <w:p w:rsidR="0008309D" w:rsidRPr="001566FA" w:rsidRDefault="0008309D" w:rsidP="0008309D">
      <w:pPr>
        <w:ind w:firstLine="709"/>
        <w:jc w:val="both"/>
        <w:rPr>
          <w:sz w:val="22"/>
          <w:szCs w:val="22"/>
        </w:rPr>
      </w:pPr>
      <w:r w:rsidRPr="001566FA">
        <w:rPr>
          <w:sz w:val="22"/>
          <w:szCs w:val="22"/>
        </w:rPr>
        <w:t xml:space="preserve">3. На придомовой территории не допускается: </w:t>
      </w:r>
    </w:p>
    <w:p w:rsidR="0008309D" w:rsidRPr="001566FA" w:rsidRDefault="0008309D" w:rsidP="0008309D">
      <w:pPr>
        <w:ind w:firstLine="709"/>
        <w:jc w:val="both"/>
        <w:rPr>
          <w:sz w:val="22"/>
          <w:szCs w:val="22"/>
        </w:rPr>
      </w:pPr>
      <w:r w:rsidRPr="001566FA">
        <w:rPr>
          <w:sz w:val="22"/>
          <w:szCs w:val="22"/>
        </w:rPr>
        <w:t xml:space="preserve">3.1. сжигать листву, любые виды отходов и мусор; </w:t>
      </w:r>
    </w:p>
    <w:p w:rsidR="0008309D" w:rsidRPr="001566FA" w:rsidRDefault="0008309D" w:rsidP="0008309D">
      <w:pPr>
        <w:ind w:firstLine="709"/>
        <w:jc w:val="both"/>
        <w:rPr>
          <w:sz w:val="22"/>
          <w:szCs w:val="22"/>
        </w:rPr>
      </w:pPr>
      <w:r w:rsidRPr="001566FA">
        <w:rPr>
          <w:sz w:val="22"/>
          <w:szCs w:val="22"/>
        </w:rPr>
        <w:t>3.2. устанавливать контейнеры (бункеры) на проезжей части улиц и дорог, тротуарах, газонах и в зеленых зонах;</w:t>
      </w:r>
    </w:p>
    <w:p w:rsidR="0008309D" w:rsidRPr="001566FA" w:rsidRDefault="0008309D" w:rsidP="0008309D">
      <w:pPr>
        <w:ind w:firstLine="709"/>
        <w:jc w:val="both"/>
        <w:rPr>
          <w:sz w:val="22"/>
          <w:szCs w:val="22"/>
        </w:rPr>
      </w:pPr>
      <w:r w:rsidRPr="001566FA">
        <w:rPr>
          <w:sz w:val="22"/>
          <w:szCs w:val="22"/>
        </w:rPr>
        <w:t xml:space="preserve">3.3. самовольно устанавливать ограждения придомовых территорий в нарушение установленного порядка; </w:t>
      </w:r>
    </w:p>
    <w:p w:rsidR="0008309D" w:rsidRPr="001566FA" w:rsidRDefault="0008309D" w:rsidP="0008309D">
      <w:pPr>
        <w:ind w:firstLine="709"/>
        <w:jc w:val="both"/>
        <w:rPr>
          <w:sz w:val="22"/>
          <w:szCs w:val="22"/>
        </w:rPr>
      </w:pPr>
      <w:r w:rsidRPr="001566FA">
        <w:rPr>
          <w:sz w:val="22"/>
          <w:szCs w:val="22"/>
        </w:rPr>
        <w:t xml:space="preserve">3.4. самовольно строить дворовые постройки; </w:t>
      </w:r>
    </w:p>
    <w:p w:rsidR="0008309D" w:rsidRPr="001566FA" w:rsidRDefault="0008309D" w:rsidP="0008309D">
      <w:pPr>
        <w:ind w:firstLine="709"/>
        <w:jc w:val="both"/>
        <w:rPr>
          <w:sz w:val="22"/>
          <w:szCs w:val="22"/>
        </w:rPr>
      </w:pPr>
      <w:r w:rsidRPr="001566FA">
        <w:rPr>
          <w:sz w:val="22"/>
          <w:szCs w:val="22"/>
        </w:rPr>
        <w:t xml:space="preserve">3.5. загромождать придомовую территорию металлическим ломом, бытовыми и  строительными отходами, шлаком, золой и другими отходами производства и потребления, складировать и хранить тару; </w:t>
      </w:r>
    </w:p>
    <w:p w:rsidR="0008309D" w:rsidRPr="001566FA" w:rsidRDefault="0008309D" w:rsidP="0008309D">
      <w:pPr>
        <w:ind w:firstLine="709"/>
        <w:jc w:val="both"/>
        <w:rPr>
          <w:sz w:val="22"/>
          <w:szCs w:val="22"/>
        </w:rPr>
      </w:pPr>
      <w:r w:rsidRPr="001566FA">
        <w:rPr>
          <w:sz w:val="22"/>
          <w:szCs w:val="22"/>
        </w:rPr>
        <w:t xml:space="preserve">3.6. выливать помои, выбрасывать отходы и мусор; </w:t>
      </w:r>
    </w:p>
    <w:p w:rsidR="0008309D" w:rsidRPr="001566FA" w:rsidRDefault="0008309D" w:rsidP="0008309D">
      <w:pPr>
        <w:ind w:firstLine="709"/>
        <w:jc w:val="both"/>
        <w:rPr>
          <w:sz w:val="22"/>
          <w:szCs w:val="22"/>
        </w:rPr>
      </w:pPr>
      <w:r w:rsidRPr="001566FA">
        <w:rPr>
          <w:sz w:val="22"/>
          <w:szCs w:val="22"/>
        </w:rPr>
        <w:t xml:space="preserve">3.7.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08309D" w:rsidRPr="001566FA" w:rsidRDefault="0008309D" w:rsidP="0008309D">
      <w:pPr>
        <w:ind w:firstLine="709"/>
        <w:jc w:val="both"/>
        <w:rPr>
          <w:sz w:val="22"/>
          <w:szCs w:val="22"/>
        </w:rPr>
      </w:pPr>
      <w:r w:rsidRPr="001566FA">
        <w:rPr>
          <w:sz w:val="22"/>
          <w:szCs w:val="22"/>
        </w:rPr>
        <w:t xml:space="preserve">3.8. самовольно перекрывать внутриквартальные проезды посредством установки железобетонных блоков, столбов, ограждений, шлагбаумов, объектов, сооружений и других устройств; </w:t>
      </w:r>
    </w:p>
    <w:p w:rsidR="0008309D" w:rsidRPr="001566FA" w:rsidRDefault="0008309D" w:rsidP="0008309D">
      <w:pPr>
        <w:ind w:firstLine="709"/>
        <w:jc w:val="both"/>
        <w:rPr>
          <w:sz w:val="22"/>
          <w:szCs w:val="22"/>
        </w:rPr>
      </w:pPr>
      <w:r w:rsidRPr="001566FA">
        <w:rPr>
          <w:sz w:val="22"/>
          <w:szCs w:val="22"/>
        </w:rPr>
        <w:t xml:space="preserve">3.9. производить мойку автомашин, слив топлива и масел, регулировать звуковые сигналы, тормоза и двигатели; </w:t>
      </w:r>
    </w:p>
    <w:p w:rsidR="0008309D" w:rsidRPr="001566FA" w:rsidRDefault="0008309D" w:rsidP="0008309D">
      <w:pPr>
        <w:ind w:firstLine="709"/>
        <w:jc w:val="both"/>
        <w:rPr>
          <w:sz w:val="22"/>
          <w:szCs w:val="22"/>
        </w:rPr>
      </w:pPr>
      <w:r w:rsidRPr="001566FA">
        <w:rPr>
          <w:sz w:val="22"/>
          <w:szCs w:val="22"/>
        </w:rPr>
        <w:t>3.10. производить любые работы, отрицательно влияющие на здоровье людей и окружающую среду;</w:t>
      </w:r>
    </w:p>
    <w:p w:rsidR="0008309D" w:rsidRPr="001566FA" w:rsidRDefault="0008309D" w:rsidP="0008309D">
      <w:pPr>
        <w:ind w:firstLine="709"/>
        <w:jc w:val="both"/>
        <w:rPr>
          <w:sz w:val="22"/>
          <w:szCs w:val="22"/>
        </w:rPr>
      </w:pPr>
      <w:r w:rsidRPr="001566FA">
        <w:rPr>
          <w:sz w:val="22"/>
          <w:szCs w:val="22"/>
        </w:rPr>
        <w:t>3.11.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автостоянки, а так же не включенных в схему нестационарных торговых объектов, кроме гостевых;</w:t>
      </w:r>
    </w:p>
    <w:p w:rsidR="0008309D" w:rsidRPr="001566FA" w:rsidRDefault="0008309D" w:rsidP="0008309D">
      <w:pPr>
        <w:widowControl w:val="0"/>
        <w:shd w:val="clear" w:color="auto" w:fill="FFFFFF"/>
        <w:autoSpaceDE w:val="0"/>
        <w:autoSpaceDN w:val="0"/>
        <w:adjustRightInd w:val="0"/>
        <w:ind w:firstLine="709"/>
        <w:jc w:val="both"/>
        <w:rPr>
          <w:color w:val="000000"/>
          <w:sz w:val="22"/>
          <w:szCs w:val="22"/>
        </w:rPr>
      </w:pPr>
    </w:p>
    <w:p w:rsidR="0008309D" w:rsidRPr="001566FA" w:rsidRDefault="0008309D" w:rsidP="0008309D">
      <w:pPr>
        <w:widowControl w:val="0"/>
        <w:shd w:val="clear" w:color="auto" w:fill="FFFFFF"/>
        <w:tabs>
          <w:tab w:val="left" w:pos="0"/>
        </w:tabs>
        <w:autoSpaceDE w:val="0"/>
        <w:autoSpaceDN w:val="0"/>
        <w:adjustRightInd w:val="0"/>
        <w:ind w:firstLine="709"/>
        <w:jc w:val="center"/>
        <w:rPr>
          <w:b/>
          <w:color w:val="000000"/>
          <w:sz w:val="22"/>
          <w:szCs w:val="22"/>
        </w:rPr>
      </w:pPr>
      <w:r w:rsidRPr="001566FA">
        <w:rPr>
          <w:b/>
          <w:color w:val="000000"/>
          <w:sz w:val="22"/>
          <w:szCs w:val="22"/>
        </w:rPr>
        <w:t>21. Порядок сбора и вывоза отходов</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xml:space="preserve">1. Порядок сбора и вывоза отходов (далее - Порядок)  регулирует отношения в области обращения с отходами производства и потребления, образующимися в процессе деятельности граждан, индивидуальных предпринимателей и юридических лиц независимо от их организационно-правовых форм и форм собственности, а также в процессе жизнедеятельности населения на территории </w:t>
      </w:r>
      <w:r w:rsidR="001566FA" w:rsidRPr="001566FA">
        <w:rPr>
          <w:sz w:val="22"/>
          <w:szCs w:val="22"/>
        </w:rPr>
        <w:t xml:space="preserve">Новомихайловского </w:t>
      </w:r>
      <w:r w:rsidRPr="001566FA">
        <w:rPr>
          <w:sz w:val="22"/>
          <w:szCs w:val="22"/>
        </w:rPr>
        <w:t>сельсовета и направлено на предотвращение вредного воздействия отходов на здоровье человека и окружающую среду.</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2. Отходы, образовавшиеся в результате жизнедеятельности граждан, производственной (хозяйственной) деятельности индивидуальных предпринимателей и юридических лиц,  подлежат сбору, использованию (вторичное сырье), обезвреживанию, транспортировке и размещению.</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xml:space="preserve">3. Вывоз отходов, образовавшиеся во время ремонта, необходимо вывозить в специально отведенные для этого места лицам, производившим этот ремонт, самостоятельно. </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4. Сжигание всех видов отходов без специализированного оборудования, обеспечивающего очистку выбросов до установленных норм, категорически запрещается.</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xml:space="preserve">5. Сбор отходов на территории </w:t>
      </w:r>
      <w:r w:rsidR="001566FA" w:rsidRPr="001566FA">
        <w:rPr>
          <w:sz w:val="22"/>
          <w:szCs w:val="22"/>
        </w:rPr>
        <w:t xml:space="preserve">Новомихайловского </w:t>
      </w:r>
      <w:r w:rsidRPr="001566FA">
        <w:rPr>
          <w:sz w:val="22"/>
          <w:szCs w:val="22"/>
        </w:rPr>
        <w:t xml:space="preserve">сельсовета производится путем вывоза на площадку временного хранения отходов транспортом физических лиц либо автотранспортом сельсовета, предварительно упакован: </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xml:space="preserve">- в тару (мешки или коробки): </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в контейнеры для отходов, установленные на оборудованных контейнерных площадках;</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в специальный автотранспорт, работающий по установленному графику;</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lastRenderedPageBreak/>
        <w:t>- в оборудованные выгребы для жидких отходов в неканализованных зданиях;</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в урны для мусора.</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xml:space="preserve">6. Запрещается сбор опасных отходов в места, предусмотренные в п.п. 6, настоящего Порядка. </w:t>
      </w:r>
    </w:p>
    <w:p w:rsidR="0008309D" w:rsidRPr="001566FA" w:rsidRDefault="0008309D" w:rsidP="0008309D">
      <w:pPr>
        <w:widowControl w:val="0"/>
        <w:shd w:val="clear" w:color="auto" w:fill="FFFFFF"/>
        <w:tabs>
          <w:tab w:val="left" w:pos="0"/>
        </w:tabs>
        <w:autoSpaceDE w:val="0"/>
        <w:autoSpaceDN w:val="0"/>
        <w:adjustRightInd w:val="0"/>
        <w:ind w:firstLine="709"/>
        <w:jc w:val="both"/>
        <w:rPr>
          <w:sz w:val="22"/>
          <w:szCs w:val="22"/>
        </w:rPr>
      </w:pPr>
      <w:r w:rsidRPr="001566FA">
        <w:rPr>
          <w:sz w:val="22"/>
          <w:szCs w:val="22"/>
        </w:rPr>
        <w:t>7. Оборудование и содержание герметичных выгребных ям (септиков) для хранения жидких отходов осуществляется собственниками и пользователями индивидуальных и многоквартирных жилых домов, необорудованных центральной канализацией.</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color w:val="000000"/>
          <w:sz w:val="22"/>
          <w:szCs w:val="22"/>
        </w:rPr>
        <w:t>8.</w:t>
      </w:r>
      <w:r w:rsidRPr="001566FA">
        <w:rPr>
          <w:sz w:val="22"/>
          <w:szCs w:val="22"/>
        </w:rPr>
        <w:t xml:space="preserve"> Граждане, в результате жизнедеятельности которых образуются отходы (от приготовления пищи, уборки и текущего ремонта жилых помещений, зданий, упаковки товаров, крупногабаритных предметов домашнего обихода и др.) обязаны:</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соблюдать правила сбора твердых и жидких бытовых отходов - бытовые отходы складывать только в мусоросборники (контейнеры), иные сборники отходов (выгребные ямы для не канализационного жилого фонда) или пользоваться услугой специализированных автомашин, производящих вывоз отходов;</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соблюдать действующие экологические, санитарно-гигиенические и противоэпидемиологические нормы и правила, которыми запрещается: сбрасывать отходы и канализационные стоки вне установленных мест, в водоемы общего пользования, сжигать бытовые и растительные отходы  в контейнерах, на территории жилой застройки;</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заключать договора на сбор и вывоз отходов со специализированной организацией.</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9. Индивидуальные предприниматели и юридические лица обязаны:</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иметь места хранения отходов, оборудованные в соответствии с требованиями СанПиН 2.1.7.1322-03 «Гигиенические требования к размещению и обезвреживанию отходов производства и потребления» или документы, подтверждающие использование ими иных мест хранения отходов.</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иметь договор на вывоз и размещение отходов со специализированной организацией.</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10. Вывоз отходов осуществляется специализированной организацией, имеющей лицензию на этот вид работы.</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11. Ответственность за техническое и санитарное состояние стационарных контейнеров, контейнерных площадок, выгребных ям, чистоту и порядок вокруг них несут их владельцы.</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p>
    <w:p w:rsidR="0008309D" w:rsidRPr="001566FA" w:rsidRDefault="0008309D" w:rsidP="0008309D">
      <w:pPr>
        <w:pStyle w:val="Default"/>
        <w:ind w:firstLine="709"/>
        <w:jc w:val="center"/>
        <w:rPr>
          <w:b/>
          <w:bCs/>
          <w:sz w:val="22"/>
          <w:szCs w:val="22"/>
        </w:rPr>
      </w:pPr>
      <w:r w:rsidRPr="001566FA">
        <w:rPr>
          <w:b/>
          <w:bCs/>
          <w:color w:val="auto"/>
          <w:sz w:val="22"/>
          <w:szCs w:val="22"/>
        </w:rPr>
        <w:t>22. Содержание</w:t>
      </w:r>
      <w:r w:rsidRPr="001566FA">
        <w:rPr>
          <w:rFonts w:eastAsia="Times New Roman"/>
          <w:sz w:val="22"/>
          <w:szCs w:val="22"/>
        </w:rPr>
        <w:t xml:space="preserve"> </w:t>
      </w:r>
      <w:r w:rsidRPr="001566FA">
        <w:rPr>
          <w:b/>
          <w:bCs/>
          <w:sz w:val="22"/>
          <w:szCs w:val="22"/>
        </w:rPr>
        <w:t>сельскохозяйственных животных,</w:t>
      </w:r>
    </w:p>
    <w:p w:rsidR="0008309D" w:rsidRPr="001566FA" w:rsidRDefault="0008309D" w:rsidP="0008309D">
      <w:pPr>
        <w:pStyle w:val="Default"/>
        <w:ind w:firstLine="709"/>
        <w:jc w:val="center"/>
        <w:rPr>
          <w:b/>
          <w:bCs/>
          <w:color w:val="auto"/>
          <w:sz w:val="22"/>
          <w:szCs w:val="22"/>
        </w:rPr>
      </w:pPr>
      <w:r w:rsidRPr="001566FA">
        <w:rPr>
          <w:b/>
          <w:bCs/>
          <w:color w:val="auto"/>
          <w:sz w:val="22"/>
          <w:szCs w:val="22"/>
        </w:rPr>
        <w:t>птиц и пушных зверей на территории поселения.</w:t>
      </w:r>
    </w:p>
    <w:p w:rsidR="0008309D" w:rsidRPr="001566FA" w:rsidRDefault="0008309D" w:rsidP="0008309D">
      <w:pPr>
        <w:pStyle w:val="Default"/>
        <w:ind w:firstLine="709"/>
        <w:jc w:val="center"/>
        <w:rPr>
          <w:color w:val="auto"/>
          <w:sz w:val="22"/>
          <w:szCs w:val="22"/>
        </w:rPr>
      </w:pP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1. Настоящие Правила распространяются на всех владельцев сельскохозяйственных животных, птиц и пушных зверей, содержащихся на территории </w:t>
      </w:r>
      <w:r w:rsidR="001566FA" w:rsidRPr="001566FA">
        <w:rPr>
          <w:rFonts w:ascii="Times New Roman" w:hAnsi="Times New Roman" w:cs="Times New Roman"/>
          <w:sz w:val="22"/>
          <w:szCs w:val="22"/>
        </w:rPr>
        <w:t xml:space="preserve">Новомихайловского </w:t>
      </w:r>
      <w:r w:rsidRPr="001566FA">
        <w:rPr>
          <w:rFonts w:ascii="Times New Roman" w:hAnsi="Times New Roman" w:cs="Times New Roman"/>
          <w:sz w:val="22"/>
          <w:szCs w:val="22"/>
        </w:rPr>
        <w:t>сельсовета, включая предприятия, учреждения, организации независимо от их организационно-правовых форм и форм собственности.</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2. Сельскохозяйственных животных, птиц и пушных зверей вправе содержать владельцы, члены их семей и иные, совместно проживающие с ними лица. Владелец сельскохозяйственных животных, птиц и пушных зверей должен иметь в собственности, владении или пользовании приусадебный, или полевой земельный участок.</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3. Содержание сельскохозяйственных животных, птиц, пушных зверей не должно нарушать покой граждан, наносить вред здоровью, создавать опасность для сохранности усадьбы, прилежащей территории населенного пункта.</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4. Сельскохозяйственные животные (все виды животных и птиц, независимо от породы и возраста) подлежат учету в похозяйственных книгах администрации </w:t>
      </w:r>
      <w:r w:rsidR="001566FA" w:rsidRPr="001566FA">
        <w:rPr>
          <w:rFonts w:ascii="Times New Roman" w:hAnsi="Times New Roman" w:cs="Times New Roman"/>
          <w:sz w:val="22"/>
          <w:szCs w:val="22"/>
        </w:rPr>
        <w:t xml:space="preserve">Новомихайловского </w:t>
      </w:r>
      <w:r w:rsidRPr="001566FA">
        <w:rPr>
          <w:rFonts w:ascii="Times New Roman" w:hAnsi="Times New Roman" w:cs="Times New Roman"/>
          <w:sz w:val="22"/>
          <w:szCs w:val="22"/>
        </w:rPr>
        <w:t>сельсовета. Постановка на учет в похозяйственной книге сельскохозяйственных животных производится без оплаты.</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5. Сельскохозяйственные животные (крупный и мелкий рогатый скот, лошади и свиньи) вне зависимости от их принадлежности, подлежат обязательной вакцинации за счет средств республиканского бюджета Республики Хакасия в соответствии с планом противоэпизоотических мероприятий, за исключением мероприятий, финансирование которых предусмотрено из федерального бюджета.</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6. Сельскохозяйственные животные, находящиеся на территории населенных пунктов </w:t>
      </w:r>
      <w:r w:rsidR="001566FA" w:rsidRPr="001566FA">
        <w:rPr>
          <w:rFonts w:ascii="Times New Roman" w:hAnsi="Times New Roman" w:cs="Times New Roman"/>
          <w:sz w:val="22"/>
          <w:szCs w:val="22"/>
        </w:rPr>
        <w:t xml:space="preserve">Новомихайловского </w:t>
      </w:r>
      <w:r w:rsidRPr="001566FA">
        <w:rPr>
          <w:rFonts w:ascii="Times New Roman" w:hAnsi="Times New Roman" w:cs="Times New Roman"/>
          <w:sz w:val="22"/>
          <w:szCs w:val="22"/>
        </w:rPr>
        <w:t>сельсовета и за их пределами без сопровождения, считаются безнадзорными.</w:t>
      </w:r>
    </w:p>
    <w:p w:rsidR="0008309D" w:rsidRPr="001566FA" w:rsidRDefault="0008309D" w:rsidP="0008309D">
      <w:pPr>
        <w:pStyle w:val="Default"/>
        <w:ind w:firstLine="709"/>
        <w:jc w:val="both"/>
        <w:rPr>
          <w:color w:val="auto"/>
          <w:sz w:val="22"/>
          <w:szCs w:val="22"/>
        </w:rPr>
      </w:pPr>
      <w:r w:rsidRPr="001566FA">
        <w:rPr>
          <w:color w:val="auto"/>
          <w:sz w:val="22"/>
          <w:szCs w:val="22"/>
        </w:rPr>
        <w:t xml:space="preserve">7. Выпас домашних животных на территории сельсовета запрещается. Выпас сельскохозяйственного скота осуществляется на специально отведенных землях. Поголовье сельскохозяйственных животных в весенне–летний период должно быть организовано его собственниками в стада для выпаса, либо каждый собственник самостоятельно производит выпас своих животных в отведенных местах. </w:t>
      </w:r>
    </w:p>
    <w:p w:rsidR="0008309D" w:rsidRPr="001566FA" w:rsidRDefault="0008309D" w:rsidP="0008309D">
      <w:pPr>
        <w:pStyle w:val="Default"/>
        <w:ind w:firstLine="709"/>
        <w:jc w:val="both"/>
        <w:rPr>
          <w:color w:val="auto"/>
          <w:sz w:val="22"/>
          <w:szCs w:val="22"/>
        </w:rPr>
      </w:pPr>
      <w:r w:rsidRPr="001566FA">
        <w:rPr>
          <w:color w:val="auto"/>
          <w:sz w:val="22"/>
          <w:szCs w:val="22"/>
        </w:rPr>
        <w:t xml:space="preserve">8. Животные, находящиеся на улицах без сопровождения, считаются бродячими. </w:t>
      </w:r>
    </w:p>
    <w:p w:rsidR="0008309D" w:rsidRPr="001566FA" w:rsidRDefault="0008309D" w:rsidP="0008309D">
      <w:pPr>
        <w:pStyle w:val="Default"/>
        <w:ind w:firstLine="709"/>
        <w:jc w:val="both"/>
        <w:rPr>
          <w:color w:val="auto"/>
          <w:sz w:val="22"/>
          <w:szCs w:val="22"/>
        </w:rPr>
      </w:pPr>
      <w:r w:rsidRPr="001566FA">
        <w:rPr>
          <w:color w:val="auto"/>
          <w:sz w:val="22"/>
          <w:szCs w:val="22"/>
        </w:rPr>
        <w:lastRenderedPageBreak/>
        <w:t xml:space="preserve">9. Запрещается содержать и выгуливать животных в местах общего пользования, во дворах, на газонах, в парках, скверах, улицах. Загрязнения указанных мест должны немедленно устраняться владельцами животных. </w:t>
      </w:r>
    </w:p>
    <w:p w:rsidR="0008309D" w:rsidRPr="001566FA" w:rsidRDefault="0008309D" w:rsidP="0008309D">
      <w:pPr>
        <w:pStyle w:val="Default"/>
        <w:ind w:firstLine="709"/>
        <w:jc w:val="both"/>
        <w:rPr>
          <w:color w:val="auto"/>
          <w:sz w:val="22"/>
          <w:szCs w:val="22"/>
        </w:rPr>
      </w:pPr>
    </w:p>
    <w:p w:rsidR="0008309D" w:rsidRPr="001566FA" w:rsidRDefault="0008309D" w:rsidP="0008309D">
      <w:pPr>
        <w:pStyle w:val="Default"/>
        <w:ind w:firstLine="709"/>
        <w:jc w:val="both"/>
        <w:rPr>
          <w:b/>
          <w:color w:val="auto"/>
          <w:sz w:val="22"/>
          <w:szCs w:val="22"/>
        </w:rPr>
      </w:pPr>
      <w:r w:rsidRPr="001566FA">
        <w:rPr>
          <w:b/>
          <w:color w:val="auto"/>
          <w:sz w:val="22"/>
          <w:szCs w:val="22"/>
        </w:rPr>
        <w:t>23. Обязанности владельцев сельскохозяйственных животных</w:t>
      </w:r>
    </w:p>
    <w:p w:rsidR="0008309D" w:rsidRPr="001566FA" w:rsidRDefault="0008309D" w:rsidP="0008309D">
      <w:pPr>
        <w:pStyle w:val="Default"/>
        <w:ind w:firstLine="709"/>
        <w:jc w:val="both"/>
        <w:rPr>
          <w:color w:val="auto"/>
          <w:sz w:val="22"/>
          <w:szCs w:val="22"/>
        </w:rPr>
      </w:pPr>
    </w:p>
    <w:p w:rsidR="0008309D" w:rsidRPr="001566FA" w:rsidRDefault="0008309D" w:rsidP="0008309D">
      <w:pPr>
        <w:pStyle w:val="Default"/>
        <w:ind w:firstLine="709"/>
        <w:jc w:val="both"/>
        <w:rPr>
          <w:color w:val="auto"/>
          <w:sz w:val="22"/>
          <w:szCs w:val="22"/>
        </w:rPr>
      </w:pPr>
      <w:r w:rsidRPr="001566FA">
        <w:rPr>
          <w:color w:val="auto"/>
          <w:sz w:val="22"/>
          <w:szCs w:val="22"/>
        </w:rPr>
        <w:t>1. Владельцы сельскохозяйственных животных обязаны:</w:t>
      </w:r>
    </w:p>
    <w:p w:rsidR="0008309D" w:rsidRPr="001566FA" w:rsidRDefault="0008309D" w:rsidP="0008309D">
      <w:pPr>
        <w:pStyle w:val="Default"/>
        <w:ind w:firstLine="709"/>
        <w:jc w:val="both"/>
        <w:rPr>
          <w:color w:val="auto"/>
          <w:sz w:val="22"/>
          <w:szCs w:val="22"/>
        </w:rPr>
      </w:pPr>
      <w:r w:rsidRPr="001566FA">
        <w:rPr>
          <w:color w:val="auto"/>
          <w:sz w:val="22"/>
          <w:szCs w:val="22"/>
        </w:rPr>
        <w:t>- пасти скот на отведенных участках;</w:t>
      </w:r>
    </w:p>
    <w:p w:rsidR="0008309D" w:rsidRPr="001566FA" w:rsidRDefault="0008309D" w:rsidP="0008309D">
      <w:pPr>
        <w:pStyle w:val="Default"/>
        <w:ind w:firstLine="709"/>
        <w:jc w:val="both"/>
        <w:rPr>
          <w:color w:val="auto"/>
          <w:sz w:val="22"/>
          <w:szCs w:val="22"/>
        </w:rPr>
      </w:pPr>
      <w:r w:rsidRPr="001566FA">
        <w:rPr>
          <w:color w:val="auto"/>
          <w:sz w:val="22"/>
          <w:szCs w:val="22"/>
        </w:rPr>
        <w:t>- обеспечить сопровождение животных до места выпаса и обратно;</w:t>
      </w:r>
    </w:p>
    <w:p w:rsidR="0008309D" w:rsidRPr="001566FA" w:rsidRDefault="0008309D" w:rsidP="0008309D">
      <w:pPr>
        <w:pStyle w:val="Default"/>
        <w:ind w:firstLine="709"/>
        <w:jc w:val="both"/>
        <w:rPr>
          <w:color w:val="auto"/>
          <w:sz w:val="22"/>
          <w:szCs w:val="22"/>
        </w:rPr>
      </w:pPr>
      <w:r w:rsidRPr="001566FA">
        <w:rPr>
          <w:color w:val="auto"/>
          <w:sz w:val="22"/>
          <w:szCs w:val="22"/>
        </w:rPr>
        <w:t>- при прогоне до места выпаса и обратно по улицам поселения собрать экскременты за каждым животным;</w:t>
      </w:r>
    </w:p>
    <w:p w:rsidR="0008309D" w:rsidRPr="001566FA" w:rsidRDefault="0008309D" w:rsidP="0008309D">
      <w:pPr>
        <w:pStyle w:val="Default"/>
        <w:ind w:firstLine="709"/>
        <w:jc w:val="both"/>
        <w:rPr>
          <w:color w:val="auto"/>
          <w:sz w:val="22"/>
          <w:szCs w:val="22"/>
        </w:rPr>
      </w:pPr>
      <w:r w:rsidRPr="001566FA">
        <w:rPr>
          <w:color w:val="auto"/>
          <w:sz w:val="22"/>
          <w:szCs w:val="22"/>
        </w:rPr>
        <w:t xml:space="preserve">- при прогоне до места выпаса и обратно не допускать уничтожения зеленых насаждений. </w:t>
      </w:r>
    </w:p>
    <w:p w:rsidR="0008309D" w:rsidRPr="001566FA" w:rsidRDefault="0008309D" w:rsidP="0008309D">
      <w:pPr>
        <w:pStyle w:val="Default"/>
        <w:ind w:firstLine="709"/>
        <w:jc w:val="both"/>
        <w:rPr>
          <w:color w:val="auto"/>
          <w:sz w:val="22"/>
          <w:szCs w:val="22"/>
        </w:rPr>
      </w:pPr>
      <w:r w:rsidRPr="001566FA">
        <w:rPr>
          <w:color w:val="auto"/>
          <w:sz w:val="22"/>
          <w:szCs w:val="22"/>
        </w:rPr>
        <w:t xml:space="preserve">2. Выпас сельскохозяйственных животных производится под присмотром самих владельцев, либо нанятых ими по договору пастухов. </w:t>
      </w:r>
    </w:p>
    <w:p w:rsidR="0008309D" w:rsidRPr="001566FA" w:rsidRDefault="0008309D" w:rsidP="0008309D">
      <w:pPr>
        <w:pStyle w:val="Default"/>
        <w:ind w:firstLine="709"/>
        <w:jc w:val="both"/>
        <w:rPr>
          <w:color w:val="auto"/>
          <w:sz w:val="22"/>
          <w:szCs w:val="22"/>
        </w:rPr>
      </w:pPr>
      <w:r w:rsidRPr="001566FA">
        <w:rPr>
          <w:color w:val="auto"/>
          <w:sz w:val="22"/>
          <w:szCs w:val="22"/>
        </w:rPr>
        <w:t xml:space="preserve">3. Содержание сельскохозяйственных животных и птиц на территории </w:t>
      </w:r>
      <w:r w:rsidR="001566FA" w:rsidRPr="001566FA">
        <w:rPr>
          <w:sz w:val="22"/>
          <w:szCs w:val="22"/>
        </w:rPr>
        <w:t>Новомихайловского</w:t>
      </w:r>
      <w:r w:rsidR="001566FA" w:rsidRPr="001566FA">
        <w:rPr>
          <w:color w:val="auto"/>
          <w:sz w:val="22"/>
          <w:szCs w:val="22"/>
        </w:rPr>
        <w:t xml:space="preserve"> </w:t>
      </w:r>
      <w:r w:rsidRPr="001566FA">
        <w:rPr>
          <w:color w:val="auto"/>
          <w:sz w:val="22"/>
          <w:szCs w:val="22"/>
        </w:rPr>
        <w:t xml:space="preserve">сельсовета должно соответствовать ветеринарно-санитарным правилам и нормам. </w:t>
      </w:r>
    </w:p>
    <w:p w:rsidR="0008309D" w:rsidRPr="001566FA" w:rsidRDefault="0008309D" w:rsidP="0008309D">
      <w:pPr>
        <w:pStyle w:val="Default"/>
        <w:ind w:firstLine="709"/>
        <w:jc w:val="both"/>
        <w:rPr>
          <w:color w:val="auto"/>
          <w:sz w:val="22"/>
          <w:szCs w:val="22"/>
        </w:rPr>
      </w:pPr>
      <w:r w:rsidRPr="001566FA">
        <w:rPr>
          <w:color w:val="auto"/>
          <w:sz w:val="22"/>
          <w:szCs w:val="22"/>
        </w:rPr>
        <w:t xml:space="preserve">4. На территории населенных пунктов выпас сельскохозяйственных животных запрещается, за исключением земельных участков, принадлежащих гражданам.  </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5. Содержать сельскохозяйственных животных, птиц и пушных зверей в соответствии с их биологическими особенностями, гуманно обращаться с ними, не оставлять без присмотра, воды и пищи, в случае заболевания своевременно обращаться за ветеринарной помощью.</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6. Поставить на учет сельскохозяйственных животных в похозяйственных книгах и произвести их регистрацию в ветеринарных учреждениях. При покупке сельскохозяйственных животных (крупный и мелкий рогатый скот, лошади и свиньи) новый владелец обязан провести их перерегистрацию в течение 30 дней.</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7. Предоставлять ветеринарным специалистам по их требованию сельскохозяйственных животных для их осмотра, диагностических исследований, предохранительных прививок и лечебно-профилактических обработок. Выполнять указания ветеринарных специалистов о проведении мероприятий по профилактике болезней животных и борьбе с этими болезнями.</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8. Немедленно извещать ветеринарную службу о всех случаях внезапного падежа или одновременного массового заболевания сельскохозяйственных животных. До прибытия ветеринарного специалиста принять меры по изоляции животных.</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9. Соблюдать установленные ветеринарно-санитарные правила перегона, перевозки и убоя сельскохозяйственных животных, переработки, хранения и реализации продуктов животноводства.</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10. Осуществлять выпас сельскохозяйственных животных под присмотром владельца, членов его семьи, иных, совместно проживающих с ним лиц или наемного работника. Не допускать в течение 30 дней в общее стадо вновь приобретенных сельскохозяйственных животных без разрешения ветеринарных специалистов. Не проводить выпас быков-производителей в общем стаде.</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11. Содержать сельскохозяйственных животных, птиц и пушных зверей в свободном выгуле только на огороженной территории приусадебного земельного участка.</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12. Не допускать захоронения трупов погибших животных в не установленных местах. Доставка и захоронение павших животных и птиц, биоотходов возлагается на владельцев.</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13. Не допускать сельскохозяйственными животными и птицей потраву посевов, стогов, порчи или уничтожения, находящегося в поле собранного урожая сельскохозяйственных культур, повреждения насаждений, газонов и клумб.</w:t>
      </w:r>
    </w:p>
    <w:p w:rsidR="0008309D" w:rsidRPr="001566FA" w:rsidRDefault="0008309D" w:rsidP="0008309D">
      <w:pPr>
        <w:pStyle w:val="ConsNormal"/>
        <w:widowControl/>
        <w:ind w:firstLine="709"/>
        <w:jc w:val="both"/>
        <w:rPr>
          <w:rFonts w:ascii="Times New Roman" w:hAnsi="Times New Roman" w:cs="Times New Roman"/>
          <w:sz w:val="22"/>
          <w:szCs w:val="22"/>
        </w:rPr>
      </w:pPr>
    </w:p>
    <w:p w:rsidR="0008309D" w:rsidRPr="001566FA" w:rsidRDefault="0008309D" w:rsidP="0008309D">
      <w:pPr>
        <w:pStyle w:val="ConsNormal"/>
        <w:widowControl/>
        <w:ind w:firstLine="709"/>
        <w:jc w:val="center"/>
        <w:rPr>
          <w:rFonts w:ascii="Times New Roman" w:hAnsi="Times New Roman" w:cs="Times New Roman"/>
          <w:b/>
          <w:sz w:val="22"/>
          <w:szCs w:val="22"/>
        </w:rPr>
      </w:pPr>
      <w:r w:rsidRPr="001566FA">
        <w:rPr>
          <w:rFonts w:ascii="Times New Roman" w:hAnsi="Times New Roman" w:cs="Times New Roman"/>
          <w:b/>
          <w:sz w:val="22"/>
          <w:szCs w:val="22"/>
        </w:rPr>
        <w:t>24. Отлов и содержание безнадзорных сельскохозяйственных животных</w:t>
      </w:r>
    </w:p>
    <w:p w:rsidR="0008309D" w:rsidRPr="001566FA" w:rsidRDefault="0008309D" w:rsidP="0008309D">
      <w:pPr>
        <w:pStyle w:val="ConsNormal"/>
        <w:widowControl/>
        <w:ind w:firstLine="709"/>
        <w:jc w:val="center"/>
        <w:rPr>
          <w:rFonts w:ascii="Times New Roman" w:hAnsi="Times New Roman" w:cs="Times New Roman"/>
          <w:sz w:val="22"/>
          <w:szCs w:val="22"/>
        </w:rPr>
      </w:pP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1. Сельскохозяйственные животные, находящиеся на улицах населенных пунктов и за их пределами на территории </w:t>
      </w:r>
      <w:r w:rsidR="001566FA" w:rsidRPr="001566FA">
        <w:rPr>
          <w:rFonts w:ascii="Times New Roman" w:hAnsi="Times New Roman" w:cs="Times New Roman"/>
          <w:sz w:val="22"/>
          <w:szCs w:val="22"/>
        </w:rPr>
        <w:t xml:space="preserve">Новомихайловского </w:t>
      </w:r>
      <w:r w:rsidRPr="001566FA">
        <w:rPr>
          <w:rFonts w:ascii="Times New Roman" w:hAnsi="Times New Roman" w:cs="Times New Roman"/>
          <w:sz w:val="22"/>
          <w:szCs w:val="22"/>
        </w:rPr>
        <w:t>сельсовета без сопровождающих лиц, подлежат отлову с соблюдением мер, исключающих возможность причинения вреда здоровью животного, и доставляются в специально оборудованный загон для временного содержания.</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2. Отлов, транспортировка, содержание, уход и кормление безнадзорных сельскохозяйственных животных в местах временного содержания осуществляется за плату по тарифам, установленным организацией по содержанию безнадзорных животных..</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3.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 известны, не позднее трех дней с момента задержания заявить об </w:t>
      </w:r>
      <w:r w:rsidRPr="001566FA">
        <w:rPr>
          <w:rFonts w:ascii="Times New Roman" w:hAnsi="Times New Roman" w:cs="Times New Roman"/>
          <w:sz w:val="22"/>
          <w:szCs w:val="22"/>
        </w:rPr>
        <w:lastRenderedPageBreak/>
        <w:t>обнаружении животных в полицию или в орган местного самоуправления, которые принимают меры к розыску собственника.</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4. В необходимых случаях безнадзорному сельскохозяйственному животному в месте временного содержания оказывается ветеринарная помощь за отдельную плату.</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5. Если собственник животных или место их пребывания неизвестны, то лицо, задержавшее безнадзорный скот, обязано не позднее 3-х дней с момента задержания заявить об обнаруженных животных в милицию и принять меры к розыску собственника.</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6. Запрещается изымать сельскохозяйственных животных у владельца, если выгул осуществляется на землях, принадлежащих последнему на праве собственности, аренды, ином праве, а также использовать приманки и иные средства отлова без рекомендации ветеринарной службы.</w:t>
      </w:r>
    </w:p>
    <w:p w:rsidR="0008309D" w:rsidRPr="001566FA" w:rsidRDefault="0008309D" w:rsidP="0008309D">
      <w:pPr>
        <w:pStyle w:val="ConsNonformat"/>
        <w:widowControl/>
        <w:ind w:firstLine="709"/>
        <w:jc w:val="both"/>
        <w:rPr>
          <w:rFonts w:ascii="Times New Roman" w:hAnsi="Times New Roman" w:cs="Times New Roman"/>
          <w:sz w:val="22"/>
          <w:szCs w:val="22"/>
        </w:rPr>
      </w:pPr>
    </w:p>
    <w:p w:rsidR="0008309D" w:rsidRPr="001566FA" w:rsidRDefault="0008309D" w:rsidP="0008309D">
      <w:pPr>
        <w:pStyle w:val="ConsNormal"/>
        <w:widowControl/>
        <w:ind w:firstLine="709"/>
        <w:jc w:val="center"/>
        <w:rPr>
          <w:rFonts w:ascii="Times New Roman" w:hAnsi="Times New Roman" w:cs="Times New Roman"/>
          <w:b/>
          <w:sz w:val="22"/>
          <w:szCs w:val="22"/>
        </w:rPr>
      </w:pPr>
      <w:r w:rsidRPr="001566FA">
        <w:rPr>
          <w:rFonts w:ascii="Times New Roman" w:hAnsi="Times New Roman" w:cs="Times New Roman"/>
          <w:b/>
          <w:sz w:val="22"/>
          <w:szCs w:val="22"/>
        </w:rPr>
        <w:t xml:space="preserve">25. Ответственность владельцев сельскохозяйственных животных </w:t>
      </w:r>
    </w:p>
    <w:p w:rsidR="0008309D" w:rsidRPr="001566FA" w:rsidRDefault="0008309D" w:rsidP="0008309D">
      <w:pPr>
        <w:pStyle w:val="ConsNormal"/>
        <w:widowControl/>
        <w:ind w:firstLine="709"/>
        <w:jc w:val="center"/>
        <w:rPr>
          <w:rFonts w:ascii="Times New Roman" w:hAnsi="Times New Roman" w:cs="Times New Roman"/>
          <w:sz w:val="22"/>
          <w:szCs w:val="22"/>
        </w:rPr>
      </w:pP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 Оплата стоимости содержания сельскохозяйственного животного в местах временного содержания не освобождает владельцев животных от административной ответственности за нарушение настоящих Правил.</w:t>
      </w:r>
    </w:p>
    <w:p w:rsidR="0008309D" w:rsidRPr="001566FA" w:rsidRDefault="0008309D" w:rsidP="0008309D">
      <w:pPr>
        <w:pStyle w:val="ConsNonformat"/>
        <w:widowControl/>
        <w:ind w:firstLine="709"/>
        <w:jc w:val="both"/>
        <w:rPr>
          <w:rFonts w:ascii="Times New Roman" w:hAnsi="Times New Roman" w:cs="Times New Roman"/>
          <w:sz w:val="22"/>
          <w:szCs w:val="22"/>
        </w:rPr>
      </w:pPr>
    </w:p>
    <w:p w:rsidR="0008309D" w:rsidRPr="001566FA" w:rsidRDefault="0008309D" w:rsidP="0008309D">
      <w:pPr>
        <w:pStyle w:val="ConsNormal"/>
        <w:widowControl/>
        <w:ind w:firstLine="709"/>
        <w:jc w:val="center"/>
        <w:rPr>
          <w:rFonts w:ascii="Times New Roman" w:hAnsi="Times New Roman" w:cs="Times New Roman"/>
          <w:b/>
          <w:sz w:val="22"/>
          <w:szCs w:val="22"/>
        </w:rPr>
      </w:pPr>
      <w:r w:rsidRPr="001566FA">
        <w:rPr>
          <w:rFonts w:ascii="Times New Roman" w:hAnsi="Times New Roman" w:cs="Times New Roman"/>
          <w:b/>
          <w:sz w:val="22"/>
          <w:szCs w:val="22"/>
        </w:rPr>
        <w:t xml:space="preserve">26. Ответственность владельцев домашних собак </w:t>
      </w:r>
    </w:p>
    <w:p w:rsidR="0008309D" w:rsidRPr="001566FA" w:rsidRDefault="0008309D" w:rsidP="0008309D">
      <w:pPr>
        <w:pStyle w:val="aa"/>
        <w:widowControl/>
        <w:pBdr>
          <w:top w:val="none" w:sz="0" w:space="0" w:color="000000"/>
          <w:left w:val="none" w:sz="0" w:space="0" w:color="000000"/>
          <w:bottom w:val="none" w:sz="0" w:space="0" w:color="000000"/>
          <w:right w:val="none" w:sz="0" w:space="0" w:color="000000"/>
        </w:pBdr>
        <w:spacing w:after="0"/>
        <w:ind w:firstLine="709"/>
        <w:rPr>
          <w:color w:val="333333"/>
          <w:sz w:val="22"/>
          <w:szCs w:val="22"/>
        </w:rPr>
      </w:pPr>
    </w:p>
    <w:p w:rsidR="0008309D" w:rsidRPr="001566FA" w:rsidRDefault="0008309D" w:rsidP="0008309D">
      <w:pPr>
        <w:pStyle w:val="aa"/>
        <w:widowControl/>
        <w:pBdr>
          <w:top w:val="none" w:sz="0" w:space="0" w:color="000000"/>
          <w:left w:val="none" w:sz="0" w:space="0" w:color="000000"/>
          <w:bottom w:val="none" w:sz="0" w:space="0" w:color="000000"/>
          <w:right w:val="none" w:sz="0" w:space="0" w:color="000000"/>
        </w:pBdr>
        <w:spacing w:after="0"/>
        <w:ind w:firstLine="709"/>
        <w:rPr>
          <w:sz w:val="22"/>
          <w:szCs w:val="22"/>
        </w:rPr>
      </w:pPr>
      <w:r w:rsidRPr="001566FA">
        <w:rPr>
          <w:sz w:val="22"/>
          <w:szCs w:val="22"/>
        </w:rPr>
        <w:t>1. Соблюдать ветеринарно-санитарные и зоогигиенические правила и нормы содержания собаки, вакцинировать собаку против бешенства, начиная с двух месячного возраста, с проведением дальнейшей ежегодной вакцинации в течение срока жизни собаки;</w:t>
      </w:r>
    </w:p>
    <w:p w:rsidR="0008309D" w:rsidRPr="001566FA" w:rsidRDefault="0008309D" w:rsidP="0008309D">
      <w:pPr>
        <w:pStyle w:val="aa"/>
        <w:widowControl/>
        <w:pBdr>
          <w:top w:val="none" w:sz="0" w:space="0" w:color="000000"/>
          <w:left w:val="none" w:sz="0" w:space="0" w:color="000000"/>
          <w:bottom w:val="none" w:sz="0" w:space="0" w:color="000000"/>
          <w:right w:val="none" w:sz="0" w:space="0" w:color="000000"/>
        </w:pBdr>
        <w:spacing w:after="0"/>
        <w:ind w:firstLine="709"/>
        <w:rPr>
          <w:sz w:val="22"/>
          <w:szCs w:val="22"/>
        </w:rPr>
      </w:pPr>
      <w:r w:rsidRPr="001566FA">
        <w:rPr>
          <w:sz w:val="22"/>
          <w:szCs w:val="22"/>
        </w:rPr>
        <w:t>2. Обеспечивать собаке место ее содержания, уход и заботу с учетом ее естественных потребностей в пище, воде, сне, движении и естественной активности;</w:t>
      </w:r>
    </w:p>
    <w:p w:rsidR="0008309D" w:rsidRPr="001566FA" w:rsidRDefault="0008309D" w:rsidP="0008309D">
      <w:pPr>
        <w:pStyle w:val="aa"/>
        <w:widowControl/>
        <w:pBdr>
          <w:top w:val="none" w:sz="0" w:space="0" w:color="000000"/>
          <w:left w:val="none" w:sz="0" w:space="0" w:color="000000"/>
          <w:bottom w:val="none" w:sz="0" w:space="0" w:color="000000"/>
          <w:right w:val="none" w:sz="0" w:space="0" w:color="000000"/>
        </w:pBdr>
        <w:spacing w:after="0"/>
        <w:ind w:firstLine="709"/>
        <w:rPr>
          <w:sz w:val="22"/>
          <w:szCs w:val="22"/>
        </w:rPr>
      </w:pPr>
      <w:r w:rsidRPr="001566FA">
        <w:rPr>
          <w:sz w:val="22"/>
          <w:szCs w:val="22"/>
        </w:rPr>
        <w:t>3. Предотвращать причинение вреда собакой человеку и (или) иным домашним животным;</w:t>
      </w:r>
    </w:p>
    <w:p w:rsidR="0008309D" w:rsidRPr="001566FA" w:rsidRDefault="0008309D" w:rsidP="0008309D">
      <w:pPr>
        <w:pStyle w:val="aa"/>
        <w:widowControl/>
        <w:pBdr>
          <w:top w:val="none" w:sz="0" w:space="0" w:color="000000"/>
          <w:left w:val="none" w:sz="0" w:space="0" w:color="000000"/>
          <w:bottom w:val="none" w:sz="0" w:space="0" w:color="000000"/>
          <w:right w:val="none" w:sz="0" w:space="0" w:color="000000"/>
        </w:pBdr>
        <w:spacing w:after="0"/>
        <w:ind w:firstLine="709"/>
        <w:rPr>
          <w:sz w:val="22"/>
          <w:szCs w:val="22"/>
        </w:rPr>
      </w:pPr>
      <w:r w:rsidRPr="001566FA">
        <w:rPr>
          <w:sz w:val="22"/>
          <w:szCs w:val="22"/>
        </w:rPr>
        <w:t>4. Не допускать поведения собаки, ставящего в опасность имущество граждан и причиняющего вред личным неимущественным благам, в том числе преследование собакой прохожих, автомобилей, мотоциклистов, велосипедистов, лазанье по мусорным ведрам, бачкам и помойкам, а также нахождение без присмотра суки во время течки.</w:t>
      </w:r>
    </w:p>
    <w:p w:rsidR="0008309D" w:rsidRPr="001566FA" w:rsidRDefault="0008309D" w:rsidP="0008309D">
      <w:pPr>
        <w:pStyle w:val="aa"/>
        <w:widowControl/>
        <w:pBdr>
          <w:top w:val="none" w:sz="0" w:space="0" w:color="000000"/>
          <w:left w:val="none" w:sz="0" w:space="0" w:color="000000"/>
          <w:bottom w:val="none" w:sz="0" w:space="0" w:color="000000"/>
          <w:right w:val="none" w:sz="0" w:space="0" w:color="000000"/>
        </w:pBdr>
        <w:spacing w:after="0"/>
        <w:ind w:firstLine="709"/>
        <w:rPr>
          <w:sz w:val="22"/>
          <w:szCs w:val="22"/>
        </w:rPr>
      </w:pPr>
      <w:r w:rsidRPr="001566FA">
        <w:rPr>
          <w:sz w:val="22"/>
          <w:szCs w:val="22"/>
        </w:rPr>
        <w:t>5. В случаях содержания собак на придомовой территории индивидуальных жилых домов, иных огороженных территориях обеспечить изоляцию собак или содержать их на привязи, а также при входе на территорию поместить предупреждающую надпись о наличии собаки; соблюдать общественный порядок, права и законные интересы проживающих в жилом помещении лиц, не нарушать тишину и покой граждан, обеспечивать их безопасность при содержании собаки;</w:t>
      </w:r>
    </w:p>
    <w:p w:rsidR="0008309D" w:rsidRPr="001566FA" w:rsidRDefault="0008309D" w:rsidP="0008309D">
      <w:pPr>
        <w:pStyle w:val="aa"/>
        <w:widowControl/>
        <w:pBdr>
          <w:top w:val="none" w:sz="0" w:space="0" w:color="000000"/>
          <w:left w:val="none" w:sz="0" w:space="0" w:color="000000"/>
          <w:bottom w:val="none" w:sz="0" w:space="0" w:color="000000"/>
          <w:right w:val="none" w:sz="0" w:space="0" w:color="000000"/>
        </w:pBdr>
        <w:spacing w:after="0"/>
        <w:ind w:firstLine="709"/>
        <w:rPr>
          <w:sz w:val="22"/>
          <w:szCs w:val="22"/>
        </w:rPr>
      </w:pPr>
      <w:r w:rsidRPr="001566FA">
        <w:rPr>
          <w:sz w:val="22"/>
          <w:szCs w:val="22"/>
        </w:rPr>
        <w:t>6. В случае смерти собаки обеспечить утилизацию (захоронение) трупа умершей собаки в соответствии с законодательством в местах, установленных органами местного самоуправления;</w:t>
      </w:r>
    </w:p>
    <w:p w:rsidR="0008309D" w:rsidRPr="001566FA" w:rsidRDefault="0008309D" w:rsidP="0008309D">
      <w:pPr>
        <w:pStyle w:val="ConsNonformat"/>
        <w:widowControl/>
        <w:ind w:firstLine="709"/>
        <w:jc w:val="both"/>
        <w:rPr>
          <w:rFonts w:ascii="Times New Roman" w:hAnsi="Times New Roman" w:cs="Times New Roman"/>
          <w:sz w:val="22"/>
          <w:szCs w:val="22"/>
        </w:rPr>
      </w:pPr>
    </w:p>
    <w:p w:rsidR="0008309D" w:rsidRPr="001566FA" w:rsidRDefault="0008309D" w:rsidP="0008309D">
      <w:pPr>
        <w:pStyle w:val="ConsNormal"/>
        <w:widowControl/>
        <w:ind w:firstLine="709"/>
        <w:jc w:val="center"/>
        <w:rPr>
          <w:rFonts w:ascii="Times New Roman" w:hAnsi="Times New Roman" w:cs="Times New Roman"/>
          <w:b/>
          <w:sz w:val="22"/>
          <w:szCs w:val="22"/>
        </w:rPr>
      </w:pPr>
      <w:r w:rsidRPr="001566FA">
        <w:rPr>
          <w:rFonts w:ascii="Times New Roman" w:hAnsi="Times New Roman" w:cs="Times New Roman"/>
          <w:b/>
          <w:sz w:val="22"/>
          <w:szCs w:val="22"/>
        </w:rPr>
        <w:t xml:space="preserve">27. Обязанности главы </w:t>
      </w:r>
      <w:r w:rsidR="001566FA" w:rsidRPr="001566FA">
        <w:rPr>
          <w:rFonts w:ascii="Times New Roman" w:hAnsi="Times New Roman" w:cs="Times New Roman"/>
          <w:b/>
          <w:sz w:val="22"/>
          <w:szCs w:val="22"/>
        </w:rPr>
        <w:t xml:space="preserve">Новомихайловского </w:t>
      </w:r>
      <w:r w:rsidRPr="001566FA">
        <w:rPr>
          <w:rFonts w:ascii="Times New Roman" w:hAnsi="Times New Roman" w:cs="Times New Roman"/>
          <w:b/>
          <w:sz w:val="22"/>
          <w:szCs w:val="22"/>
        </w:rPr>
        <w:t>сельсовета.</w:t>
      </w:r>
    </w:p>
    <w:p w:rsidR="0008309D" w:rsidRPr="001566FA" w:rsidRDefault="0008309D" w:rsidP="0008309D">
      <w:pPr>
        <w:pStyle w:val="ConsNormal"/>
        <w:widowControl/>
        <w:ind w:firstLine="709"/>
        <w:jc w:val="center"/>
        <w:rPr>
          <w:rFonts w:ascii="Times New Roman" w:hAnsi="Times New Roman" w:cs="Times New Roman"/>
          <w:sz w:val="22"/>
          <w:szCs w:val="22"/>
        </w:rPr>
      </w:pP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 xml:space="preserve">Глава </w:t>
      </w:r>
      <w:r w:rsidR="001566FA" w:rsidRPr="001566FA">
        <w:rPr>
          <w:rFonts w:ascii="Times New Roman" w:hAnsi="Times New Roman" w:cs="Times New Roman"/>
          <w:sz w:val="22"/>
          <w:szCs w:val="22"/>
        </w:rPr>
        <w:t xml:space="preserve">Новомихайловского </w:t>
      </w:r>
      <w:r w:rsidRPr="001566FA">
        <w:rPr>
          <w:rFonts w:ascii="Times New Roman" w:hAnsi="Times New Roman" w:cs="Times New Roman"/>
          <w:sz w:val="22"/>
          <w:szCs w:val="22"/>
        </w:rPr>
        <w:t>сельсовета обязан:</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1. Определять места выпаса сельскохозяйственных животных на специально отведенных землях сельскохозяйственного назначения.</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2. На пастбищный период организовывать выпас сельскохозяйственных животных и оказывать содействие в заключении договоров между владельцами скота и лицами, осуществляющими пастьбу.</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3. Оборудовать места временного содержания безнадзорных сельскохозяйственных животных и определять лиц, которые будут осуществлять работу по их задержанию и содержанию таких животных в специальных загонах.</w:t>
      </w:r>
    </w:p>
    <w:p w:rsidR="0008309D" w:rsidRPr="001566FA" w:rsidRDefault="0008309D" w:rsidP="0008309D">
      <w:pPr>
        <w:pStyle w:val="ConsNormal"/>
        <w:widowControl/>
        <w:ind w:firstLine="709"/>
        <w:jc w:val="both"/>
        <w:rPr>
          <w:rFonts w:ascii="Times New Roman" w:hAnsi="Times New Roman" w:cs="Times New Roman"/>
          <w:sz w:val="22"/>
          <w:szCs w:val="22"/>
        </w:rPr>
      </w:pPr>
      <w:r w:rsidRPr="001566FA">
        <w:rPr>
          <w:rFonts w:ascii="Times New Roman" w:hAnsi="Times New Roman" w:cs="Times New Roman"/>
          <w:sz w:val="22"/>
          <w:szCs w:val="22"/>
        </w:rPr>
        <w:t>4. Определять места захоронения трупов погибших сельскохозяйственных животных.</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center"/>
        <w:rPr>
          <w:b/>
          <w:sz w:val="22"/>
          <w:szCs w:val="22"/>
        </w:rPr>
      </w:pPr>
      <w:r w:rsidRPr="001566FA">
        <w:rPr>
          <w:b/>
          <w:sz w:val="22"/>
          <w:szCs w:val="22"/>
        </w:rPr>
        <w:t>28. Контроль за исполнением Правил</w:t>
      </w:r>
    </w:p>
    <w:p w:rsidR="0008309D" w:rsidRPr="001566FA" w:rsidRDefault="0008309D" w:rsidP="0008309D">
      <w:pPr>
        <w:widowControl w:val="0"/>
        <w:shd w:val="clear" w:color="auto" w:fill="FFFFFF"/>
        <w:tabs>
          <w:tab w:val="left" w:pos="993"/>
          <w:tab w:val="left" w:pos="1260"/>
        </w:tabs>
        <w:autoSpaceDE w:val="0"/>
        <w:autoSpaceDN w:val="0"/>
        <w:adjustRightInd w:val="0"/>
        <w:ind w:firstLine="709"/>
        <w:jc w:val="both"/>
        <w:rPr>
          <w:sz w:val="22"/>
          <w:szCs w:val="22"/>
        </w:rPr>
      </w:pPr>
    </w:p>
    <w:p w:rsidR="0008309D" w:rsidRPr="001566FA" w:rsidRDefault="0008309D" w:rsidP="0008309D">
      <w:pPr>
        <w:widowControl w:val="0"/>
        <w:shd w:val="clear" w:color="auto" w:fill="FFFFFF"/>
        <w:tabs>
          <w:tab w:val="left" w:pos="993"/>
          <w:tab w:val="left" w:pos="1260"/>
        </w:tabs>
        <w:autoSpaceDE w:val="0"/>
        <w:autoSpaceDN w:val="0"/>
        <w:adjustRightInd w:val="0"/>
        <w:ind w:firstLine="709"/>
        <w:jc w:val="both"/>
        <w:rPr>
          <w:sz w:val="22"/>
          <w:szCs w:val="22"/>
        </w:rPr>
      </w:pPr>
      <w:r w:rsidRPr="001566FA">
        <w:rPr>
          <w:sz w:val="22"/>
          <w:szCs w:val="22"/>
        </w:rPr>
        <w:t>1.</w:t>
      </w:r>
      <w:r w:rsidRPr="001566FA">
        <w:rPr>
          <w:sz w:val="22"/>
          <w:szCs w:val="22"/>
        </w:rPr>
        <w:tab/>
        <w:t xml:space="preserve">Контроль  за соблюдением настоящих Правил осуществляют должностные лица, </w:t>
      </w:r>
      <w:r w:rsidRPr="001566FA">
        <w:rPr>
          <w:sz w:val="22"/>
          <w:szCs w:val="22"/>
        </w:rPr>
        <w:lastRenderedPageBreak/>
        <w:t>наделенные полномочиями по контролю за соблюдением нормативных правовых актов органов местного самоуправления и составлению протоколов об административных правонарушениях.</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2.</w:t>
      </w:r>
      <w:r w:rsidRPr="001566FA">
        <w:rPr>
          <w:sz w:val="22"/>
          <w:szCs w:val="22"/>
        </w:rPr>
        <w:tab/>
        <w:t>В случае выявления фактов нарушений Правил уполномоченные органы местного самоуправления и их должностные лица вправе:</w:t>
      </w:r>
    </w:p>
    <w:p w:rsidR="0008309D" w:rsidRPr="001566FA" w:rsidRDefault="0008309D" w:rsidP="0008309D">
      <w:pPr>
        <w:widowControl w:val="0"/>
        <w:numPr>
          <w:ilvl w:val="0"/>
          <w:numId w:val="4"/>
        </w:numPr>
        <w:shd w:val="clear" w:color="auto" w:fill="FFFFFF"/>
        <w:tabs>
          <w:tab w:val="left" w:pos="0"/>
        </w:tabs>
        <w:autoSpaceDE w:val="0"/>
        <w:autoSpaceDN w:val="0"/>
        <w:adjustRightInd w:val="0"/>
        <w:ind w:firstLine="709"/>
        <w:jc w:val="both"/>
        <w:rPr>
          <w:sz w:val="22"/>
          <w:szCs w:val="22"/>
        </w:rPr>
      </w:pPr>
      <w:r w:rsidRPr="001566FA">
        <w:rPr>
          <w:sz w:val="22"/>
          <w:szCs w:val="22"/>
        </w:rPr>
        <w:t>выдать предписание об устранении нарушений;</w:t>
      </w:r>
    </w:p>
    <w:p w:rsidR="0008309D" w:rsidRPr="001566FA" w:rsidRDefault="0008309D" w:rsidP="0008309D">
      <w:pPr>
        <w:widowControl w:val="0"/>
        <w:numPr>
          <w:ilvl w:val="0"/>
          <w:numId w:val="4"/>
        </w:numPr>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составить протокол об административном правонарушении в порядке, установленном действующим законодательством;</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 xml:space="preserve">-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 </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r w:rsidRPr="001566FA">
        <w:rPr>
          <w:sz w:val="22"/>
          <w:szCs w:val="22"/>
        </w:rPr>
        <w:t>3.</w:t>
      </w:r>
      <w:r w:rsidRPr="001566FA">
        <w:rPr>
          <w:sz w:val="22"/>
          <w:szCs w:val="22"/>
        </w:rPr>
        <w:tab/>
        <w:t xml:space="preserve"> Лица, допустившие нарушение настоящих Правил, несут ответственность в соответствии с Законом Республики Хакасия от 17.12.2008 № 91-ЗРХ «Об административных правонарушениях».</w:t>
      </w:r>
    </w:p>
    <w:p w:rsidR="0008309D" w:rsidRPr="001566FA" w:rsidRDefault="0008309D" w:rsidP="0008309D">
      <w:pPr>
        <w:widowControl w:val="0"/>
        <w:shd w:val="clear" w:color="auto" w:fill="FFFFFF"/>
        <w:tabs>
          <w:tab w:val="left" w:pos="993"/>
          <w:tab w:val="left" w:pos="1274"/>
        </w:tabs>
        <w:autoSpaceDE w:val="0"/>
        <w:autoSpaceDN w:val="0"/>
        <w:adjustRightInd w:val="0"/>
        <w:ind w:firstLine="709"/>
        <w:jc w:val="both"/>
        <w:rPr>
          <w:sz w:val="22"/>
          <w:szCs w:val="22"/>
        </w:rPr>
      </w:pPr>
    </w:p>
    <w:p w:rsidR="00830C4C" w:rsidRPr="001566FA" w:rsidRDefault="00830C4C" w:rsidP="0008309D">
      <w:pPr>
        <w:pStyle w:val="Default"/>
        <w:ind w:firstLine="426"/>
        <w:jc w:val="center"/>
        <w:rPr>
          <w:sz w:val="22"/>
          <w:szCs w:val="22"/>
        </w:rPr>
      </w:pPr>
    </w:p>
    <w:sectPr w:rsidR="00830C4C" w:rsidRPr="001566FA" w:rsidSect="008B3ECA">
      <w:pgSz w:w="11906" w:h="16838"/>
      <w:pgMar w:top="709" w:right="850" w:bottom="56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457D" w:rsidRDefault="0007457D" w:rsidP="008D11F2">
      <w:r>
        <w:separator/>
      </w:r>
    </w:p>
  </w:endnote>
  <w:endnote w:type="continuationSeparator" w:id="1">
    <w:p w:rsidR="0007457D" w:rsidRDefault="0007457D" w:rsidP="008D11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457D" w:rsidRDefault="0007457D" w:rsidP="008D11F2">
      <w:r>
        <w:separator/>
      </w:r>
    </w:p>
  </w:footnote>
  <w:footnote w:type="continuationSeparator" w:id="1">
    <w:p w:rsidR="0007457D" w:rsidRDefault="0007457D" w:rsidP="008D11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A20BE18"/>
    <w:lvl w:ilvl="0">
      <w:numFmt w:val="bullet"/>
      <w:lvlText w:val="*"/>
      <w:lvlJc w:val="left"/>
    </w:lvl>
  </w:abstractNum>
  <w:abstractNum w:abstractNumId="1">
    <w:nsid w:val="00FE32A3"/>
    <w:multiLevelType w:val="hybridMultilevel"/>
    <w:tmpl w:val="9E98A5F0"/>
    <w:lvl w:ilvl="0" w:tplc="6A20BE18">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B367FC"/>
    <w:multiLevelType w:val="singleLevel"/>
    <w:tmpl w:val="D5969146"/>
    <w:lvl w:ilvl="0">
      <w:start w:val="1"/>
      <w:numFmt w:val="bullet"/>
      <w:lvlText w:val="-"/>
      <w:lvlJc w:val="left"/>
      <w:pPr>
        <w:tabs>
          <w:tab w:val="num" w:pos="735"/>
        </w:tabs>
        <w:ind w:left="735" w:hanging="360"/>
      </w:pPr>
      <w:rPr>
        <w:rFonts w:hint="default"/>
      </w:rPr>
    </w:lvl>
  </w:abstractNum>
  <w:abstractNum w:abstractNumId="3">
    <w:nsid w:val="04F844E7"/>
    <w:multiLevelType w:val="hybridMultilevel"/>
    <w:tmpl w:val="D20CD338"/>
    <w:lvl w:ilvl="0" w:tplc="C4B4C0D8">
      <w:start w:val="1"/>
      <w:numFmt w:val="decimal"/>
      <w:lvlText w:val="%1."/>
      <w:lvlJc w:val="left"/>
      <w:pPr>
        <w:ind w:left="720" w:hanging="360"/>
      </w:pPr>
      <w:rPr>
        <w:rFonts w:ascii="Times New Roman" w:hAnsi="Times New Roman" w:cs="Times New Roman" w:hint="default"/>
      </w:rPr>
    </w:lvl>
    <w:lvl w:ilvl="1" w:tplc="B268EC08">
      <w:start w:val="1"/>
      <w:numFmt w:val="decimal"/>
      <w:lvlText w:val="%2."/>
      <w:lvlJc w:val="left"/>
      <w:pPr>
        <w:ind w:left="1440" w:hanging="360"/>
      </w:pPr>
      <w:rPr>
        <w:rFonts w:ascii="Arial" w:eastAsia="Calibri" w:hAnsi="Arial" w:cs="Aria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F4469C"/>
    <w:multiLevelType w:val="hybridMultilevel"/>
    <w:tmpl w:val="DE504308"/>
    <w:lvl w:ilvl="0" w:tplc="B99644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4F36EE1"/>
    <w:multiLevelType w:val="hybridMultilevel"/>
    <w:tmpl w:val="27C2B40E"/>
    <w:lvl w:ilvl="0" w:tplc="FA00531E">
      <w:start w:val="1"/>
      <w:numFmt w:val="decimal"/>
      <w:lvlText w:val="%1."/>
      <w:lvlJc w:val="left"/>
      <w:pPr>
        <w:ind w:left="720" w:hanging="360"/>
      </w:pPr>
      <w:rPr>
        <w:rFonts w:hint="default"/>
      </w:rPr>
    </w:lvl>
    <w:lvl w:ilvl="1" w:tplc="B268EC08">
      <w:start w:val="1"/>
      <w:numFmt w:val="decimal"/>
      <w:lvlText w:val="%2."/>
      <w:lvlJc w:val="left"/>
      <w:pPr>
        <w:ind w:left="1440" w:hanging="360"/>
      </w:pPr>
      <w:rPr>
        <w:rFonts w:ascii="Arial" w:eastAsia="Calibri" w:hAnsi="Arial" w:cs="Aria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FA7F9B"/>
    <w:multiLevelType w:val="hybridMultilevel"/>
    <w:tmpl w:val="75AA870E"/>
    <w:lvl w:ilvl="0" w:tplc="804A25D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804A25DC">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9CE369F"/>
    <w:multiLevelType w:val="hybridMultilevel"/>
    <w:tmpl w:val="53F69EE0"/>
    <w:lvl w:ilvl="0" w:tplc="6A20BE18">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0A4567"/>
    <w:multiLevelType w:val="hybridMultilevel"/>
    <w:tmpl w:val="89AAD11E"/>
    <w:lvl w:ilvl="0" w:tplc="6A20BE18">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22945BD"/>
    <w:multiLevelType w:val="multilevel"/>
    <w:tmpl w:val="CDCA58F4"/>
    <w:lvl w:ilvl="0">
      <w:start w:val="1"/>
      <w:numFmt w:val="decimal"/>
      <w:lvlText w:val="%1."/>
      <w:lvlJc w:val="left"/>
      <w:pPr>
        <w:ind w:left="720" w:hanging="360"/>
      </w:pPr>
    </w:lvl>
    <w:lvl w:ilvl="1">
      <w:start w:val="1"/>
      <w:numFmt w:val="decimal"/>
      <w:isLgl/>
      <w:lvlText w:val="%1.%2."/>
      <w:lvlJc w:val="left"/>
      <w:pPr>
        <w:ind w:left="1954" w:hanging="1245"/>
      </w:pPr>
      <w:rPr>
        <w:rFonts w:hint="default"/>
      </w:rPr>
    </w:lvl>
    <w:lvl w:ilvl="2">
      <w:start w:val="1"/>
      <w:numFmt w:val="decimal"/>
      <w:isLgl/>
      <w:lvlText w:val="%1.%2.%3."/>
      <w:lvlJc w:val="left"/>
      <w:pPr>
        <w:ind w:left="2303" w:hanging="1245"/>
      </w:pPr>
      <w:rPr>
        <w:rFonts w:hint="default"/>
      </w:rPr>
    </w:lvl>
    <w:lvl w:ilvl="3">
      <w:start w:val="1"/>
      <w:numFmt w:val="decimal"/>
      <w:isLgl/>
      <w:lvlText w:val="%1.%2.%3.%4."/>
      <w:lvlJc w:val="left"/>
      <w:pPr>
        <w:ind w:left="2652" w:hanging="1245"/>
      </w:pPr>
      <w:rPr>
        <w:rFonts w:hint="default"/>
      </w:rPr>
    </w:lvl>
    <w:lvl w:ilvl="4">
      <w:start w:val="1"/>
      <w:numFmt w:val="decimal"/>
      <w:isLgl/>
      <w:lvlText w:val="%1.%2.%3.%4.%5."/>
      <w:lvlJc w:val="left"/>
      <w:pPr>
        <w:ind w:left="3001" w:hanging="124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2DEF67CF"/>
    <w:multiLevelType w:val="hybridMultilevel"/>
    <w:tmpl w:val="4502EAEE"/>
    <w:lvl w:ilvl="0" w:tplc="19D8FDA4">
      <w:start w:val="1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00A2449"/>
    <w:multiLevelType w:val="hybridMultilevel"/>
    <w:tmpl w:val="BFC68902"/>
    <w:lvl w:ilvl="0" w:tplc="C3423F74">
      <w:start w:val="1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7CE2A2A"/>
    <w:multiLevelType w:val="hybridMultilevel"/>
    <w:tmpl w:val="2FE0FEAE"/>
    <w:lvl w:ilvl="0" w:tplc="6A20BE18">
      <w:start w:val="65535"/>
      <w:numFmt w:val="bullet"/>
      <w:lvlText w:val="-"/>
      <w:lvlJc w:val="left"/>
      <w:pPr>
        <w:ind w:left="1429" w:hanging="360"/>
      </w:pPr>
      <w:rPr>
        <w:rFonts w:ascii="Times New Roman" w:hAnsi="Times New Roman" w:cs="Times New Roman" w:hint="default"/>
      </w:rPr>
    </w:lvl>
    <w:lvl w:ilvl="1" w:tplc="15FA6690">
      <w:start w:val="1"/>
      <w:numFmt w:val="decimal"/>
      <w:lvlText w:val="%2."/>
      <w:lvlJc w:val="left"/>
      <w:pPr>
        <w:ind w:left="207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C013EEB"/>
    <w:multiLevelType w:val="hybridMultilevel"/>
    <w:tmpl w:val="43F8D9BA"/>
    <w:lvl w:ilvl="0" w:tplc="0419000F">
      <w:start w:val="3"/>
      <w:numFmt w:val="decimal"/>
      <w:lvlText w:val="%1."/>
      <w:lvlJc w:val="left"/>
      <w:pPr>
        <w:ind w:left="720" w:hanging="360"/>
      </w:pPr>
      <w:rPr>
        <w:rFonts w:hint="default"/>
      </w:rPr>
    </w:lvl>
    <w:lvl w:ilvl="1" w:tplc="B268EC08">
      <w:start w:val="1"/>
      <w:numFmt w:val="decimal"/>
      <w:lvlText w:val="%2."/>
      <w:lvlJc w:val="left"/>
      <w:pPr>
        <w:ind w:left="1440" w:hanging="360"/>
      </w:pPr>
      <w:rPr>
        <w:rFonts w:ascii="Arial" w:eastAsia="Calibri" w:hAnsi="Arial" w:cs="Aria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4B803F7"/>
    <w:multiLevelType w:val="hybridMultilevel"/>
    <w:tmpl w:val="615433C2"/>
    <w:lvl w:ilvl="0" w:tplc="6A20BE18">
      <w:start w:val="65535"/>
      <w:numFmt w:val="bullet"/>
      <w:lvlText w:val="-"/>
      <w:lvlJc w:val="left"/>
      <w:pPr>
        <w:ind w:left="1429" w:hanging="360"/>
      </w:pPr>
      <w:rPr>
        <w:rFonts w:ascii="Times New Roman" w:hAnsi="Times New Roman" w:cs="Times New Roman" w:hint="default"/>
      </w:rPr>
    </w:lvl>
    <w:lvl w:ilvl="1" w:tplc="15FA6690">
      <w:start w:val="1"/>
      <w:numFmt w:val="decimal"/>
      <w:lvlText w:val="%2."/>
      <w:lvlJc w:val="left"/>
      <w:pPr>
        <w:ind w:left="2070" w:hanging="990"/>
      </w:pPr>
      <w:rPr>
        <w:rFonts w:hint="default"/>
      </w:rPr>
    </w:lvl>
    <w:lvl w:ilvl="2" w:tplc="E932EA76">
      <w:start w:val="1"/>
      <w:numFmt w:val="decimal"/>
      <w:lvlText w:val="%3)"/>
      <w:lvlJc w:val="left"/>
      <w:pPr>
        <w:ind w:left="3360" w:hanging="13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42B4185"/>
    <w:multiLevelType w:val="hybridMultilevel"/>
    <w:tmpl w:val="94FACA62"/>
    <w:lvl w:ilvl="0" w:tplc="6A20BE18">
      <w:start w:val="65535"/>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5B046331"/>
    <w:multiLevelType w:val="hybridMultilevel"/>
    <w:tmpl w:val="92FAEC8C"/>
    <w:lvl w:ilvl="0" w:tplc="94E82E5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2D535F3"/>
    <w:multiLevelType w:val="hybridMultilevel"/>
    <w:tmpl w:val="A9D00192"/>
    <w:lvl w:ilvl="0" w:tplc="07BE84FE">
      <w:start w:val="19"/>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73F9650A"/>
    <w:multiLevelType w:val="hybridMultilevel"/>
    <w:tmpl w:val="5530A826"/>
    <w:lvl w:ilvl="0" w:tplc="610C696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8"/>
  </w:num>
  <w:num w:numId="2">
    <w:abstractNumId w:val="4"/>
  </w:num>
  <w:num w:numId="3">
    <w:abstractNumId w:val="16"/>
  </w:num>
  <w:num w:numId="4">
    <w:abstractNumId w:val="0"/>
    <w:lvlOverride w:ilvl="0">
      <w:lvl w:ilvl="0">
        <w:start w:val="65535"/>
        <w:numFmt w:val="bullet"/>
        <w:lvlText w:val="-"/>
        <w:legacy w:legacy="1" w:legacySpace="0" w:legacyIndent="187"/>
        <w:lvlJc w:val="left"/>
        <w:rPr>
          <w:rFonts w:ascii="Times New Roman" w:hAnsi="Times New Roman" w:cs="Times New Roman" w:hint="default"/>
        </w:rPr>
      </w:lvl>
    </w:lvlOverride>
  </w:num>
  <w:num w:numId="5">
    <w:abstractNumId w:val="2"/>
  </w:num>
  <w:num w:numId="6">
    <w:abstractNumId w:val="1"/>
  </w:num>
  <w:num w:numId="7">
    <w:abstractNumId w:val="7"/>
  </w:num>
  <w:num w:numId="8">
    <w:abstractNumId w:val="9"/>
  </w:num>
  <w:num w:numId="9">
    <w:abstractNumId w:val="13"/>
  </w:num>
  <w:num w:numId="10">
    <w:abstractNumId w:val="14"/>
  </w:num>
  <w:num w:numId="11">
    <w:abstractNumId w:val="8"/>
  </w:num>
  <w:num w:numId="12">
    <w:abstractNumId w:val="3"/>
  </w:num>
  <w:num w:numId="13">
    <w:abstractNumId w:val="5"/>
  </w:num>
  <w:num w:numId="14">
    <w:abstractNumId w:val="12"/>
  </w:num>
  <w:num w:numId="15">
    <w:abstractNumId w:val="15"/>
  </w:num>
  <w:num w:numId="16">
    <w:abstractNumId w:val="17"/>
  </w:num>
  <w:num w:numId="17">
    <w:abstractNumId w:val="6"/>
  </w:num>
  <w:num w:numId="18">
    <w:abstractNumId w:val="10"/>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15E65"/>
    <w:rsid w:val="00013F94"/>
    <w:rsid w:val="0003726C"/>
    <w:rsid w:val="0007457D"/>
    <w:rsid w:val="0008309D"/>
    <w:rsid w:val="00112EAB"/>
    <w:rsid w:val="00123202"/>
    <w:rsid w:val="00137D46"/>
    <w:rsid w:val="001559B6"/>
    <w:rsid w:val="001566FA"/>
    <w:rsid w:val="00181A8F"/>
    <w:rsid w:val="0018328F"/>
    <w:rsid w:val="0019579B"/>
    <w:rsid w:val="0024135F"/>
    <w:rsid w:val="0027385D"/>
    <w:rsid w:val="002B0B20"/>
    <w:rsid w:val="002C7D47"/>
    <w:rsid w:val="002F10C2"/>
    <w:rsid w:val="002F3A8F"/>
    <w:rsid w:val="003A03FF"/>
    <w:rsid w:val="003A26CA"/>
    <w:rsid w:val="003A787B"/>
    <w:rsid w:val="003E1DA8"/>
    <w:rsid w:val="003F7EBF"/>
    <w:rsid w:val="00436E52"/>
    <w:rsid w:val="004476DA"/>
    <w:rsid w:val="00470ED1"/>
    <w:rsid w:val="00482A8B"/>
    <w:rsid w:val="004D43A8"/>
    <w:rsid w:val="004D60FE"/>
    <w:rsid w:val="004F3AA7"/>
    <w:rsid w:val="00507207"/>
    <w:rsid w:val="0053759E"/>
    <w:rsid w:val="005418CA"/>
    <w:rsid w:val="005630D1"/>
    <w:rsid w:val="00581973"/>
    <w:rsid w:val="005C2FAD"/>
    <w:rsid w:val="00615E65"/>
    <w:rsid w:val="006312C1"/>
    <w:rsid w:val="006314D1"/>
    <w:rsid w:val="0063273E"/>
    <w:rsid w:val="00677857"/>
    <w:rsid w:val="0068430E"/>
    <w:rsid w:val="00694E9C"/>
    <w:rsid w:val="006A1F2C"/>
    <w:rsid w:val="006B11CC"/>
    <w:rsid w:val="006F52E1"/>
    <w:rsid w:val="0071528D"/>
    <w:rsid w:val="00777A50"/>
    <w:rsid w:val="007814B8"/>
    <w:rsid w:val="007A37CB"/>
    <w:rsid w:val="007F4FD9"/>
    <w:rsid w:val="00830C4C"/>
    <w:rsid w:val="0083456D"/>
    <w:rsid w:val="008758DA"/>
    <w:rsid w:val="00883935"/>
    <w:rsid w:val="0088665C"/>
    <w:rsid w:val="00887DC6"/>
    <w:rsid w:val="008A789B"/>
    <w:rsid w:val="008B3ECA"/>
    <w:rsid w:val="008C01C2"/>
    <w:rsid w:val="008D11F2"/>
    <w:rsid w:val="00920B87"/>
    <w:rsid w:val="009325A7"/>
    <w:rsid w:val="00937C76"/>
    <w:rsid w:val="00981876"/>
    <w:rsid w:val="009C377B"/>
    <w:rsid w:val="009E1A4B"/>
    <w:rsid w:val="009E3ABA"/>
    <w:rsid w:val="009F1808"/>
    <w:rsid w:val="00A10A80"/>
    <w:rsid w:val="00A1436E"/>
    <w:rsid w:val="00A21D81"/>
    <w:rsid w:val="00A3347B"/>
    <w:rsid w:val="00A707F9"/>
    <w:rsid w:val="00AA230F"/>
    <w:rsid w:val="00AA2A68"/>
    <w:rsid w:val="00AF3445"/>
    <w:rsid w:val="00B00AFE"/>
    <w:rsid w:val="00B27C0B"/>
    <w:rsid w:val="00B46620"/>
    <w:rsid w:val="00B470D5"/>
    <w:rsid w:val="00B76ABB"/>
    <w:rsid w:val="00BA730D"/>
    <w:rsid w:val="00BD7829"/>
    <w:rsid w:val="00C0712D"/>
    <w:rsid w:val="00C150B2"/>
    <w:rsid w:val="00C16AE7"/>
    <w:rsid w:val="00C2260E"/>
    <w:rsid w:val="00C40091"/>
    <w:rsid w:val="00C55C52"/>
    <w:rsid w:val="00C628FE"/>
    <w:rsid w:val="00C71B4E"/>
    <w:rsid w:val="00C76E45"/>
    <w:rsid w:val="00C975D2"/>
    <w:rsid w:val="00CA5E01"/>
    <w:rsid w:val="00CC1345"/>
    <w:rsid w:val="00CD7EAE"/>
    <w:rsid w:val="00CF1CBE"/>
    <w:rsid w:val="00D13B16"/>
    <w:rsid w:val="00D17C11"/>
    <w:rsid w:val="00D21101"/>
    <w:rsid w:val="00D355B8"/>
    <w:rsid w:val="00D73DE5"/>
    <w:rsid w:val="00DC1682"/>
    <w:rsid w:val="00DF4912"/>
    <w:rsid w:val="00E0781D"/>
    <w:rsid w:val="00E21B77"/>
    <w:rsid w:val="00E43B4C"/>
    <w:rsid w:val="00E73501"/>
    <w:rsid w:val="00E8044F"/>
    <w:rsid w:val="00E9656A"/>
    <w:rsid w:val="00EB62C4"/>
    <w:rsid w:val="00EF0704"/>
    <w:rsid w:val="00F21972"/>
    <w:rsid w:val="00F40ABF"/>
    <w:rsid w:val="00F6310D"/>
    <w:rsid w:val="00F72201"/>
    <w:rsid w:val="00F903D9"/>
    <w:rsid w:val="00FB2148"/>
    <w:rsid w:val="00FB4D82"/>
    <w:rsid w:val="00FE69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93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15E65"/>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iPriority w:val="99"/>
    <w:unhideWhenUsed/>
    <w:rsid w:val="008D11F2"/>
    <w:pPr>
      <w:tabs>
        <w:tab w:val="center" w:pos="4677"/>
        <w:tab w:val="right" w:pos="9355"/>
      </w:tabs>
    </w:pPr>
  </w:style>
  <w:style w:type="character" w:customStyle="1" w:styleId="a4">
    <w:name w:val="Верхний колонтитул Знак"/>
    <w:basedOn w:val="a0"/>
    <w:link w:val="a3"/>
    <w:uiPriority w:val="99"/>
    <w:rsid w:val="008D11F2"/>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8D11F2"/>
    <w:pPr>
      <w:tabs>
        <w:tab w:val="center" w:pos="4677"/>
        <w:tab w:val="right" w:pos="9355"/>
      </w:tabs>
    </w:pPr>
  </w:style>
  <w:style w:type="character" w:customStyle="1" w:styleId="a6">
    <w:name w:val="Нижний колонтитул Знак"/>
    <w:basedOn w:val="a0"/>
    <w:link w:val="a5"/>
    <w:uiPriority w:val="99"/>
    <w:rsid w:val="008D11F2"/>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3759E"/>
    <w:rPr>
      <w:rFonts w:ascii="Tahoma" w:hAnsi="Tahoma" w:cs="Tahoma"/>
      <w:sz w:val="16"/>
      <w:szCs w:val="16"/>
    </w:rPr>
  </w:style>
  <w:style w:type="character" w:customStyle="1" w:styleId="a8">
    <w:name w:val="Текст выноски Знак"/>
    <w:basedOn w:val="a0"/>
    <w:link w:val="a7"/>
    <w:uiPriority w:val="99"/>
    <w:semiHidden/>
    <w:rsid w:val="0053759E"/>
    <w:rPr>
      <w:rFonts w:ascii="Tahoma" w:eastAsia="Times New Roman" w:hAnsi="Tahoma" w:cs="Tahoma"/>
      <w:sz w:val="16"/>
      <w:szCs w:val="16"/>
      <w:lang w:eastAsia="ru-RU"/>
    </w:rPr>
  </w:style>
  <w:style w:type="paragraph" w:customStyle="1" w:styleId="a9">
    <w:name w:val="Стиль"/>
    <w:rsid w:val="007F4FD9"/>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uiPriority w:val="99"/>
    <w:rsid w:val="008B3ECA"/>
    <w:pPr>
      <w:widowControl w:val="0"/>
      <w:autoSpaceDE w:val="0"/>
      <w:autoSpaceDN w:val="0"/>
      <w:spacing w:after="0" w:line="240" w:lineRule="auto"/>
      <w:ind w:firstLine="720"/>
    </w:pPr>
    <w:rPr>
      <w:rFonts w:ascii="Arial" w:eastAsiaTheme="minorEastAsia" w:hAnsi="Arial" w:cs="Arial"/>
      <w:sz w:val="20"/>
      <w:szCs w:val="20"/>
      <w:lang w:eastAsia="ru-RU"/>
    </w:rPr>
  </w:style>
  <w:style w:type="paragraph" w:customStyle="1" w:styleId="ConsNonformat">
    <w:name w:val="ConsNonformat"/>
    <w:uiPriority w:val="99"/>
    <w:rsid w:val="00C71B4E"/>
    <w:pPr>
      <w:widowControl w:val="0"/>
      <w:autoSpaceDE w:val="0"/>
      <w:autoSpaceDN w:val="0"/>
      <w:spacing w:after="0" w:line="240" w:lineRule="auto"/>
    </w:pPr>
    <w:rPr>
      <w:rFonts w:ascii="Courier New" w:eastAsiaTheme="minorEastAsia" w:hAnsi="Courier New" w:cs="Courier New"/>
      <w:sz w:val="20"/>
      <w:szCs w:val="20"/>
      <w:lang w:eastAsia="ru-RU"/>
    </w:rPr>
  </w:style>
  <w:style w:type="paragraph" w:customStyle="1" w:styleId="ConsPlusNormal">
    <w:name w:val="ConsPlusNormal"/>
    <w:rsid w:val="0008309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ody Text"/>
    <w:basedOn w:val="a"/>
    <w:link w:val="ab"/>
    <w:rsid w:val="0008309D"/>
    <w:pPr>
      <w:widowControl w:val="0"/>
      <w:autoSpaceDE w:val="0"/>
      <w:autoSpaceDN w:val="0"/>
      <w:adjustRightInd w:val="0"/>
      <w:spacing w:after="120"/>
    </w:pPr>
    <w:rPr>
      <w:sz w:val="20"/>
      <w:szCs w:val="20"/>
    </w:rPr>
  </w:style>
  <w:style w:type="character" w:customStyle="1" w:styleId="ab">
    <w:name w:val="Основной текст Знак"/>
    <w:basedOn w:val="a0"/>
    <w:link w:val="aa"/>
    <w:rsid w:val="0008309D"/>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KQkDrG/SgOOEkPnasiTrzYjtAqA=</DigestValue>
    </Reference>
    <Reference URI="#idOfficeObject" Type="http://www.w3.org/2000/09/xmldsig#Object">
      <DigestMethod Algorithm="http://www.w3.org/2000/09/xmldsig#sha1"/>
      <DigestValue>7GvSvp0ArLcxaqX0pykYkah/jt0=</DigestValue>
    </Reference>
  </SignedInfo>
  <SignatureValue>
    VTAEiXIO/1w5kvni4QALN44dkUCmYud02mfLG9kF84623CXsa1W78CRQ0c9n9y9Fx03oUJaa
    Ou0aRK1v/HRn8uVL3tkvpEikpT134W/NjOQAVozWI/qFeKGIH6r5KCQ9JQsf+eA6ccKiR3Wy
    J8RpkZEouCEWp0DQjPtqWNZzB/E=
  </SignatureValue>
  <KeyInfo>
    <KeyValue>
      <RSAKeyValue>
        <Modulus>
            7DMbN102FVWpjzWS8UObZD//ilQl63YMC7PfddqNNBMla7XPhzY+mTSvZcDDV/thHBL+1wwb
            xlRzYI7k5X2MQfJlRXjGJwl2U0K8RrtyClQBOILd4cECzo85jP8W6/1uZ2MV9w51VQ3Twqeo
            OMamLaH0DFNnK3sm1BiOmuL66JU=
          </Modulus>
        <Exponent>AQAB</Exponent>
      </RSAKeyValue>
    </KeyValue>
    <X509Data>
      <X509Certificate>
          MIIC8TCCAlqgAwIBAgIQoSb3nD5nILtBaYbYSkjp4zANBgkqhkiG9w0BAQUFADBfMV0wWwYD
          VQQDHlQEEAQ0BDwEOAQ9BDgEQQRCBEAEMARGBDgETwAgBB0EPgQyBD4EPAQ4BEUEMAQ5BDsE
          PgQyBEEEOgQ+BDMEPgAgBEEENQQ7BEwEQQQ+BDIENQRCBDAwHhcNMTgxMjMxMTcwMDAwWhcN
          MjQxMjMxMTcwMDAwWjBfMV0wWwYDVQQDHlQEEAQ0BDwEOAQ9BDgEQQRCBEAEMARGBDgETwAg
          BB0EPgQyBD4EPAQ4BEUEMAQ5BDsEPgQyBEEEOgQ+BDMEPgAgBEEENQQ7BEwEQQQ+BDIENQRC
          BDAwgZ8wDQYJKoZIhvcNAQEBBQADgY0AMIGJAoGBAOwzGzddNhVVqY81kvFDm2Q//4pUJet2
          DAuz33XajTQTJWu1z4c2Ppk0r2XAw1f7YRwS/tcMG8ZUc2CO5OV9jEHyZUV4xicJdlNCvEa7
          cgpUATiC3eHBAs6POYz/Fuv9bmdjFfcOdVUN08KnqDjGpi2h9AxTZyt7JtQYjpri+uiVAgMB
          AAGjga0wgaowEwYDVR0lBAwwCgYIKwYBBQUHAwMwgZIGA1UdAQSBijCBh4AQt6Pn7c6c1iJN
          +dLIY9q3k6FhMF8xXTBbBgNVBAMeVAQQBDQEPAQ4BD0EOARBBEIEQAQwBEYEOARPACAEHQQ+
          BDIEPgQ8BDgERQQwBDkEOwQ+BDIEQQQ6BD4EMwQ+ACAEQQQ1BDsETARBBD4EMgQ1BEIEMIIQ
          oSb3nD5nILtBaYbYSkjp4zANBgkqhkiG9w0BAQUFAAOBgQCKxoxrgT3Yk0I0v6kdy3H+B9ow
          4zvkZxdl7HrlWf1a7t8RcT8mOAfjvImq2yKMAvmYxkqXZF5t8j3lVj459Y6CtwBmIJFkcMbD
          SMItC3f0OC/l99ISXZZgkM2Pu21P3Mnnv77Ob7B9zTYwIXFWpx6MQxJaoeNuw8uLmahcBVgl
          JA==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6"/>
            <mdssi:RelationshipReference SourceId="rId5"/>
            <mdssi:RelationshipReference SourceId="rId4"/>
            <mdssi:RelationshipReference SourceId="rId9"/>
          </Transform>
          <Transform Algorithm="http://www.w3.org/TR/2001/REC-xml-c14n-20010315"/>
        </Transforms>
        <DigestMethod Algorithm="http://www.w3.org/2000/09/xmldsig#sha1"/>
        <DigestValue>aQ5M6lO9N2QKzC3OKqDGXEGKhCw=</DigestValue>
      </Reference>
      <Reference URI="/word/document.xml?ContentType=application/vnd.openxmlformats-officedocument.wordprocessingml.document.main+xml">
        <DigestMethod Algorithm="http://www.w3.org/2000/09/xmldsig#sha1"/>
        <DigestValue>YzMgC4MnpXl/7Z1DvkP/yQuGfrk=</DigestValue>
      </Reference>
      <Reference URI="/word/endnotes.xml?ContentType=application/vnd.openxmlformats-officedocument.wordprocessingml.endnotes+xml">
        <DigestMethod Algorithm="http://www.w3.org/2000/09/xmldsig#sha1"/>
        <DigestValue>o4yd/k/AoxCfJEgiM0dV53nO0vE=</DigestValue>
      </Reference>
      <Reference URI="/word/fontTable.xml?ContentType=application/vnd.openxmlformats-officedocument.wordprocessingml.fontTable+xml">
        <DigestMethod Algorithm="http://www.w3.org/2000/09/xmldsig#sha1"/>
        <DigestValue>pV3RKCtvc5dnZmOodZTToszCLVU=</DigestValue>
      </Reference>
      <Reference URI="/word/footnotes.xml?ContentType=application/vnd.openxmlformats-officedocument.wordprocessingml.footnotes+xml">
        <DigestMethod Algorithm="http://www.w3.org/2000/09/xmldsig#sha1"/>
        <DigestValue>u9CJ4QSwh3HXsglDWKNlunug5nQ=</DigestValue>
      </Reference>
      <Reference URI="/word/numbering.xml?ContentType=application/vnd.openxmlformats-officedocument.wordprocessingml.numbering+xml">
        <DigestMethod Algorithm="http://www.w3.org/2000/09/xmldsig#sha1"/>
        <DigestValue>cUf020DvHbl6KoFedf7r090WnMo=</DigestValue>
      </Reference>
      <Reference URI="/word/settings.xml?ContentType=application/vnd.openxmlformats-officedocument.wordprocessingml.settings+xml">
        <DigestMethod Algorithm="http://www.w3.org/2000/09/xmldsig#sha1"/>
        <DigestValue>YqXQhEzE0fvC4CpIn+jdA/xqwYc=</DigestValue>
      </Reference>
      <Reference URI="/word/styles.xml?ContentType=application/vnd.openxmlformats-officedocument.wordprocessingml.styles+xml">
        <DigestMethod Algorithm="http://www.w3.org/2000/09/xmldsig#sha1"/>
        <DigestValue>5n9LdbVO0BbmDf4Q9zl0uWGGP9A=</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2020-03-05T05:08:28Z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85424-8F4C-42BB-98D9-B49BD34E2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10926</Words>
  <Characters>62282</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Руденко СВ</dc:creator>
  <cp:lastModifiedBy>пользователь</cp:lastModifiedBy>
  <cp:revision>4</cp:revision>
  <cp:lastPrinted>2018-05-14T02:22:00Z</cp:lastPrinted>
  <dcterms:created xsi:type="dcterms:W3CDTF">2018-06-07T08:30:00Z</dcterms:created>
  <dcterms:modified xsi:type="dcterms:W3CDTF">2018-06-13T03:47:00Z</dcterms:modified>
</cp:coreProperties>
</file>