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0D0" w:rsidRDefault="005B00D0" w:rsidP="005B00D0">
      <w:pPr>
        <w:shd w:val="clear" w:color="auto" w:fill="FFFFFF"/>
        <w:ind w:right="355"/>
        <w:jc w:val="right"/>
        <w:rPr>
          <w:rFonts w:ascii="Times New Roman" w:hAnsi="Times New Roman"/>
          <w:color w:val="000000"/>
          <w:spacing w:val="1"/>
          <w:sz w:val="26"/>
          <w:szCs w:val="26"/>
        </w:rPr>
      </w:pPr>
      <w:r>
        <w:rPr>
          <w:rFonts w:ascii="Times New Roman" w:hAnsi="Times New Roman"/>
          <w:color w:val="000000"/>
          <w:spacing w:val="1"/>
          <w:sz w:val="26"/>
          <w:szCs w:val="26"/>
        </w:rPr>
        <w:t>ПРОЕКТ</w:t>
      </w:r>
    </w:p>
    <w:p w:rsidR="005B00D0" w:rsidRDefault="005B00D0" w:rsidP="005B00D0">
      <w:pPr>
        <w:shd w:val="clear" w:color="auto" w:fill="FFFFFF"/>
        <w:ind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5B00D0" w:rsidRDefault="005B00D0" w:rsidP="005B00D0">
      <w:pPr>
        <w:shd w:val="clear" w:color="auto" w:fill="FFFFFF"/>
        <w:ind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>Республика Хакасия</w:t>
      </w:r>
    </w:p>
    <w:p w:rsidR="005B00D0" w:rsidRPr="009662EB" w:rsidRDefault="005B00D0" w:rsidP="005B00D0">
      <w:pPr>
        <w:shd w:val="clear" w:color="auto" w:fill="FFFFFF"/>
        <w:ind w:right="355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pacing w:val="1"/>
          <w:sz w:val="26"/>
          <w:szCs w:val="26"/>
        </w:rPr>
        <w:t>Алтайский район</w:t>
      </w:r>
    </w:p>
    <w:p w:rsidR="005B00D0" w:rsidRPr="009662EB" w:rsidRDefault="005B00D0" w:rsidP="005B00D0">
      <w:pPr>
        <w:shd w:val="clear" w:color="auto" w:fill="FFFFFF"/>
        <w:ind w:right="355"/>
        <w:jc w:val="center"/>
        <w:rPr>
          <w:rFonts w:ascii="Times New Roman" w:hAnsi="Times New Roman"/>
          <w:color w:val="000000"/>
          <w:sz w:val="26"/>
          <w:szCs w:val="26"/>
        </w:rPr>
      </w:pPr>
      <w:r w:rsidRPr="009662EB">
        <w:rPr>
          <w:rFonts w:ascii="Times New Roman" w:hAnsi="Times New Roman"/>
          <w:color w:val="000000"/>
          <w:sz w:val="26"/>
          <w:szCs w:val="26"/>
        </w:rPr>
        <w:t xml:space="preserve">Администрация </w:t>
      </w:r>
      <w:r>
        <w:rPr>
          <w:rFonts w:ascii="Times New Roman" w:hAnsi="Times New Roman"/>
          <w:color w:val="000000"/>
          <w:sz w:val="26"/>
          <w:szCs w:val="26"/>
        </w:rPr>
        <w:t>Новомихайловского</w:t>
      </w:r>
      <w:r w:rsidRPr="009662EB">
        <w:rPr>
          <w:rFonts w:ascii="Times New Roman" w:hAnsi="Times New Roman"/>
          <w:color w:val="000000"/>
          <w:sz w:val="26"/>
          <w:szCs w:val="26"/>
        </w:rPr>
        <w:t xml:space="preserve"> сельсовета</w:t>
      </w:r>
    </w:p>
    <w:p w:rsidR="005B00D0" w:rsidRPr="009662EB" w:rsidRDefault="005B00D0" w:rsidP="005B00D0">
      <w:pPr>
        <w:shd w:val="clear" w:color="auto" w:fill="FFFFFF"/>
        <w:ind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 xml:space="preserve"> </w:t>
      </w:r>
    </w:p>
    <w:p w:rsidR="005B00D0" w:rsidRPr="009662EB" w:rsidRDefault="005B00D0" w:rsidP="005B00D0">
      <w:pPr>
        <w:shd w:val="clear" w:color="auto" w:fill="FFFFFF"/>
        <w:ind w:left="-360" w:right="355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5B00D0" w:rsidRPr="009662EB" w:rsidRDefault="005B00D0" w:rsidP="005B00D0">
      <w:pPr>
        <w:ind w:right="355"/>
        <w:jc w:val="center"/>
        <w:rPr>
          <w:rFonts w:ascii="Times New Roman" w:hAnsi="Times New Roman"/>
          <w:sz w:val="26"/>
          <w:szCs w:val="26"/>
        </w:rPr>
      </w:pPr>
      <w:r w:rsidRPr="009662EB">
        <w:rPr>
          <w:rFonts w:ascii="Times New Roman" w:hAnsi="Times New Roman"/>
          <w:sz w:val="26"/>
          <w:szCs w:val="26"/>
        </w:rPr>
        <w:t>ПОСТАНОВЛЕНИЕ</w:t>
      </w:r>
    </w:p>
    <w:p w:rsidR="005B00D0" w:rsidRPr="009662EB" w:rsidRDefault="005B00D0" w:rsidP="005B00D0">
      <w:pPr>
        <w:ind w:right="355"/>
        <w:jc w:val="center"/>
        <w:rPr>
          <w:rFonts w:ascii="Times New Roman" w:hAnsi="Times New Roman"/>
          <w:sz w:val="26"/>
          <w:szCs w:val="26"/>
        </w:rPr>
      </w:pPr>
    </w:p>
    <w:p w:rsidR="005B00D0" w:rsidRPr="009662EB" w:rsidRDefault="005B00D0" w:rsidP="005B00D0">
      <w:pPr>
        <w:ind w:right="355"/>
        <w:jc w:val="center"/>
        <w:rPr>
          <w:rFonts w:ascii="Times New Roman" w:hAnsi="Times New Roman"/>
          <w:b/>
          <w:sz w:val="26"/>
          <w:szCs w:val="26"/>
        </w:rPr>
      </w:pPr>
      <w:r w:rsidRPr="009662EB">
        <w:rPr>
          <w:rFonts w:ascii="Times New Roman" w:hAnsi="Times New Roman"/>
          <w:b/>
          <w:sz w:val="26"/>
          <w:szCs w:val="26"/>
        </w:rPr>
        <w:t xml:space="preserve"> </w:t>
      </w:r>
    </w:p>
    <w:p w:rsidR="005B00D0" w:rsidRPr="009662EB" w:rsidRDefault="005B00D0" w:rsidP="005B00D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ind w:right="60"/>
        <w:rPr>
          <w:rFonts w:ascii="Times New Roman" w:hAnsi="Times New Roman"/>
          <w:color w:val="000000"/>
          <w:spacing w:val="-5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</w:r>
      <w:r w:rsidRPr="009662EB">
        <w:rPr>
          <w:rFonts w:ascii="Times New Roman" w:hAnsi="Times New Roman"/>
          <w:color w:val="000000"/>
          <w:spacing w:val="10"/>
          <w:sz w:val="26"/>
          <w:szCs w:val="26"/>
        </w:rPr>
        <w:tab/>
        <w:t xml:space="preserve">      </w:t>
      </w:r>
      <w:r>
        <w:rPr>
          <w:rFonts w:ascii="Times New Roman" w:hAnsi="Times New Roman"/>
          <w:color w:val="000000"/>
          <w:spacing w:val="10"/>
          <w:sz w:val="26"/>
          <w:szCs w:val="26"/>
        </w:rPr>
        <w:t xml:space="preserve">                                                   </w:t>
      </w:r>
      <w:r w:rsidRPr="009662EB">
        <w:rPr>
          <w:rFonts w:ascii="Times New Roman" w:hAnsi="Times New Roman"/>
          <w:color w:val="000000"/>
          <w:spacing w:val="10"/>
          <w:sz w:val="26"/>
          <w:szCs w:val="26"/>
        </w:rPr>
        <w:t xml:space="preserve">№ </w:t>
      </w:r>
      <w:r w:rsidR="008A6DEA">
        <w:rPr>
          <w:rFonts w:ascii="Times New Roman" w:hAnsi="Times New Roman"/>
          <w:color w:val="000000"/>
          <w:spacing w:val="10"/>
          <w:sz w:val="26"/>
          <w:szCs w:val="26"/>
        </w:rPr>
        <w:t>_</w:t>
      </w:r>
    </w:p>
    <w:p w:rsidR="005B00D0" w:rsidRPr="009662EB" w:rsidRDefault="005B00D0" w:rsidP="005B00D0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320"/>
        </w:tabs>
        <w:ind w:right="60"/>
        <w:jc w:val="center"/>
        <w:rPr>
          <w:rFonts w:ascii="Times New Roman" w:hAnsi="Times New Roman"/>
          <w:color w:val="000000"/>
          <w:spacing w:val="10"/>
          <w:sz w:val="26"/>
          <w:szCs w:val="26"/>
        </w:rPr>
      </w:pPr>
      <w:r>
        <w:rPr>
          <w:rFonts w:ascii="Times New Roman" w:hAnsi="Times New Roman"/>
          <w:color w:val="000000"/>
          <w:spacing w:val="10"/>
          <w:sz w:val="26"/>
          <w:szCs w:val="26"/>
        </w:rPr>
        <w:t>с</w:t>
      </w:r>
      <w:r w:rsidRPr="009662EB">
        <w:rPr>
          <w:rFonts w:ascii="Times New Roman" w:hAnsi="Times New Roman"/>
          <w:color w:val="000000"/>
          <w:spacing w:val="10"/>
          <w:sz w:val="26"/>
          <w:szCs w:val="26"/>
        </w:rPr>
        <w:t>. Ново</w:t>
      </w:r>
      <w:r>
        <w:rPr>
          <w:rFonts w:ascii="Times New Roman" w:hAnsi="Times New Roman"/>
          <w:color w:val="000000"/>
          <w:spacing w:val="10"/>
          <w:sz w:val="26"/>
          <w:szCs w:val="26"/>
        </w:rPr>
        <w:t>михайловка</w:t>
      </w:r>
    </w:p>
    <w:p w:rsidR="005B00D0" w:rsidRPr="009662EB" w:rsidRDefault="005B00D0" w:rsidP="005B00D0">
      <w:pPr>
        <w:shd w:val="clear" w:color="auto" w:fill="FFFFFF"/>
        <w:ind w:right="60"/>
        <w:rPr>
          <w:rFonts w:ascii="Times New Roman" w:hAnsi="Times New Roman"/>
          <w:color w:val="000000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0"/>
          <w:sz w:val="26"/>
          <w:szCs w:val="26"/>
        </w:rPr>
        <w:t xml:space="preserve"> </w:t>
      </w:r>
    </w:p>
    <w:p w:rsidR="005B00D0" w:rsidRPr="00AF3BB7" w:rsidRDefault="005B00D0" w:rsidP="005B00D0">
      <w:pPr>
        <w:shd w:val="clear" w:color="auto" w:fill="FFFFFF"/>
        <w:ind w:right="355"/>
        <w:jc w:val="center"/>
        <w:rPr>
          <w:rFonts w:ascii="Times New Roman" w:hAnsi="Times New Roman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5"/>
          <w:sz w:val="26"/>
          <w:szCs w:val="26"/>
        </w:rPr>
        <w:t xml:space="preserve"> </w:t>
      </w:r>
    </w:p>
    <w:tbl>
      <w:tblPr>
        <w:tblW w:w="0" w:type="auto"/>
        <w:tblLook w:val="04A0"/>
      </w:tblPr>
      <w:tblGrid>
        <w:gridCol w:w="5103"/>
      </w:tblGrid>
      <w:tr w:rsidR="005B00D0" w:rsidRPr="009662EB" w:rsidTr="001A278D">
        <w:trPr>
          <w:trHeight w:val="922"/>
        </w:trPr>
        <w:tc>
          <w:tcPr>
            <w:tcW w:w="5103" w:type="dxa"/>
            <w:hideMark/>
          </w:tcPr>
          <w:p w:rsidR="005B00D0" w:rsidRPr="009662EB" w:rsidRDefault="005B00D0" w:rsidP="001A278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 утверждении Программы «Профилактика нарушений при проведении муниципального жилищного контроля на территории Новомихайловского сельсовета</w:t>
            </w:r>
            <w:r w:rsidR="008A6DEA">
              <w:rPr>
                <w:rFonts w:ascii="Times New Roman" w:hAnsi="Times New Roman"/>
                <w:sz w:val="26"/>
                <w:szCs w:val="26"/>
              </w:rPr>
              <w:t xml:space="preserve"> на 2023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год»</w:t>
            </w:r>
          </w:p>
        </w:tc>
      </w:tr>
    </w:tbl>
    <w:p w:rsidR="005B00D0" w:rsidRPr="009662EB" w:rsidRDefault="005B00D0" w:rsidP="005B00D0">
      <w:pPr>
        <w:shd w:val="clear" w:color="auto" w:fill="FFFFFF"/>
        <w:ind w:left="43" w:right="355" w:firstLine="808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B00D0" w:rsidRDefault="005B00D0" w:rsidP="005B00D0">
      <w:pPr>
        <w:shd w:val="clear" w:color="auto" w:fill="FFFFFF"/>
        <w:ind w:right="355" w:firstLine="708"/>
        <w:jc w:val="both"/>
        <w:rPr>
          <w:rFonts w:ascii="Times New Roman" w:hAnsi="Times New Roman"/>
          <w:sz w:val="26"/>
          <w:szCs w:val="26"/>
        </w:rPr>
      </w:pPr>
    </w:p>
    <w:p w:rsidR="005B00D0" w:rsidRPr="009662EB" w:rsidRDefault="005B00D0" w:rsidP="005B00D0">
      <w:pPr>
        <w:shd w:val="clear" w:color="auto" w:fill="FFFFFF"/>
        <w:ind w:right="-1" w:firstLine="708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 соответствии с   Федеральным законом от 06.10.2003  №131-ФЗ «Об общих принципах организации местного самоуправления в Российской Федерации</w:t>
      </w:r>
      <w:r w:rsidRPr="00AB4A18">
        <w:rPr>
          <w:rFonts w:ascii="Times New Roman" w:hAnsi="Times New Roman"/>
          <w:sz w:val="26"/>
          <w:szCs w:val="26"/>
        </w:rPr>
        <w:t xml:space="preserve">», </w:t>
      </w:r>
      <w:r w:rsidRPr="00AB4A18">
        <w:rPr>
          <w:rFonts w:ascii="Times New Roman" w:hAnsi="Times New Roman"/>
          <w:spacing w:val="2"/>
          <w:sz w:val="26"/>
          <w:szCs w:val="26"/>
        </w:rPr>
        <w:t xml:space="preserve">статьей 44 Федерального закона от 31.07.2020 № 248-ФЗ </w:t>
      </w:r>
      <w:r w:rsidRPr="00AB4A18">
        <w:rPr>
          <w:rFonts w:ascii="Times New Roman" w:hAnsi="Times New Roman"/>
          <w:spacing w:val="2"/>
          <w:sz w:val="26"/>
          <w:szCs w:val="26"/>
        </w:rPr>
        <w:br/>
        <w:t>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/>
          <w:sz w:val="26"/>
          <w:szCs w:val="26"/>
        </w:rPr>
        <w:t xml:space="preserve">, </w:t>
      </w:r>
      <w:r w:rsidRPr="00AB4A18">
        <w:rPr>
          <w:rFonts w:ascii="Times New Roman" w:hAnsi="Times New Roman"/>
          <w:sz w:val="26"/>
          <w:szCs w:val="26"/>
        </w:rPr>
        <w:t>постановлением Правительства Российской Федерации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AB4A18">
        <w:rPr>
          <w:rFonts w:ascii="Times New Roman" w:hAnsi="Times New Roman"/>
          <w:sz w:val="26"/>
          <w:szCs w:val="26"/>
        </w:rPr>
        <w:t>от</w:t>
      </w:r>
      <w:r>
        <w:rPr>
          <w:rFonts w:ascii="Times New Roman" w:hAnsi="Times New Roman"/>
          <w:sz w:val="26"/>
          <w:szCs w:val="26"/>
        </w:rPr>
        <w:t xml:space="preserve"> 25.06.2021 №990 </w:t>
      </w:r>
      <w:r w:rsidRPr="00AB4A18">
        <w:rPr>
          <w:rFonts w:ascii="Times New Roman" w:hAnsi="Times New Roman"/>
          <w:sz w:val="26"/>
          <w:szCs w:val="26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hAnsi="Times New Roman"/>
          <w:sz w:val="26"/>
          <w:szCs w:val="26"/>
        </w:rPr>
        <w:t>, р</w:t>
      </w:r>
      <w:r w:rsidRPr="009662EB">
        <w:rPr>
          <w:rFonts w:ascii="Times New Roman" w:hAnsi="Times New Roman"/>
          <w:sz w:val="26"/>
          <w:szCs w:val="26"/>
        </w:rPr>
        <w:t>уководствуясь</w:t>
      </w:r>
      <w:proofErr w:type="gramEnd"/>
      <w:r w:rsidRPr="009662EB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>Уставом</w:t>
      </w:r>
      <w:r w:rsidRPr="009662EB">
        <w:rPr>
          <w:rFonts w:ascii="Times New Roman" w:hAnsi="Times New Roman"/>
          <w:sz w:val="26"/>
          <w:szCs w:val="26"/>
        </w:rPr>
        <w:t xml:space="preserve"> муниципального образования </w:t>
      </w:r>
      <w:r>
        <w:rPr>
          <w:rFonts w:ascii="Times New Roman" w:hAnsi="Times New Roman"/>
          <w:sz w:val="26"/>
          <w:szCs w:val="26"/>
        </w:rPr>
        <w:t>Новомихайловский</w:t>
      </w:r>
      <w:r w:rsidRPr="009662EB">
        <w:rPr>
          <w:rFonts w:ascii="Times New Roman" w:hAnsi="Times New Roman"/>
          <w:sz w:val="26"/>
          <w:szCs w:val="26"/>
        </w:rPr>
        <w:t xml:space="preserve"> сельсовет,</w:t>
      </w:r>
      <w:r>
        <w:rPr>
          <w:rFonts w:ascii="Times New Roman" w:hAnsi="Times New Roman"/>
          <w:sz w:val="26"/>
          <w:szCs w:val="26"/>
        </w:rPr>
        <w:t xml:space="preserve"> администрация Новомихайловского сельсовета</w:t>
      </w:r>
    </w:p>
    <w:p w:rsidR="005B00D0" w:rsidRDefault="005B00D0" w:rsidP="005B00D0">
      <w:pPr>
        <w:shd w:val="clear" w:color="auto" w:fill="FFFFFF"/>
        <w:ind w:left="43" w:right="355" w:firstLine="808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5B00D0" w:rsidRDefault="005B00D0" w:rsidP="005B00D0">
      <w:pPr>
        <w:shd w:val="clear" w:color="auto" w:fill="FFFFFF"/>
        <w:ind w:left="43" w:right="355" w:firstLine="808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  <w:r w:rsidRPr="009662EB">
        <w:rPr>
          <w:rFonts w:ascii="Times New Roman" w:hAnsi="Times New Roman"/>
          <w:color w:val="000000"/>
          <w:spacing w:val="1"/>
          <w:sz w:val="26"/>
          <w:szCs w:val="26"/>
        </w:rPr>
        <w:t>ПОСТАНОВЛЯЕТ:</w:t>
      </w:r>
    </w:p>
    <w:p w:rsidR="005B00D0" w:rsidRPr="009662EB" w:rsidRDefault="005B00D0" w:rsidP="005B00D0">
      <w:pPr>
        <w:shd w:val="clear" w:color="auto" w:fill="FFFFFF"/>
        <w:ind w:left="43" w:right="355" w:firstLine="808"/>
        <w:jc w:val="center"/>
        <w:rPr>
          <w:rFonts w:ascii="Times New Roman" w:hAnsi="Times New Roman"/>
          <w:color w:val="000000"/>
          <w:spacing w:val="1"/>
          <w:sz w:val="26"/>
          <w:szCs w:val="26"/>
        </w:rPr>
      </w:pPr>
    </w:p>
    <w:p w:rsidR="005B00D0" w:rsidRPr="00AB4A18" w:rsidRDefault="005B00D0" w:rsidP="005B00D0">
      <w:pPr>
        <w:shd w:val="clear" w:color="auto" w:fill="FFFFFF"/>
        <w:spacing w:after="160" w:line="315" w:lineRule="atLeast"/>
        <w:ind w:firstLine="709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1.</w:t>
      </w:r>
      <w:r w:rsidRPr="00AB4A18">
        <w:rPr>
          <w:rFonts w:ascii="Times New Roman" w:hAnsi="Times New Roman"/>
          <w:sz w:val="26"/>
          <w:szCs w:val="26"/>
        </w:rPr>
        <w:tab/>
        <w:t xml:space="preserve">Утвердить программу </w:t>
      </w:r>
      <w:r>
        <w:rPr>
          <w:rFonts w:ascii="Times New Roman" w:hAnsi="Times New Roman"/>
          <w:sz w:val="26"/>
          <w:szCs w:val="26"/>
        </w:rPr>
        <w:t>«Профилактика нарушений при проведении муниципального жилищного контроля на территории Новомихайловского</w:t>
      </w:r>
      <w:r w:rsidR="000C4F3E">
        <w:rPr>
          <w:rFonts w:ascii="Times New Roman" w:hAnsi="Times New Roman"/>
          <w:sz w:val="26"/>
          <w:szCs w:val="26"/>
        </w:rPr>
        <w:t xml:space="preserve"> сельсовета на 2023</w:t>
      </w:r>
      <w:r>
        <w:rPr>
          <w:rFonts w:ascii="Times New Roman" w:hAnsi="Times New Roman"/>
          <w:sz w:val="26"/>
          <w:szCs w:val="26"/>
        </w:rPr>
        <w:t xml:space="preserve"> год»</w:t>
      </w:r>
      <w:r w:rsidRPr="00AB4A18">
        <w:rPr>
          <w:rFonts w:ascii="Times New Roman" w:hAnsi="Times New Roman"/>
          <w:sz w:val="26"/>
          <w:szCs w:val="26"/>
        </w:rPr>
        <w:t xml:space="preserve"> (далее – Программа) согласно приложению к настоящему постановлению.</w:t>
      </w:r>
    </w:p>
    <w:p w:rsidR="005B00D0" w:rsidRPr="00AB4A18" w:rsidRDefault="005B00D0" w:rsidP="005B00D0">
      <w:pPr>
        <w:shd w:val="clear" w:color="auto" w:fill="FFFFFF"/>
        <w:spacing w:after="160" w:line="315" w:lineRule="atLeast"/>
        <w:ind w:firstLine="709"/>
        <w:contextualSpacing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2.</w:t>
      </w:r>
      <w:r w:rsidRPr="00AB4A18">
        <w:rPr>
          <w:rFonts w:ascii="Times New Roman" w:hAnsi="Times New Roman"/>
          <w:sz w:val="26"/>
          <w:szCs w:val="26"/>
        </w:rPr>
        <w:tab/>
      </w:r>
      <w:proofErr w:type="gramStart"/>
      <w:r>
        <w:rPr>
          <w:rFonts w:ascii="Times New Roman" w:hAnsi="Times New Roman"/>
          <w:sz w:val="26"/>
          <w:szCs w:val="26"/>
        </w:rPr>
        <w:t>Р</w:t>
      </w:r>
      <w:r w:rsidRPr="00AB4A18">
        <w:rPr>
          <w:rFonts w:ascii="Times New Roman" w:hAnsi="Times New Roman"/>
          <w:spacing w:val="2"/>
          <w:sz w:val="26"/>
          <w:szCs w:val="26"/>
        </w:rPr>
        <w:t xml:space="preserve">азместить </w:t>
      </w:r>
      <w:r>
        <w:rPr>
          <w:rFonts w:ascii="Times New Roman" w:hAnsi="Times New Roman"/>
          <w:spacing w:val="2"/>
          <w:sz w:val="26"/>
          <w:szCs w:val="26"/>
        </w:rPr>
        <w:t>Программу</w:t>
      </w:r>
      <w:proofErr w:type="gramEnd"/>
      <w:r>
        <w:rPr>
          <w:rFonts w:ascii="Times New Roman" w:hAnsi="Times New Roman"/>
          <w:spacing w:val="2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«Профилактика нарушений при проведении муниципального жилищного контроля на территории Новомихайловского</w:t>
      </w:r>
      <w:r w:rsidR="000C4F3E">
        <w:rPr>
          <w:rFonts w:ascii="Times New Roman" w:hAnsi="Times New Roman"/>
          <w:sz w:val="26"/>
          <w:szCs w:val="26"/>
        </w:rPr>
        <w:t xml:space="preserve"> сельсовета на 2023</w:t>
      </w:r>
      <w:r>
        <w:rPr>
          <w:rFonts w:ascii="Times New Roman" w:hAnsi="Times New Roman"/>
          <w:sz w:val="26"/>
          <w:szCs w:val="26"/>
        </w:rPr>
        <w:t xml:space="preserve"> год» </w:t>
      </w:r>
      <w:r w:rsidRPr="00AB4A18">
        <w:rPr>
          <w:rFonts w:ascii="Times New Roman" w:hAnsi="Times New Roman"/>
          <w:sz w:val="26"/>
          <w:szCs w:val="26"/>
        </w:rPr>
        <w:t xml:space="preserve">на официальном сайте администрации </w:t>
      </w:r>
      <w:r>
        <w:rPr>
          <w:rFonts w:ascii="Times New Roman" w:hAnsi="Times New Roman"/>
          <w:sz w:val="26"/>
          <w:szCs w:val="26"/>
        </w:rPr>
        <w:t>Новомихайловского сельсовета</w:t>
      </w:r>
      <w:r w:rsidRPr="00AB4A18">
        <w:rPr>
          <w:rFonts w:ascii="Times New Roman" w:hAnsi="Times New Roman"/>
          <w:sz w:val="26"/>
          <w:szCs w:val="26"/>
        </w:rPr>
        <w:t xml:space="preserve"> в течение 5 (пяти) дней со дня утверждения.</w:t>
      </w:r>
    </w:p>
    <w:p w:rsidR="005B00D0" w:rsidRDefault="005B00D0" w:rsidP="005B00D0">
      <w:pPr>
        <w:suppressAutoHyphens/>
        <w:ind w:firstLine="709"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  <w:r w:rsidRPr="00AB4A18">
        <w:rPr>
          <w:rFonts w:ascii="Times New Roman" w:hAnsi="Times New Roman"/>
          <w:kern w:val="3"/>
          <w:sz w:val="26"/>
          <w:szCs w:val="26"/>
          <w:lang w:eastAsia="zh-CN"/>
        </w:rPr>
        <w:t>3.</w:t>
      </w:r>
      <w:r w:rsidRPr="00AB4A18">
        <w:rPr>
          <w:rFonts w:ascii="Times New Roman" w:hAnsi="Times New Roman"/>
          <w:kern w:val="3"/>
          <w:sz w:val="26"/>
          <w:szCs w:val="26"/>
          <w:lang w:eastAsia="zh-CN"/>
        </w:rPr>
        <w:tab/>
        <w:t xml:space="preserve">Контроль </w:t>
      </w:r>
      <w:r>
        <w:rPr>
          <w:rFonts w:ascii="Times New Roman" w:hAnsi="Times New Roman"/>
          <w:kern w:val="3"/>
          <w:sz w:val="26"/>
          <w:szCs w:val="26"/>
          <w:lang w:eastAsia="zh-CN"/>
        </w:rPr>
        <w:t>исполнения</w:t>
      </w:r>
      <w:r w:rsidRPr="00AB4A18">
        <w:rPr>
          <w:rFonts w:ascii="Times New Roman" w:hAnsi="Times New Roman"/>
          <w:kern w:val="3"/>
          <w:sz w:val="26"/>
          <w:szCs w:val="26"/>
          <w:lang w:eastAsia="zh-CN"/>
        </w:rPr>
        <w:t xml:space="preserve"> мероприятий, предусмотренных Программой, </w:t>
      </w:r>
      <w:r>
        <w:rPr>
          <w:rFonts w:ascii="Times New Roman" w:hAnsi="Times New Roman"/>
          <w:kern w:val="3"/>
          <w:sz w:val="26"/>
          <w:szCs w:val="26"/>
          <w:lang w:eastAsia="zh-CN"/>
        </w:rPr>
        <w:t>оставляю за собой.</w:t>
      </w:r>
    </w:p>
    <w:p w:rsidR="000C4F3E" w:rsidRPr="00856C62" w:rsidRDefault="000C4F3E" w:rsidP="005B00D0">
      <w:pPr>
        <w:suppressAutoHyphens/>
        <w:ind w:firstLine="709"/>
        <w:jc w:val="both"/>
        <w:rPr>
          <w:rFonts w:ascii="Times New Roman" w:hAnsi="Times New Roman"/>
          <w:kern w:val="3"/>
          <w:sz w:val="26"/>
          <w:szCs w:val="26"/>
          <w:lang w:eastAsia="zh-CN"/>
        </w:rPr>
      </w:pPr>
    </w:p>
    <w:p w:rsidR="005B00D0" w:rsidRDefault="005B00D0" w:rsidP="005B00D0">
      <w:pPr>
        <w:suppressAutoHyphens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  <w:r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  <w:t>Глава Новомихайловского сельсовета                                               П.А. Лавринов</w:t>
      </w:r>
    </w:p>
    <w:p w:rsidR="000C4F3E" w:rsidRDefault="000C4F3E" w:rsidP="005B00D0">
      <w:pPr>
        <w:suppressAutoHyphens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0C4F3E" w:rsidRDefault="000C4F3E" w:rsidP="005B00D0">
      <w:pPr>
        <w:suppressAutoHyphens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5B00D0" w:rsidRPr="00AB4A18" w:rsidRDefault="005B00D0" w:rsidP="005B00D0">
      <w:pPr>
        <w:suppressAutoHyphens/>
        <w:jc w:val="both"/>
        <w:rPr>
          <w:rFonts w:ascii="Times New Roman" w:hAnsi="Times New Roman"/>
          <w:color w:val="000000" w:themeColor="text1"/>
          <w:kern w:val="3"/>
          <w:sz w:val="26"/>
          <w:szCs w:val="26"/>
          <w:lang w:eastAsia="zh-CN"/>
        </w:rPr>
      </w:pPr>
    </w:p>
    <w:p w:rsidR="005B00D0" w:rsidRDefault="005B00D0" w:rsidP="005B00D0">
      <w:pPr>
        <w:ind w:left="5103" w:firstLine="142"/>
        <w:jc w:val="right"/>
        <w:outlineLvl w:val="0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Приложение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5B00D0" w:rsidRDefault="005B00D0" w:rsidP="005B00D0">
      <w:pPr>
        <w:ind w:left="5103"/>
        <w:jc w:val="right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постановлению администрации Новомихайловского сельсовета</w:t>
      </w:r>
    </w:p>
    <w:p w:rsidR="005B00D0" w:rsidRPr="00AB4A18" w:rsidRDefault="005B00D0" w:rsidP="005B00D0">
      <w:pPr>
        <w:ind w:left="5103"/>
        <w:jc w:val="right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от </w:t>
      </w:r>
      <w:r w:rsidR="000C4F3E">
        <w:rPr>
          <w:rFonts w:ascii="Times New Roman" w:hAnsi="Times New Roman"/>
          <w:sz w:val="26"/>
          <w:szCs w:val="26"/>
        </w:rPr>
        <w:t>_______</w:t>
      </w:r>
      <w:r>
        <w:rPr>
          <w:rFonts w:ascii="Times New Roman" w:hAnsi="Times New Roman"/>
          <w:sz w:val="26"/>
          <w:szCs w:val="26"/>
        </w:rPr>
        <w:t xml:space="preserve"> №</w:t>
      </w:r>
      <w:r w:rsidR="000C4F3E">
        <w:rPr>
          <w:rFonts w:ascii="Times New Roman" w:hAnsi="Times New Roman"/>
          <w:sz w:val="26"/>
          <w:szCs w:val="26"/>
        </w:rPr>
        <w:t>__</w:t>
      </w:r>
    </w:p>
    <w:p w:rsidR="005B00D0" w:rsidRPr="00AB4A18" w:rsidRDefault="005B00D0" w:rsidP="005B00D0">
      <w:pPr>
        <w:jc w:val="both"/>
        <w:outlineLvl w:val="0"/>
        <w:rPr>
          <w:rFonts w:ascii="Times New Roman" w:hAnsi="Times New Roman"/>
          <w:sz w:val="26"/>
          <w:szCs w:val="26"/>
        </w:rPr>
      </w:pPr>
    </w:p>
    <w:p w:rsidR="005B00D0" w:rsidRPr="00AB4A18" w:rsidRDefault="005B00D0" w:rsidP="005B00D0">
      <w:pPr>
        <w:pStyle w:val="Default"/>
        <w:rPr>
          <w:color w:val="auto"/>
          <w:sz w:val="26"/>
          <w:szCs w:val="26"/>
        </w:rPr>
      </w:pPr>
    </w:p>
    <w:p w:rsidR="005B00D0" w:rsidRDefault="005B00D0" w:rsidP="005B00D0">
      <w:pPr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Программа</w:t>
      </w:r>
    </w:p>
    <w:p w:rsidR="00D723CF" w:rsidRPr="00AB4A18" w:rsidRDefault="00D723CF" w:rsidP="005B00D0">
      <w:pPr>
        <w:jc w:val="center"/>
        <w:rPr>
          <w:rFonts w:ascii="Times New Roman" w:hAnsi="Times New Roman"/>
          <w:sz w:val="26"/>
          <w:szCs w:val="26"/>
        </w:rPr>
      </w:pPr>
    </w:p>
    <w:p w:rsidR="005B00D0" w:rsidRDefault="005B00D0" w:rsidP="005B00D0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«Профилактика нарушений при проведении муниципального жилищного контроля на территории Новомихайловского</w:t>
      </w:r>
      <w:r w:rsidR="00F56330">
        <w:rPr>
          <w:rFonts w:ascii="Times New Roman" w:hAnsi="Times New Roman"/>
          <w:sz w:val="26"/>
          <w:szCs w:val="26"/>
        </w:rPr>
        <w:t xml:space="preserve"> сельсовета на 2023</w:t>
      </w:r>
      <w:r>
        <w:rPr>
          <w:rFonts w:ascii="Times New Roman" w:hAnsi="Times New Roman"/>
          <w:sz w:val="26"/>
          <w:szCs w:val="26"/>
        </w:rPr>
        <w:t xml:space="preserve"> год»</w:t>
      </w:r>
    </w:p>
    <w:p w:rsidR="00D723CF" w:rsidRPr="00AB4A18" w:rsidRDefault="00D723CF" w:rsidP="005B00D0">
      <w:pPr>
        <w:jc w:val="center"/>
        <w:rPr>
          <w:rFonts w:ascii="Times New Roman" w:hAnsi="Times New Roman"/>
          <w:sz w:val="26"/>
          <w:szCs w:val="26"/>
        </w:rPr>
      </w:pPr>
    </w:p>
    <w:p w:rsidR="005B00D0" w:rsidRPr="00D723CF" w:rsidRDefault="005B00D0" w:rsidP="00D723CF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sz w:val="26"/>
          <w:szCs w:val="26"/>
        </w:rPr>
      </w:pPr>
      <w:r w:rsidRPr="00D723CF">
        <w:rPr>
          <w:rFonts w:ascii="Times New Roman" w:hAnsi="Times New Roman"/>
          <w:sz w:val="26"/>
          <w:szCs w:val="26"/>
        </w:rPr>
        <w:t>Анализ текущего состояния осуществления муниципального жилищного контроля на территории Новомихайловского сельсовета</w:t>
      </w:r>
    </w:p>
    <w:p w:rsidR="00D723CF" w:rsidRPr="00D723CF" w:rsidRDefault="00D723CF" w:rsidP="00D723CF">
      <w:pPr>
        <w:pStyle w:val="a3"/>
        <w:ind w:left="780"/>
        <w:rPr>
          <w:rFonts w:ascii="Times New Roman" w:hAnsi="Times New Roman"/>
          <w:sz w:val="26"/>
          <w:szCs w:val="26"/>
        </w:rPr>
      </w:pPr>
    </w:p>
    <w:p w:rsidR="005B00D0" w:rsidRPr="00AB4A18" w:rsidRDefault="005B00D0" w:rsidP="005B00D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Настоящая программа разработана в целях организации проведения профилактики нарушений требований, установленных федеральными законами и иными нормативными правовыми актами Российской Федерации, в целях предупреждения возможного нарушения контролируемыми лицами обязательных требований в рамках осу</w:t>
      </w:r>
      <w:r>
        <w:rPr>
          <w:rFonts w:ascii="Times New Roman" w:hAnsi="Times New Roman"/>
          <w:sz w:val="26"/>
          <w:szCs w:val="26"/>
        </w:rPr>
        <w:t>ществления муниципального жилищ</w:t>
      </w:r>
      <w:r w:rsidRPr="00AB4A18">
        <w:rPr>
          <w:rFonts w:ascii="Times New Roman" w:hAnsi="Times New Roman"/>
          <w:sz w:val="26"/>
          <w:szCs w:val="26"/>
        </w:rPr>
        <w:t>ного контроля.</w:t>
      </w:r>
    </w:p>
    <w:p w:rsidR="005B00D0" w:rsidRPr="00AB4A18" w:rsidRDefault="005B00D0" w:rsidP="005B00D0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Общее количество контролируемых лиц на территории </w:t>
      </w:r>
      <w:r>
        <w:rPr>
          <w:rFonts w:ascii="Times New Roman" w:hAnsi="Times New Roman"/>
          <w:sz w:val="26"/>
          <w:szCs w:val="26"/>
        </w:rPr>
        <w:t>Новомихайловского сельсовета</w:t>
      </w:r>
      <w:r w:rsidRPr="00AB4A18">
        <w:rPr>
          <w:rFonts w:ascii="Times New Roman" w:hAnsi="Times New Roman"/>
          <w:sz w:val="26"/>
          <w:szCs w:val="26"/>
        </w:rPr>
        <w:t xml:space="preserve"> </w:t>
      </w:r>
      <w:bookmarkStart w:id="0" w:name="_Hlk83383978"/>
      <w:r w:rsidRPr="00AB4A18">
        <w:rPr>
          <w:rFonts w:ascii="Times New Roman" w:hAnsi="Times New Roman"/>
          <w:sz w:val="26"/>
          <w:szCs w:val="26"/>
        </w:rPr>
        <w:t>–</w:t>
      </w:r>
      <w:bookmarkEnd w:id="0"/>
      <w:r>
        <w:rPr>
          <w:rFonts w:ascii="Times New Roman" w:hAnsi="Times New Roman"/>
          <w:sz w:val="26"/>
          <w:szCs w:val="26"/>
        </w:rPr>
        <w:t xml:space="preserve"> 2</w:t>
      </w:r>
      <w:r w:rsidRPr="00AB4A18">
        <w:rPr>
          <w:rFonts w:ascii="Times New Roman" w:hAnsi="Times New Roman"/>
          <w:sz w:val="26"/>
          <w:szCs w:val="26"/>
        </w:rPr>
        <w:t xml:space="preserve"> ед</w:t>
      </w:r>
      <w:r>
        <w:rPr>
          <w:rFonts w:ascii="Times New Roman" w:hAnsi="Times New Roman"/>
          <w:sz w:val="26"/>
          <w:szCs w:val="26"/>
        </w:rPr>
        <w:t>иницы</w:t>
      </w:r>
      <w:r w:rsidRPr="00AB4A18">
        <w:rPr>
          <w:rFonts w:ascii="Times New Roman" w:hAnsi="Times New Roman"/>
          <w:sz w:val="26"/>
          <w:szCs w:val="26"/>
        </w:rPr>
        <w:t>.</w:t>
      </w:r>
    </w:p>
    <w:p w:rsidR="005B00D0" w:rsidRPr="00AB4A18" w:rsidRDefault="005B00D0" w:rsidP="005B00D0">
      <w:pPr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Администрацией</w:t>
      </w:r>
      <w:r w:rsidRPr="00AB4A1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Новомихайловского сельсовета осуществлялся</w:t>
      </w:r>
      <w:r w:rsidRPr="00AB4A18">
        <w:rPr>
          <w:rFonts w:ascii="Times New Roman" w:hAnsi="Times New Roman"/>
          <w:sz w:val="26"/>
          <w:szCs w:val="26"/>
        </w:rPr>
        <w:t xml:space="preserve"> контроль </w:t>
      </w:r>
      <w:r>
        <w:rPr>
          <w:rFonts w:ascii="Times New Roman" w:hAnsi="Times New Roman"/>
          <w:sz w:val="26"/>
          <w:szCs w:val="26"/>
        </w:rPr>
        <w:t>соблюдения</w:t>
      </w:r>
      <w:r w:rsidRPr="00AB4A18">
        <w:rPr>
          <w:rFonts w:ascii="Times New Roman" w:hAnsi="Times New Roman"/>
          <w:sz w:val="26"/>
          <w:szCs w:val="26"/>
        </w:rPr>
        <w:t>:</w:t>
      </w:r>
    </w:p>
    <w:p w:rsidR="005B00D0" w:rsidRPr="00AB4A18" w:rsidRDefault="005B00D0" w:rsidP="005B00D0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1)</w:t>
      </w:r>
      <w:r w:rsidRPr="00AB4A18">
        <w:rPr>
          <w:rFonts w:ascii="Times New Roman" w:hAnsi="Times New Roman"/>
          <w:sz w:val="26"/>
          <w:szCs w:val="26"/>
        </w:rPr>
        <w:tab/>
        <w:t>требований зак</w:t>
      </w:r>
      <w:bookmarkStart w:id="1" w:name="_GoBack"/>
      <w:bookmarkEnd w:id="1"/>
      <w:r w:rsidRPr="00AB4A18">
        <w:rPr>
          <w:rFonts w:ascii="Times New Roman" w:hAnsi="Times New Roman"/>
          <w:sz w:val="26"/>
          <w:szCs w:val="26"/>
        </w:rPr>
        <w:t xml:space="preserve">онодательства о недопущении самовольного занятия </w:t>
      </w:r>
      <w:r>
        <w:rPr>
          <w:rFonts w:ascii="Times New Roman" w:hAnsi="Times New Roman"/>
          <w:sz w:val="26"/>
          <w:szCs w:val="26"/>
        </w:rPr>
        <w:t>жилого помещения</w:t>
      </w:r>
      <w:r w:rsidRPr="00AB4A18">
        <w:rPr>
          <w:rFonts w:ascii="Times New Roman" w:hAnsi="Times New Roman"/>
          <w:sz w:val="26"/>
          <w:szCs w:val="26"/>
        </w:rPr>
        <w:t xml:space="preserve"> или части </w:t>
      </w:r>
      <w:r>
        <w:rPr>
          <w:rFonts w:ascii="Times New Roman" w:hAnsi="Times New Roman"/>
          <w:sz w:val="26"/>
          <w:szCs w:val="26"/>
        </w:rPr>
        <w:t>жилого помещения</w:t>
      </w:r>
      <w:r w:rsidRPr="00AB4A18">
        <w:rPr>
          <w:rFonts w:ascii="Times New Roman" w:hAnsi="Times New Roman"/>
          <w:sz w:val="26"/>
          <w:szCs w:val="26"/>
        </w:rPr>
        <w:t xml:space="preserve"> (в том числе использование </w:t>
      </w:r>
      <w:r>
        <w:rPr>
          <w:rFonts w:ascii="Times New Roman" w:hAnsi="Times New Roman"/>
          <w:sz w:val="26"/>
          <w:szCs w:val="26"/>
        </w:rPr>
        <w:t>жилого помещения</w:t>
      </w:r>
      <w:r w:rsidRPr="00AB4A18">
        <w:rPr>
          <w:rFonts w:ascii="Times New Roman" w:hAnsi="Times New Roman"/>
          <w:sz w:val="26"/>
          <w:szCs w:val="26"/>
        </w:rPr>
        <w:t xml:space="preserve"> лицом, не имеющим предусмотренных законом прав на тако</w:t>
      </w:r>
      <w:r>
        <w:rPr>
          <w:rFonts w:ascii="Times New Roman" w:hAnsi="Times New Roman"/>
          <w:sz w:val="26"/>
          <w:szCs w:val="26"/>
        </w:rPr>
        <w:t>е</w:t>
      </w:r>
      <w:r w:rsidRPr="00AB4A1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жилое помещение</w:t>
      </w:r>
      <w:r w:rsidRPr="00AB4A18">
        <w:rPr>
          <w:rFonts w:ascii="Times New Roman" w:hAnsi="Times New Roman"/>
          <w:sz w:val="26"/>
          <w:szCs w:val="26"/>
        </w:rPr>
        <w:t>);</w:t>
      </w:r>
    </w:p>
    <w:p w:rsidR="005B00D0" w:rsidRPr="00AB4A18" w:rsidRDefault="005B00D0" w:rsidP="005B00D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2)</w:t>
      </w:r>
      <w:r w:rsidRPr="00AB4A18">
        <w:rPr>
          <w:rFonts w:ascii="Times New Roman" w:hAnsi="Times New Roman"/>
          <w:sz w:val="26"/>
          <w:szCs w:val="26"/>
        </w:rPr>
        <w:tab/>
        <w:t xml:space="preserve">требований законодательства об использовании </w:t>
      </w:r>
      <w:r>
        <w:rPr>
          <w:rFonts w:ascii="Times New Roman" w:hAnsi="Times New Roman"/>
          <w:sz w:val="26"/>
          <w:szCs w:val="26"/>
        </w:rPr>
        <w:t>жилых помещений</w:t>
      </w:r>
      <w:r w:rsidRPr="00AB4A18">
        <w:rPr>
          <w:rFonts w:ascii="Times New Roman" w:hAnsi="Times New Roman"/>
          <w:sz w:val="26"/>
          <w:szCs w:val="26"/>
        </w:rPr>
        <w:t xml:space="preserve"> по целевому назначению в со</w:t>
      </w:r>
      <w:r>
        <w:rPr>
          <w:rFonts w:ascii="Times New Roman" w:hAnsi="Times New Roman"/>
          <w:sz w:val="26"/>
          <w:szCs w:val="26"/>
        </w:rPr>
        <w:t>ответствии с их принадлежностью;</w:t>
      </w:r>
    </w:p>
    <w:p w:rsidR="005B00D0" w:rsidRPr="00AB4A18" w:rsidRDefault="005B00D0" w:rsidP="005B00D0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Основными проблемами, которые по своей сути являются причинами основной части нарушений требований </w:t>
      </w:r>
      <w:r>
        <w:rPr>
          <w:rFonts w:ascii="Times New Roman" w:hAnsi="Times New Roman"/>
          <w:sz w:val="26"/>
          <w:szCs w:val="26"/>
        </w:rPr>
        <w:t>жилищного</w:t>
      </w:r>
      <w:r w:rsidRPr="00AB4A18">
        <w:rPr>
          <w:rFonts w:ascii="Times New Roman" w:hAnsi="Times New Roman"/>
          <w:sz w:val="26"/>
          <w:szCs w:val="26"/>
        </w:rPr>
        <w:t xml:space="preserve"> законодательства Российской Федерации, выявляемых контрольным органом, являются:</w:t>
      </w:r>
    </w:p>
    <w:p w:rsidR="005B00D0" w:rsidRPr="00AB4A18" w:rsidRDefault="005B00D0" w:rsidP="005B00D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</w:t>
      </w:r>
      <w:r w:rsidRPr="00AB4A18">
        <w:rPr>
          <w:rFonts w:ascii="Times New Roman" w:hAnsi="Times New Roman"/>
          <w:sz w:val="26"/>
          <w:szCs w:val="26"/>
        </w:rPr>
        <w:t xml:space="preserve">изкие знания </w:t>
      </w:r>
      <w:r>
        <w:rPr>
          <w:rFonts w:ascii="Times New Roman" w:hAnsi="Times New Roman"/>
          <w:sz w:val="26"/>
          <w:szCs w:val="26"/>
        </w:rPr>
        <w:t>нанимателей</w:t>
      </w:r>
      <w:r w:rsidRPr="00AB4A1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жилых помещений</w:t>
      </w:r>
      <w:r w:rsidRPr="00AB4A18">
        <w:rPr>
          <w:rFonts w:ascii="Times New Roman" w:hAnsi="Times New Roman"/>
          <w:sz w:val="26"/>
          <w:szCs w:val="26"/>
        </w:rPr>
        <w:t xml:space="preserve"> предъявляемых к ним </w:t>
      </w:r>
      <w:r>
        <w:rPr>
          <w:rFonts w:ascii="Times New Roman" w:hAnsi="Times New Roman"/>
          <w:sz w:val="26"/>
          <w:szCs w:val="26"/>
        </w:rPr>
        <w:t xml:space="preserve">жилищным </w:t>
      </w:r>
      <w:r w:rsidRPr="00AB4A18">
        <w:rPr>
          <w:rFonts w:ascii="Times New Roman" w:hAnsi="Times New Roman"/>
          <w:sz w:val="26"/>
          <w:szCs w:val="26"/>
        </w:rPr>
        <w:t>законодательством Российской Ф</w:t>
      </w:r>
      <w:r>
        <w:rPr>
          <w:rFonts w:ascii="Times New Roman" w:hAnsi="Times New Roman"/>
          <w:sz w:val="26"/>
          <w:szCs w:val="26"/>
        </w:rPr>
        <w:t>едерации требований;</w:t>
      </w:r>
    </w:p>
    <w:p w:rsidR="005B00D0" w:rsidRPr="00AB4A18" w:rsidRDefault="005B00D0" w:rsidP="005B00D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</w:t>
      </w:r>
      <w:r w:rsidRPr="00AB4A18">
        <w:rPr>
          <w:rFonts w:ascii="Times New Roman" w:hAnsi="Times New Roman"/>
          <w:sz w:val="26"/>
          <w:szCs w:val="26"/>
        </w:rPr>
        <w:t xml:space="preserve">ознательное бездействие </w:t>
      </w:r>
      <w:r>
        <w:rPr>
          <w:rFonts w:ascii="Times New Roman" w:hAnsi="Times New Roman"/>
          <w:sz w:val="26"/>
          <w:szCs w:val="26"/>
        </w:rPr>
        <w:t>нанимателей жилых помещений</w:t>
      </w:r>
      <w:r w:rsidRPr="00AB4A18">
        <w:rPr>
          <w:rFonts w:ascii="Times New Roman" w:hAnsi="Times New Roman"/>
          <w:sz w:val="26"/>
          <w:szCs w:val="26"/>
        </w:rPr>
        <w:t>.</w:t>
      </w:r>
    </w:p>
    <w:p w:rsidR="005B00D0" w:rsidRPr="00AB4A18" w:rsidRDefault="005B00D0" w:rsidP="005B00D0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Решением данной проблемы является активное проведение должностными лицами контрольного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</w:t>
      </w:r>
      <w:r>
        <w:rPr>
          <w:rFonts w:ascii="Times New Roman" w:hAnsi="Times New Roman"/>
          <w:sz w:val="26"/>
          <w:szCs w:val="26"/>
        </w:rPr>
        <w:t>жилищног</w:t>
      </w:r>
      <w:r w:rsidRPr="00AB4A18">
        <w:rPr>
          <w:rFonts w:ascii="Times New Roman" w:hAnsi="Times New Roman"/>
          <w:sz w:val="26"/>
          <w:szCs w:val="26"/>
        </w:rPr>
        <w:t>о контроля.</w:t>
      </w:r>
    </w:p>
    <w:p w:rsidR="005B00D0" w:rsidRPr="00AB4A18" w:rsidRDefault="005B00D0" w:rsidP="005B00D0">
      <w:pPr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Проведя а</w:t>
      </w:r>
      <w:r w:rsidRPr="00AB4A18">
        <w:rPr>
          <w:rFonts w:ascii="Times New Roman" w:hAnsi="Times New Roman"/>
          <w:sz w:val="26"/>
          <w:szCs w:val="26"/>
        </w:rPr>
        <w:t>нализ и оценк</w:t>
      </w:r>
      <w:r>
        <w:rPr>
          <w:rFonts w:ascii="Times New Roman" w:hAnsi="Times New Roman"/>
          <w:sz w:val="26"/>
          <w:szCs w:val="26"/>
        </w:rPr>
        <w:t>у</w:t>
      </w:r>
      <w:r w:rsidRPr="00AB4A18">
        <w:rPr>
          <w:rFonts w:ascii="Times New Roman" w:hAnsi="Times New Roman"/>
          <w:sz w:val="26"/>
          <w:szCs w:val="26"/>
        </w:rPr>
        <w:t xml:space="preserve"> рисков причинения вреда охраняемым в рамках осу</w:t>
      </w:r>
      <w:r>
        <w:rPr>
          <w:rFonts w:ascii="Times New Roman" w:hAnsi="Times New Roman"/>
          <w:sz w:val="26"/>
          <w:szCs w:val="26"/>
        </w:rPr>
        <w:t>ществления муниципального жилищного контроля ценностям, можно прийти к выводу, что р</w:t>
      </w:r>
      <w:r w:rsidRPr="00AB4A18">
        <w:rPr>
          <w:rFonts w:ascii="Times New Roman" w:hAnsi="Times New Roman"/>
          <w:sz w:val="26"/>
          <w:szCs w:val="26"/>
        </w:rPr>
        <w:t>исками, возникающими в результате нарушения охраняемых законом ценностей при осуществлении органом муниципаль</w:t>
      </w:r>
      <w:r>
        <w:rPr>
          <w:rFonts w:ascii="Times New Roman" w:hAnsi="Times New Roman"/>
          <w:sz w:val="26"/>
          <w:szCs w:val="26"/>
        </w:rPr>
        <w:t>ного жилищного</w:t>
      </w:r>
      <w:r w:rsidRPr="00AB4A18">
        <w:rPr>
          <w:rFonts w:ascii="Times New Roman" w:hAnsi="Times New Roman"/>
          <w:sz w:val="26"/>
          <w:szCs w:val="26"/>
        </w:rPr>
        <w:t xml:space="preserve"> контроля в границах </w:t>
      </w:r>
      <w:r>
        <w:rPr>
          <w:rFonts w:ascii="Times New Roman" w:hAnsi="Times New Roman"/>
          <w:sz w:val="26"/>
          <w:szCs w:val="26"/>
        </w:rPr>
        <w:t>Новомихайловского сельсовета</w:t>
      </w:r>
      <w:r w:rsidRPr="00AB4A18">
        <w:rPr>
          <w:rFonts w:ascii="Times New Roman" w:hAnsi="Times New Roman"/>
          <w:sz w:val="26"/>
          <w:szCs w:val="26"/>
        </w:rPr>
        <w:t>, являются:</w:t>
      </w:r>
    </w:p>
    <w:p w:rsidR="005B00D0" w:rsidRPr="00AB4A18" w:rsidRDefault="005B00D0" w:rsidP="005B00D0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1)</w:t>
      </w:r>
      <w:r w:rsidRPr="00AB4A18">
        <w:rPr>
          <w:rFonts w:ascii="Times New Roman" w:hAnsi="Times New Roman"/>
          <w:sz w:val="26"/>
          <w:szCs w:val="26"/>
        </w:rPr>
        <w:tab/>
      </w:r>
      <w:proofErr w:type="spellStart"/>
      <w:r w:rsidRPr="00AB4A18">
        <w:rPr>
          <w:rFonts w:ascii="Times New Roman" w:hAnsi="Times New Roman"/>
          <w:sz w:val="26"/>
          <w:szCs w:val="26"/>
        </w:rPr>
        <w:t>недополучение</w:t>
      </w:r>
      <w:proofErr w:type="spellEnd"/>
      <w:r w:rsidRPr="00AB4A18">
        <w:rPr>
          <w:rFonts w:ascii="Times New Roman" w:hAnsi="Times New Roman"/>
          <w:sz w:val="26"/>
          <w:szCs w:val="26"/>
        </w:rPr>
        <w:t xml:space="preserve"> бюджет</w:t>
      </w:r>
      <w:r>
        <w:rPr>
          <w:rFonts w:ascii="Times New Roman" w:hAnsi="Times New Roman"/>
          <w:sz w:val="26"/>
          <w:szCs w:val="26"/>
        </w:rPr>
        <w:t>ом</w:t>
      </w:r>
      <w:r w:rsidRPr="00AB4A18">
        <w:rPr>
          <w:rFonts w:ascii="Times New Roman" w:hAnsi="Times New Roman"/>
          <w:sz w:val="26"/>
          <w:szCs w:val="26"/>
        </w:rPr>
        <w:t xml:space="preserve"> муниципального образования </w:t>
      </w:r>
      <w:r>
        <w:rPr>
          <w:rFonts w:ascii="Times New Roman" w:hAnsi="Times New Roman"/>
          <w:sz w:val="26"/>
          <w:szCs w:val="26"/>
        </w:rPr>
        <w:t xml:space="preserve">Новомихайловский </w:t>
      </w:r>
      <w:r>
        <w:rPr>
          <w:rFonts w:ascii="Times New Roman" w:hAnsi="Times New Roman"/>
          <w:sz w:val="26"/>
          <w:szCs w:val="26"/>
        </w:rPr>
        <w:lastRenderedPageBreak/>
        <w:t>сельсовет</w:t>
      </w:r>
      <w:r w:rsidRPr="00AB4A18">
        <w:rPr>
          <w:rFonts w:ascii="Times New Roman" w:hAnsi="Times New Roman"/>
          <w:sz w:val="26"/>
          <w:szCs w:val="26"/>
        </w:rPr>
        <w:t xml:space="preserve"> денежных средств от уплаты </w:t>
      </w:r>
      <w:r>
        <w:rPr>
          <w:rFonts w:ascii="Times New Roman" w:hAnsi="Times New Roman"/>
          <w:sz w:val="26"/>
          <w:szCs w:val="26"/>
        </w:rPr>
        <w:t>квартплаты</w:t>
      </w:r>
      <w:r w:rsidRPr="00AB4A18">
        <w:rPr>
          <w:rFonts w:ascii="Times New Roman" w:hAnsi="Times New Roman"/>
          <w:sz w:val="26"/>
          <w:szCs w:val="26"/>
        </w:rPr>
        <w:t xml:space="preserve"> по договорам </w:t>
      </w:r>
      <w:r>
        <w:rPr>
          <w:rFonts w:ascii="Times New Roman" w:hAnsi="Times New Roman"/>
          <w:sz w:val="26"/>
          <w:szCs w:val="26"/>
        </w:rPr>
        <w:t>социального найма жилых помещений</w:t>
      </w:r>
      <w:r w:rsidRPr="00AB4A18">
        <w:rPr>
          <w:rFonts w:ascii="Times New Roman" w:hAnsi="Times New Roman"/>
          <w:sz w:val="26"/>
          <w:szCs w:val="26"/>
        </w:rPr>
        <w:t>, находящихся в муниципальной собственности;</w:t>
      </w:r>
    </w:p>
    <w:p w:rsidR="005B00D0" w:rsidRPr="00AB4A18" w:rsidRDefault="005B00D0" w:rsidP="005B00D0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2)</w:t>
      </w:r>
      <w:r w:rsidRPr="00AB4A18">
        <w:rPr>
          <w:rFonts w:ascii="Times New Roman" w:hAnsi="Times New Roman"/>
          <w:sz w:val="26"/>
          <w:szCs w:val="26"/>
        </w:rPr>
        <w:tab/>
        <w:t xml:space="preserve">ухудшение </w:t>
      </w:r>
      <w:r>
        <w:rPr>
          <w:rFonts w:ascii="Times New Roman" w:hAnsi="Times New Roman"/>
          <w:sz w:val="26"/>
          <w:szCs w:val="26"/>
        </w:rPr>
        <w:t>жилищных</w:t>
      </w:r>
      <w:r w:rsidRPr="00AB4A18">
        <w:rPr>
          <w:rFonts w:ascii="Times New Roman" w:hAnsi="Times New Roman"/>
          <w:sz w:val="26"/>
          <w:szCs w:val="26"/>
        </w:rPr>
        <w:t xml:space="preserve"> условий;</w:t>
      </w:r>
    </w:p>
    <w:p w:rsidR="005B00D0" w:rsidRPr="00AB4A18" w:rsidRDefault="005B00D0" w:rsidP="005B00D0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4)</w:t>
      </w:r>
      <w:r w:rsidRPr="00AB4A18">
        <w:rPr>
          <w:rFonts w:ascii="Times New Roman" w:hAnsi="Times New Roman"/>
          <w:sz w:val="26"/>
          <w:szCs w:val="26"/>
        </w:rPr>
        <w:tab/>
        <w:t xml:space="preserve">причинение вреда </w:t>
      </w:r>
      <w:r>
        <w:rPr>
          <w:rFonts w:ascii="Times New Roman" w:hAnsi="Times New Roman"/>
          <w:sz w:val="26"/>
          <w:szCs w:val="26"/>
        </w:rPr>
        <w:t>жилому помещению как жилому</w:t>
      </w:r>
      <w:r w:rsidRPr="00AB4A18">
        <w:rPr>
          <w:rFonts w:ascii="Times New Roman" w:hAnsi="Times New Roman"/>
          <w:sz w:val="26"/>
          <w:szCs w:val="26"/>
        </w:rPr>
        <w:t xml:space="preserve"> объекту;</w:t>
      </w:r>
    </w:p>
    <w:p w:rsidR="005B00D0" w:rsidRPr="00AB4A18" w:rsidRDefault="005B00D0" w:rsidP="005B00D0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5)</w:t>
      </w:r>
      <w:r w:rsidRPr="00AB4A18">
        <w:rPr>
          <w:rFonts w:ascii="Times New Roman" w:hAnsi="Times New Roman"/>
          <w:sz w:val="26"/>
          <w:szCs w:val="26"/>
        </w:rPr>
        <w:tab/>
        <w:t xml:space="preserve">произвольное (несистемное) использование </w:t>
      </w:r>
      <w:r>
        <w:rPr>
          <w:rFonts w:ascii="Times New Roman" w:hAnsi="Times New Roman"/>
          <w:sz w:val="26"/>
          <w:szCs w:val="26"/>
        </w:rPr>
        <w:t>жилого помещения</w:t>
      </w:r>
      <w:r w:rsidRPr="00AB4A18">
        <w:rPr>
          <w:rFonts w:ascii="Times New Roman" w:hAnsi="Times New Roman"/>
          <w:sz w:val="26"/>
          <w:szCs w:val="26"/>
        </w:rPr>
        <w:t>.</w:t>
      </w:r>
    </w:p>
    <w:p w:rsidR="00D723CF" w:rsidRDefault="00D723CF" w:rsidP="005B00D0">
      <w:pPr>
        <w:jc w:val="center"/>
        <w:rPr>
          <w:rFonts w:ascii="Times New Roman" w:hAnsi="Times New Roman"/>
          <w:sz w:val="26"/>
          <w:szCs w:val="26"/>
        </w:rPr>
      </w:pPr>
    </w:p>
    <w:p w:rsidR="005B00D0" w:rsidRDefault="005B00D0" w:rsidP="005B00D0">
      <w:pPr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 </w:t>
      </w:r>
      <w:r w:rsidRPr="00AB4A18">
        <w:rPr>
          <w:rFonts w:ascii="Times New Roman" w:hAnsi="Times New Roman"/>
          <w:sz w:val="26"/>
          <w:szCs w:val="26"/>
          <w:lang w:val="en-US"/>
        </w:rPr>
        <w:t>II</w:t>
      </w:r>
      <w:r w:rsidRPr="00AB4A18">
        <w:rPr>
          <w:rFonts w:ascii="Times New Roman" w:hAnsi="Times New Roman"/>
          <w:sz w:val="26"/>
          <w:szCs w:val="26"/>
        </w:rPr>
        <w:t xml:space="preserve">. Цели и задачи реализации </w:t>
      </w:r>
      <w:r>
        <w:rPr>
          <w:rFonts w:ascii="Times New Roman" w:hAnsi="Times New Roman"/>
          <w:sz w:val="26"/>
          <w:szCs w:val="26"/>
        </w:rPr>
        <w:t>П</w:t>
      </w:r>
      <w:r w:rsidRPr="00AB4A18">
        <w:rPr>
          <w:rFonts w:ascii="Times New Roman" w:hAnsi="Times New Roman"/>
          <w:sz w:val="26"/>
          <w:szCs w:val="26"/>
        </w:rPr>
        <w:t>рограммы</w:t>
      </w:r>
    </w:p>
    <w:p w:rsidR="00D723CF" w:rsidRPr="00AB4A18" w:rsidRDefault="00D723CF" w:rsidP="005B00D0">
      <w:pPr>
        <w:jc w:val="center"/>
        <w:rPr>
          <w:rFonts w:ascii="Times New Roman" w:hAnsi="Times New Roman"/>
          <w:sz w:val="26"/>
          <w:szCs w:val="26"/>
        </w:rPr>
      </w:pPr>
    </w:p>
    <w:p w:rsidR="005B00D0" w:rsidRPr="00AB4A18" w:rsidRDefault="005B00D0" w:rsidP="005B00D0">
      <w:pPr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ab/>
        <w:t xml:space="preserve">Целью разработки Программы и проведения профилактической работы является: предупреждение нарушения подконтрольными субъектами обязательных требований </w:t>
      </w:r>
      <w:r>
        <w:rPr>
          <w:rFonts w:ascii="Times New Roman" w:hAnsi="Times New Roman"/>
          <w:sz w:val="26"/>
          <w:szCs w:val="26"/>
        </w:rPr>
        <w:t>жилищного</w:t>
      </w:r>
      <w:r w:rsidRPr="00AB4A18">
        <w:rPr>
          <w:rFonts w:ascii="Times New Roman" w:hAnsi="Times New Roman"/>
          <w:sz w:val="26"/>
          <w:szCs w:val="26"/>
        </w:rPr>
        <w:t xml:space="preserve"> законодательства,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 </w:t>
      </w:r>
      <w:r>
        <w:rPr>
          <w:rFonts w:ascii="Times New Roman" w:hAnsi="Times New Roman"/>
          <w:sz w:val="26"/>
          <w:szCs w:val="26"/>
        </w:rPr>
        <w:t>жилищного</w:t>
      </w:r>
      <w:r w:rsidRPr="00AB4A18">
        <w:rPr>
          <w:rFonts w:ascii="Times New Roman" w:hAnsi="Times New Roman"/>
          <w:sz w:val="26"/>
          <w:szCs w:val="26"/>
        </w:rPr>
        <w:t xml:space="preserve"> законодательства.</w:t>
      </w:r>
    </w:p>
    <w:p w:rsidR="005B00D0" w:rsidRPr="00AB4A18" w:rsidRDefault="005B00D0" w:rsidP="005B00D0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Задачами Программы являются:</w:t>
      </w:r>
    </w:p>
    <w:p w:rsidR="005B00D0" w:rsidRPr="00AB4A18" w:rsidRDefault="005B00D0" w:rsidP="005B00D0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1)</w:t>
      </w:r>
      <w:r w:rsidRPr="00AB4A18">
        <w:rPr>
          <w:rFonts w:ascii="Times New Roman" w:hAnsi="Times New Roman"/>
          <w:sz w:val="26"/>
          <w:szCs w:val="26"/>
        </w:rPr>
        <w:tab/>
        <w:t>укрепление системы профилактики нарушений обязательных требований;</w:t>
      </w:r>
    </w:p>
    <w:p w:rsidR="005B00D0" w:rsidRPr="00AB4A18" w:rsidRDefault="005B00D0" w:rsidP="00D723CF">
      <w:pPr>
        <w:ind w:firstLine="567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2)</w:t>
      </w:r>
      <w:r w:rsidRPr="00AB4A18">
        <w:rPr>
          <w:rFonts w:ascii="Times New Roman" w:hAnsi="Times New Roman"/>
          <w:sz w:val="26"/>
          <w:szCs w:val="26"/>
        </w:rPr>
        <w:tab/>
        <w:t>выявление причин, факторов и условий, способствующих нарушению обязательных требований, разработка мероприятий, направленных на их устранение, повышение правосознания и правовой культуры о</w:t>
      </w:r>
      <w:r>
        <w:rPr>
          <w:rFonts w:ascii="Times New Roman" w:hAnsi="Times New Roman"/>
          <w:sz w:val="26"/>
          <w:szCs w:val="26"/>
        </w:rPr>
        <w:t xml:space="preserve">рганов местного самоуправления </w:t>
      </w:r>
      <w:r w:rsidRPr="00AB4A18">
        <w:rPr>
          <w:rFonts w:ascii="Times New Roman" w:hAnsi="Times New Roman"/>
          <w:sz w:val="26"/>
          <w:szCs w:val="26"/>
        </w:rPr>
        <w:t>и граждан.</w:t>
      </w:r>
    </w:p>
    <w:p w:rsidR="005B00D0" w:rsidRDefault="005B00D0" w:rsidP="005B00D0">
      <w:pPr>
        <w:jc w:val="center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 </w:t>
      </w:r>
      <w:r w:rsidRPr="00AB4A18">
        <w:rPr>
          <w:rFonts w:ascii="Times New Roman" w:hAnsi="Times New Roman"/>
          <w:sz w:val="26"/>
          <w:szCs w:val="26"/>
          <w:lang w:val="en-US"/>
        </w:rPr>
        <w:t>III</w:t>
      </w:r>
      <w:r w:rsidRPr="00AB4A18">
        <w:rPr>
          <w:rFonts w:ascii="Times New Roman" w:hAnsi="Times New Roman"/>
          <w:sz w:val="26"/>
          <w:szCs w:val="26"/>
        </w:rPr>
        <w:t>. Перечень профилактических мероприятий, сроки их проведения</w:t>
      </w:r>
    </w:p>
    <w:p w:rsidR="00D723CF" w:rsidRPr="00AB4A18" w:rsidRDefault="00D723CF" w:rsidP="005B00D0">
      <w:pPr>
        <w:jc w:val="center"/>
        <w:rPr>
          <w:rFonts w:ascii="Times New Roman" w:hAnsi="Times New Roman"/>
          <w:sz w:val="26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4"/>
        <w:gridCol w:w="4082"/>
        <w:gridCol w:w="2552"/>
        <w:gridCol w:w="2513"/>
        <w:gridCol w:w="38"/>
      </w:tblGrid>
      <w:tr w:rsidR="005B00D0" w:rsidRPr="00AB4A18" w:rsidTr="001A278D">
        <w:trPr>
          <w:gridAfter w:val="1"/>
          <w:wAfter w:w="38" w:type="dxa"/>
          <w:trHeight w:val="243"/>
        </w:trPr>
        <w:tc>
          <w:tcPr>
            <w:tcW w:w="704" w:type="dxa"/>
            <w:vAlign w:val="center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 №</w:t>
            </w:r>
          </w:p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AB4A18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AB4A18">
              <w:rPr>
                <w:sz w:val="26"/>
                <w:szCs w:val="26"/>
              </w:rPr>
              <w:t>/</w:t>
            </w:r>
            <w:proofErr w:type="spellStart"/>
            <w:r w:rsidRPr="00AB4A18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082" w:type="dxa"/>
            <w:vAlign w:val="center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Наименование проводимого мероприятия</w:t>
            </w:r>
          </w:p>
        </w:tc>
        <w:tc>
          <w:tcPr>
            <w:tcW w:w="2552" w:type="dxa"/>
            <w:vAlign w:val="center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Ответственный исполнитель</w:t>
            </w:r>
          </w:p>
        </w:tc>
        <w:tc>
          <w:tcPr>
            <w:tcW w:w="2513" w:type="dxa"/>
            <w:vAlign w:val="center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Срок исполнения</w:t>
            </w:r>
          </w:p>
        </w:tc>
      </w:tr>
      <w:tr w:rsidR="005B00D0" w:rsidRPr="00AB4A18" w:rsidTr="001A278D">
        <w:trPr>
          <w:trHeight w:val="1364"/>
        </w:trPr>
        <w:tc>
          <w:tcPr>
            <w:tcW w:w="704" w:type="dxa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1.</w:t>
            </w:r>
          </w:p>
        </w:tc>
        <w:tc>
          <w:tcPr>
            <w:tcW w:w="4082" w:type="dxa"/>
          </w:tcPr>
          <w:p w:rsidR="005B00D0" w:rsidRPr="00AB4A18" w:rsidRDefault="005B00D0" w:rsidP="001A278D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Поддержание в актуальном состоянии и размещение на официальном сайте администрации </w:t>
            </w:r>
            <w:r>
              <w:rPr>
                <w:sz w:val="26"/>
                <w:szCs w:val="26"/>
              </w:rPr>
              <w:t>Новомихайловского сельсовета</w:t>
            </w:r>
            <w:r w:rsidRPr="00AB4A18">
              <w:rPr>
                <w:sz w:val="26"/>
                <w:szCs w:val="26"/>
              </w:rPr>
              <w:t xml:space="preserve"> в сети Интернет перечня нормативных правых актов и (или) их отдельных частей, содержащих обязательные требования, оценка соблюдения которых является предметом муниципального </w:t>
            </w:r>
            <w:r>
              <w:rPr>
                <w:sz w:val="26"/>
                <w:szCs w:val="26"/>
              </w:rPr>
              <w:t>жилищного</w:t>
            </w:r>
            <w:r w:rsidRPr="00AB4A18">
              <w:rPr>
                <w:sz w:val="26"/>
                <w:szCs w:val="26"/>
              </w:rPr>
              <w:t xml:space="preserve"> контроля, а также текстов соответствующих нормативных правовых актов</w:t>
            </w:r>
          </w:p>
        </w:tc>
        <w:tc>
          <w:tcPr>
            <w:tcW w:w="2552" w:type="dxa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2551" w:type="dxa"/>
            <w:gridSpan w:val="2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В течение года </w:t>
            </w:r>
          </w:p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(по мере необходимости)</w:t>
            </w:r>
          </w:p>
        </w:tc>
      </w:tr>
      <w:tr w:rsidR="005B00D0" w:rsidRPr="00AB4A18" w:rsidTr="001A278D">
        <w:trPr>
          <w:trHeight w:val="276"/>
        </w:trPr>
        <w:tc>
          <w:tcPr>
            <w:tcW w:w="704" w:type="dxa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2.</w:t>
            </w:r>
          </w:p>
        </w:tc>
        <w:tc>
          <w:tcPr>
            <w:tcW w:w="4082" w:type="dxa"/>
          </w:tcPr>
          <w:p w:rsidR="005B00D0" w:rsidRPr="00AB4A18" w:rsidRDefault="005B00D0" w:rsidP="001A278D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В случае изменения требований </w:t>
            </w:r>
            <w:r>
              <w:rPr>
                <w:sz w:val="26"/>
                <w:szCs w:val="26"/>
              </w:rPr>
              <w:t>жилищного</w:t>
            </w:r>
            <w:r w:rsidRPr="00AB4A18">
              <w:rPr>
                <w:sz w:val="26"/>
                <w:szCs w:val="26"/>
              </w:rPr>
              <w:t xml:space="preserve"> законодательства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</w:t>
            </w:r>
            <w:r w:rsidRPr="00AB4A18">
              <w:rPr>
                <w:sz w:val="26"/>
                <w:szCs w:val="26"/>
              </w:rPr>
              <w:lastRenderedPageBreak/>
              <w:t>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552" w:type="dxa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Администрация Новомихайловского сельсовета</w:t>
            </w:r>
          </w:p>
        </w:tc>
        <w:tc>
          <w:tcPr>
            <w:tcW w:w="2551" w:type="dxa"/>
            <w:gridSpan w:val="2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По мере внесения изменений в нормативные правовые акты</w:t>
            </w:r>
          </w:p>
        </w:tc>
      </w:tr>
      <w:tr w:rsidR="005B00D0" w:rsidRPr="00AB4A18" w:rsidTr="001A278D">
        <w:trPr>
          <w:trHeight w:val="983"/>
        </w:trPr>
        <w:tc>
          <w:tcPr>
            <w:tcW w:w="704" w:type="dxa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4082" w:type="dxa"/>
          </w:tcPr>
          <w:p w:rsidR="005B00D0" w:rsidRPr="00AB4A18" w:rsidRDefault="005B00D0" w:rsidP="001A278D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color w:val="auto"/>
                <w:sz w:val="26"/>
                <w:szCs w:val="26"/>
              </w:rPr>
              <w:t xml:space="preserve">Обобщение практики </w:t>
            </w:r>
            <w:r w:rsidRPr="00AB4A18">
              <w:rPr>
                <w:sz w:val="26"/>
                <w:szCs w:val="26"/>
              </w:rPr>
              <w:t xml:space="preserve">осуществления муниципального </w:t>
            </w:r>
            <w:r>
              <w:rPr>
                <w:sz w:val="26"/>
                <w:szCs w:val="26"/>
              </w:rPr>
              <w:t>жилищного контроля</w:t>
            </w:r>
            <w:r w:rsidRPr="00AB4A18">
              <w:rPr>
                <w:sz w:val="26"/>
                <w:szCs w:val="26"/>
              </w:rPr>
              <w:t xml:space="preserve"> на территории </w:t>
            </w:r>
            <w:r>
              <w:rPr>
                <w:sz w:val="26"/>
                <w:szCs w:val="26"/>
              </w:rPr>
              <w:t>Новомихайловского сельсовета</w:t>
            </w:r>
            <w:r w:rsidRPr="00AB4A18">
              <w:rPr>
                <w:sz w:val="26"/>
                <w:szCs w:val="26"/>
              </w:rPr>
              <w:t xml:space="preserve"> и ее размещение на официальном сайте администрации </w:t>
            </w:r>
            <w:r>
              <w:rPr>
                <w:sz w:val="26"/>
                <w:szCs w:val="26"/>
              </w:rPr>
              <w:t>Новомихайловского</w:t>
            </w:r>
            <w:r w:rsidRPr="00AB4A18">
              <w:rPr>
                <w:sz w:val="26"/>
                <w:szCs w:val="26"/>
              </w:rPr>
              <w:t xml:space="preserve"> в сети </w:t>
            </w:r>
            <w:r>
              <w:rPr>
                <w:sz w:val="26"/>
                <w:szCs w:val="26"/>
              </w:rPr>
              <w:t>Интернет</w:t>
            </w:r>
            <w:r w:rsidRPr="00AB4A18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2551" w:type="dxa"/>
            <w:gridSpan w:val="2"/>
          </w:tcPr>
          <w:p w:rsidR="005B00D0" w:rsidRPr="00AB4A18" w:rsidRDefault="00332302" w:rsidP="001A278D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 1 июля 2023 </w:t>
            </w:r>
            <w:r w:rsidR="005B00D0" w:rsidRPr="00AB4A18">
              <w:rPr>
                <w:sz w:val="26"/>
                <w:szCs w:val="26"/>
              </w:rPr>
              <w:t>года</w:t>
            </w:r>
          </w:p>
        </w:tc>
      </w:tr>
      <w:tr w:rsidR="005B00D0" w:rsidRPr="00AB4A18" w:rsidTr="001A278D">
        <w:trPr>
          <w:trHeight w:val="566"/>
        </w:trPr>
        <w:tc>
          <w:tcPr>
            <w:tcW w:w="704" w:type="dxa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4.</w:t>
            </w:r>
          </w:p>
        </w:tc>
        <w:tc>
          <w:tcPr>
            <w:tcW w:w="4082" w:type="dxa"/>
          </w:tcPr>
          <w:p w:rsidR="005B00D0" w:rsidRPr="00AB4A18" w:rsidRDefault="005B00D0" w:rsidP="001A278D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Информирование неопределенного круга подконтрольных субъектов посредством </w:t>
            </w:r>
            <w:r>
              <w:rPr>
                <w:sz w:val="26"/>
                <w:szCs w:val="26"/>
              </w:rPr>
              <w:t>размещения информации на информационных стендах и на сайте администрации Новомихайловского сельсовета в сети Интернет</w:t>
            </w:r>
            <w:r w:rsidRPr="00AB4A18">
              <w:rPr>
                <w:sz w:val="26"/>
                <w:szCs w:val="26"/>
              </w:rPr>
              <w:t xml:space="preserve"> с разъяснением обязательных требований и важности их соблюдения </w:t>
            </w:r>
          </w:p>
        </w:tc>
        <w:tc>
          <w:tcPr>
            <w:tcW w:w="2552" w:type="dxa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2551" w:type="dxa"/>
            <w:gridSpan w:val="2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Постоянно</w:t>
            </w:r>
          </w:p>
        </w:tc>
      </w:tr>
      <w:tr w:rsidR="005B00D0" w:rsidRPr="00AB4A18" w:rsidTr="001A278D">
        <w:trPr>
          <w:trHeight w:val="983"/>
        </w:trPr>
        <w:tc>
          <w:tcPr>
            <w:tcW w:w="704" w:type="dxa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5.</w:t>
            </w:r>
          </w:p>
        </w:tc>
        <w:tc>
          <w:tcPr>
            <w:tcW w:w="4082" w:type="dxa"/>
          </w:tcPr>
          <w:p w:rsidR="005B00D0" w:rsidRPr="00AB4A18" w:rsidRDefault="005B00D0" w:rsidP="001A278D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Пр</w:t>
            </w:r>
            <w:r>
              <w:rPr>
                <w:sz w:val="26"/>
                <w:szCs w:val="26"/>
              </w:rPr>
              <w:t xml:space="preserve">ием и консультирование граждан </w:t>
            </w:r>
            <w:r w:rsidRPr="00AB4A18">
              <w:rPr>
                <w:sz w:val="26"/>
                <w:szCs w:val="26"/>
              </w:rPr>
              <w:t xml:space="preserve">по вопросам соблюдения требований </w:t>
            </w:r>
            <w:r>
              <w:rPr>
                <w:sz w:val="26"/>
                <w:szCs w:val="26"/>
              </w:rPr>
              <w:t>жилищног</w:t>
            </w:r>
            <w:r w:rsidRPr="00AB4A18">
              <w:rPr>
                <w:sz w:val="26"/>
                <w:szCs w:val="26"/>
              </w:rPr>
              <w:t>о законодательства Российской Федерации</w:t>
            </w:r>
          </w:p>
        </w:tc>
        <w:tc>
          <w:tcPr>
            <w:tcW w:w="2552" w:type="dxa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2551" w:type="dxa"/>
            <w:gridSpan w:val="2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  <w:lang w:eastAsia="ru-RU"/>
              </w:rPr>
              <w:t>По обращениям контролируемых лиц и их представит</w:t>
            </w:r>
            <w:r w:rsidR="00475BB0">
              <w:rPr>
                <w:sz w:val="26"/>
                <w:szCs w:val="26"/>
                <w:lang w:eastAsia="ru-RU"/>
              </w:rPr>
              <w:t>елей, поступившим в течени</w:t>
            </w:r>
            <w:proofErr w:type="gramStart"/>
            <w:r w:rsidR="00475BB0">
              <w:rPr>
                <w:sz w:val="26"/>
                <w:szCs w:val="26"/>
                <w:lang w:eastAsia="ru-RU"/>
              </w:rPr>
              <w:t>и</w:t>
            </w:r>
            <w:proofErr w:type="gramEnd"/>
            <w:r w:rsidR="00475BB0">
              <w:rPr>
                <w:sz w:val="26"/>
                <w:szCs w:val="26"/>
                <w:lang w:eastAsia="ru-RU"/>
              </w:rPr>
              <w:t xml:space="preserve"> 2023</w:t>
            </w:r>
            <w:r w:rsidRPr="00AB4A18">
              <w:rPr>
                <w:sz w:val="26"/>
                <w:szCs w:val="26"/>
                <w:lang w:eastAsia="ru-RU"/>
              </w:rPr>
              <w:t xml:space="preserve"> года</w:t>
            </w:r>
          </w:p>
        </w:tc>
      </w:tr>
      <w:tr w:rsidR="005B00D0" w:rsidRPr="00AB4A18" w:rsidTr="001A278D">
        <w:trPr>
          <w:trHeight w:val="1690"/>
        </w:trPr>
        <w:tc>
          <w:tcPr>
            <w:tcW w:w="704" w:type="dxa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6.</w:t>
            </w:r>
          </w:p>
        </w:tc>
        <w:tc>
          <w:tcPr>
            <w:tcW w:w="4082" w:type="dxa"/>
          </w:tcPr>
          <w:p w:rsidR="005B00D0" w:rsidRPr="00AB4A18" w:rsidRDefault="005B00D0" w:rsidP="001A278D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  <w:lang w:eastAsia="ru-RU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552" w:type="dxa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2551" w:type="dxa"/>
            <w:gridSpan w:val="2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 xml:space="preserve">По мере необходимости </w:t>
            </w:r>
          </w:p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</w:p>
        </w:tc>
      </w:tr>
      <w:tr w:rsidR="005B00D0" w:rsidRPr="00AB4A18" w:rsidTr="001A278D">
        <w:trPr>
          <w:trHeight w:val="672"/>
        </w:trPr>
        <w:tc>
          <w:tcPr>
            <w:tcW w:w="704" w:type="dxa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7.</w:t>
            </w:r>
          </w:p>
        </w:tc>
        <w:tc>
          <w:tcPr>
            <w:tcW w:w="4082" w:type="dxa"/>
          </w:tcPr>
          <w:p w:rsidR="005B00D0" w:rsidRPr="00AB4A18" w:rsidRDefault="005B00D0" w:rsidP="001A278D">
            <w:pPr>
              <w:pStyle w:val="Default"/>
              <w:jc w:val="both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Объявление предостережений о недопустимости нар</w:t>
            </w:r>
            <w:r>
              <w:rPr>
                <w:sz w:val="26"/>
                <w:szCs w:val="26"/>
              </w:rPr>
              <w:t>ушения обязательных требований жилищного</w:t>
            </w:r>
            <w:r w:rsidRPr="00AB4A18">
              <w:rPr>
                <w:sz w:val="26"/>
                <w:szCs w:val="26"/>
              </w:rPr>
              <w:t xml:space="preserve"> законодательства в соответствии со ст. 49 Федерального закона от 31.07.2020 № 248-ФЗ «О государственном контроле </w:t>
            </w:r>
            <w:r w:rsidRPr="00AB4A18">
              <w:rPr>
                <w:sz w:val="26"/>
                <w:szCs w:val="26"/>
              </w:rPr>
              <w:lastRenderedPageBreak/>
              <w:t>(надзоре) и муниципальном контроле в Российской Федерации»</w:t>
            </w:r>
          </w:p>
        </w:tc>
        <w:tc>
          <w:tcPr>
            <w:tcW w:w="2552" w:type="dxa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Администрация Новомихайловского сельсовета</w:t>
            </w:r>
          </w:p>
        </w:tc>
        <w:tc>
          <w:tcPr>
            <w:tcW w:w="2551" w:type="dxa"/>
            <w:gridSpan w:val="2"/>
          </w:tcPr>
          <w:p w:rsidR="005B00D0" w:rsidRPr="00AB4A18" w:rsidRDefault="005B00D0" w:rsidP="001A278D">
            <w:pPr>
              <w:pStyle w:val="Default"/>
              <w:jc w:val="center"/>
              <w:rPr>
                <w:sz w:val="26"/>
                <w:szCs w:val="26"/>
              </w:rPr>
            </w:pPr>
            <w:r w:rsidRPr="00AB4A18">
              <w:rPr>
                <w:sz w:val="26"/>
                <w:szCs w:val="26"/>
              </w:rPr>
              <w:t>В течение года (по мере необходимости)</w:t>
            </w:r>
          </w:p>
        </w:tc>
      </w:tr>
      <w:tr w:rsidR="00353880" w:rsidRPr="00AB4A18" w:rsidTr="001A278D">
        <w:trPr>
          <w:trHeight w:val="672"/>
        </w:trPr>
        <w:tc>
          <w:tcPr>
            <w:tcW w:w="704" w:type="dxa"/>
          </w:tcPr>
          <w:p w:rsidR="00353880" w:rsidRPr="00AB4A18" w:rsidRDefault="00353880" w:rsidP="001A278D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082" w:type="dxa"/>
          </w:tcPr>
          <w:p w:rsidR="00353880" w:rsidRPr="002606B7" w:rsidRDefault="002606B7" w:rsidP="002606B7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606B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</w:t>
            </w:r>
            <w:r w:rsidR="00353880" w:rsidRPr="002606B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жегодный доклад о муниципальном жилищном контроле</w:t>
            </w:r>
            <w:r w:rsidR="00353880" w:rsidRPr="002606B7">
              <w:rPr>
                <w:rFonts w:ascii="Times New Roman" w:hAnsi="Times New Roman"/>
                <w:sz w:val="26"/>
                <w:szCs w:val="26"/>
              </w:rPr>
              <w:t xml:space="preserve">  на территории </w:t>
            </w:r>
            <w:r w:rsidRPr="002606B7">
              <w:rPr>
                <w:rFonts w:ascii="Times New Roman" w:hAnsi="Times New Roman"/>
                <w:sz w:val="26"/>
                <w:szCs w:val="26"/>
              </w:rPr>
              <w:t>Новомихайловского сельсовета</w:t>
            </w:r>
          </w:p>
        </w:tc>
        <w:tc>
          <w:tcPr>
            <w:tcW w:w="2552" w:type="dxa"/>
          </w:tcPr>
          <w:p w:rsidR="00353880" w:rsidRPr="002606B7" w:rsidRDefault="002606B7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606B7">
              <w:rPr>
                <w:rFonts w:ascii="Times New Roman" w:hAnsi="Times New Roman" w:cs="Times New Roman"/>
                <w:sz w:val="26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2551" w:type="dxa"/>
            <w:gridSpan w:val="2"/>
          </w:tcPr>
          <w:p w:rsidR="00353880" w:rsidRPr="002606B7" w:rsidRDefault="00353880" w:rsidP="001A278D">
            <w:pPr>
              <w:pStyle w:val="Default"/>
              <w:jc w:val="center"/>
              <w:rPr>
                <w:sz w:val="26"/>
                <w:szCs w:val="26"/>
              </w:rPr>
            </w:pPr>
            <w:r w:rsidRPr="002606B7">
              <w:rPr>
                <w:sz w:val="26"/>
                <w:szCs w:val="26"/>
              </w:rPr>
              <w:t>в срок до 3 дней со дня утверждения доклада</w:t>
            </w:r>
          </w:p>
        </w:tc>
      </w:tr>
      <w:tr w:rsidR="003B2439" w:rsidRPr="00AB4A18" w:rsidTr="001A278D">
        <w:trPr>
          <w:trHeight w:val="672"/>
        </w:trPr>
        <w:tc>
          <w:tcPr>
            <w:tcW w:w="704" w:type="dxa"/>
          </w:tcPr>
          <w:p w:rsidR="003B2439" w:rsidRPr="001A226A" w:rsidRDefault="003B2439" w:rsidP="001A278D">
            <w:pPr>
              <w:pStyle w:val="Default"/>
              <w:jc w:val="center"/>
              <w:rPr>
                <w:sz w:val="26"/>
                <w:szCs w:val="26"/>
              </w:rPr>
            </w:pPr>
            <w:r w:rsidRPr="001A226A">
              <w:rPr>
                <w:sz w:val="26"/>
                <w:szCs w:val="26"/>
              </w:rPr>
              <w:t>9.</w:t>
            </w:r>
          </w:p>
        </w:tc>
        <w:tc>
          <w:tcPr>
            <w:tcW w:w="4082" w:type="dxa"/>
          </w:tcPr>
          <w:p w:rsidR="003B2439" w:rsidRPr="001A226A" w:rsidRDefault="003B2439" w:rsidP="003B2439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A226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Ежегодных планов проведения плановых контрольных (надзорных) мероприятий по муниципальному жилищному контролю</w:t>
            </w:r>
            <w:r w:rsidRPr="001A226A">
              <w:rPr>
                <w:rFonts w:ascii="Times New Roman" w:hAnsi="Times New Roman"/>
                <w:sz w:val="26"/>
                <w:szCs w:val="26"/>
              </w:rPr>
              <w:t xml:space="preserve"> на территории </w:t>
            </w:r>
            <w:r w:rsidRPr="001A226A">
              <w:rPr>
                <w:rFonts w:ascii="Times New Roman" w:hAnsi="Times New Roman"/>
                <w:sz w:val="26"/>
                <w:szCs w:val="26"/>
              </w:rPr>
              <w:t>Новомихайловского сельсовета</w:t>
            </w:r>
          </w:p>
        </w:tc>
        <w:tc>
          <w:tcPr>
            <w:tcW w:w="2552" w:type="dxa"/>
          </w:tcPr>
          <w:p w:rsidR="003B2439" w:rsidRPr="001A226A" w:rsidRDefault="003B2439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26A">
              <w:rPr>
                <w:rFonts w:ascii="Times New Roman" w:hAnsi="Times New Roman" w:cs="Times New Roman"/>
                <w:sz w:val="26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2551" w:type="dxa"/>
            <w:gridSpan w:val="2"/>
          </w:tcPr>
          <w:p w:rsidR="003B2439" w:rsidRPr="001A226A" w:rsidRDefault="003B2439" w:rsidP="003B2439">
            <w:pPr>
              <w:suppressAutoHyphens/>
              <w:adjustRightInd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A226A"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5 рабочих дней со дня их утверждения </w:t>
            </w:r>
          </w:p>
          <w:p w:rsidR="003B2439" w:rsidRPr="001A226A" w:rsidRDefault="003B2439" w:rsidP="003B2439">
            <w:pPr>
              <w:pStyle w:val="Default"/>
              <w:jc w:val="center"/>
              <w:rPr>
                <w:sz w:val="26"/>
                <w:szCs w:val="26"/>
              </w:rPr>
            </w:pPr>
            <w:r w:rsidRPr="001A226A">
              <w:rPr>
                <w:sz w:val="26"/>
                <w:szCs w:val="26"/>
              </w:rPr>
              <w:t>(до 15 декабря года, предшествующего году реализации ежегодного плана)</w:t>
            </w:r>
          </w:p>
        </w:tc>
      </w:tr>
      <w:tr w:rsidR="003B2439" w:rsidRPr="00AB4A18" w:rsidTr="001A278D">
        <w:trPr>
          <w:trHeight w:val="1238"/>
        </w:trPr>
        <w:tc>
          <w:tcPr>
            <w:tcW w:w="704" w:type="dxa"/>
          </w:tcPr>
          <w:p w:rsidR="003B2439" w:rsidRPr="00AB4A18" w:rsidRDefault="001A226A" w:rsidP="001A278D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3B2439" w:rsidRPr="00AB4A18">
              <w:rPr>
                <w:sz w:val="26"/>
                <w:szCs w:val="26"/>
              </w:rPr>
              <w:t>.</w:t>
            </w:r>
          </w:p>
        </w:tc>
        <w:tc>
          <w:tcPr>
            <w:tcW w:w="4082" w:type="dxa"/>
          </w:tcPr>
          <w:p w:rsidR="003B2439" w:rsidRPr="00AB4A18" w:rsidRDefault="003B2439" w:rsidP="001A278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Разработка и утверждение П</w:t>
            </w:r>
            <w:r w:rsidRPr="00AB4A18">
              <w:rPr>
                <w:rFonts w:ascii="Times New Roman" w:hAnsi="Times New Roman"/>
                <w:sz w:val="26"/>
                <w:szCs w:val="26"/>
              </w:rPr>
              <w:t xml:space="preserve">рограммы </w:t>
            </w:r>
            <w:r>
              <w:rPr>
                <w:rFonts w:ascii="Times New Roman" w:hAnsi="Times New Roman"/>
                <w:sz w:val="26"/>
                <w:szCs w:val="26"/>
              </w:rPr>
              <w:t>«Профилактика нарушений при проведении муниципального жилищного контроля на территории Новомихайловского сельсовета на 2023 год»</w:t>
            </w:r>
          </w:p>
        </w:tc>
        <w:tc>
          <w:tcPr>
            <w:tcW w:w="2552" w:type="dxa"/>
          </w:tcPr>
          <w:p w:rsidR="003B2439" w:rsidRPr="00AB4A18" w:rsidRDefault="003B2439" w:rsidP="001A278D">
            <w:pPr>
              <w:pStyle w:val="Defaul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Новомихайловского сельсовета</w:t>
            </w:r>
          </w:p>
        </w:tc>
        <w:tc>
          <w:tcPr>
            <w:tcW w:w="2551" w:type="dxa"/>
            <w:gridSpan w:val="2"/>
          </w:tcPr>
          <w:p w:rsidR="003B2439" w:rsidRPr="00AB4A18" w:rsidRDefault="003B2439" w:rsidP="001A278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4A18">
              <w:rPr>
                <w:rFonts w:ascii="Times New Roman" w:hAnsi="Times New Roman"/>
                <w:sz w:val="26"/>
                <w:szCs w:val="26"/>
              </w:rPr>
              <w:t xml:space="preserve">Не позднее </w:t>
            </w:r>
          </w:p>
          <w:p w:rsidR="003B2439" w:rsidRPr="00AB4A18" w:rsidRDefault="003B2439" w:rsidP="001A278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октября 2023</w:t>
            </w:r>
            <w:r w:rsidRPr="00AB4A18">
              <w:rPr>
                <w:rFonts w:ascii="Times New Roman" w:hAnsi="Times New Roman"/>
                <w:sz w:val="26"/>
                <w:szCs w:val="26"/>
              </w:rPr>
              <w:t xml:space="preserve"> года (разработка),</w:t>
            </w:r>
          </w:p>
          <w:p w:rsidR="003B2439" w:rsidRPr="00AB4A18" w:rsidRDefault="003B2439" w:rsidP="001A278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не позднее 20 декабря 2023</w:t>
            </w:r>
            <w:r w:rsidRPr="00AB4A18">
              <w:rPr>
                <w:rFonts w:ascii="Times New Roman" w:hAnsi="Times New Roman"/>
                <w:sz w:val="26"/>
                <w:szCs w:val="26"/>
              </w:rPr>
              <w:t> года</w:t>
            </w:r>
          </w:p>
          <w:p w:rsidR="003B2439" w:rsidRPr="00AB4A18" w:rsidRDefault="003B2439" w:rsidP="001A278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B4A18">
              <w:rPr>
                <w:rFonts w:ascii="Times New Roman" w:hAnsi="Times New Roman"/>
                <w:sz w:val="26"/>
                <w:szCs w:val="26"/>
              </w:rPr>
              <w:t xml:space="preserve">(утверждение) </w:t>
            </w:r>
          </w:p>
        </w:tc>
      </w:tr>
    </w:tbl>
    <w:p w:rsidR="005B00D0" w:rsidRPr="00AB4A18" w:rsidRDefault="005B00D0" w:rsidP="005B00D0">
      <w:pPr>
        <w:rPr>
          <w:rFonts w:ascii="Times New Roman" w:hAnsi="Times New Roman"/>
          <w:sz w:val="26"/>
          <w:szCs w:val="26"/>
        </w:rPr>
      </w:pPr>
    </w:p>
    <w:p w:rsidR="005B00D0" w:rsidRDefault="005B00D0" w:rsidP="005B00D0">
      <w:pPr>
        <w:jc w:val="center"/>
        <w:rPr>
          <w:rFonts w:ascii="Times New Roman" w:hAnsi="Times New Roman"/>
          <w:bCs/>
          <w:sz w:val="26"/>
          <w:szCs w:val="26"/>
        </w:rPr>
      </w:pPr>
      <w:r w:rsidRPr="00AB4A18">
        <w:rPr>
          <w:rFonts w:ascii="Times New Roman" w:hAnsi="Times New Roman"/>
          <w:bCs/>
          <w:sz w:val="26"/>
          <w:szCs w:val="26"/>
          <w:lang w:val="en-US"/>
        </w:rPr>
        <w:t>IV</w:t>
      </w:r>
      <w:r w:rsidRPr="00AB4A18">
        <w:rPr>
          <w:rFonts w:ascii="Times New Roman" w:hAnsi="Times New Roman"/>
          <w:bCs/>
          <w:sz w:val="26"/>
          <w:szCs w:val="26"/>
        </w:rPr>
        <w:t xml:space="preserve">. Показатели результативности и эффективности </w:t>
      </w:r>
      <w:r w:rsidRPr="00AB4A18">
        <w:rPr>
          <w:rFonts w:ascii="Times New Roman" w:hAnsi="Times New Roman"/>
          <w:bCs/>
          <w:sz w:val="26"/>
          <w:szCs w:val="26"/>
        </w:rPr>
        <w:br/>
      </w:r>
      <w:r>
        <w:rPr>
          <w:rFonts w:ascii="Times New Roman" w:hAnsi="Times New Roman"/>
          <w:bCs/>
          <w:sz w:val="26"/>
          <w:szCs w:val="26"/>
        </w:rPr>
        <w:t xml:space="preserve">Программы </w:t>
      </w:r>
    </w:p>
    <w:p w:rsidR="00631936" w:rsidRPr="00AB4A18" w:rsidRDefault="00631936" w:rsidP="005B00D0">
      <w:pPr>
        <w:jc w:val="center"/>
        <w:rPr>
          <w:rFonts w:ascii="Times New Roman" w:hAnsi="Times New Roman"/>
          <w:bCs/>
          <w:sz w:val="26"/>
          <w:szCs w:val="26"/>
        </w:rPr>
      </w:pPr>
    </w:p>
    <w:p w:rsidR="005B00D0" w:rsidRPr="00AB4A18" w:rsidRDefault="005B00D0" w:rsidP="005B00D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Ожидаемый результат Программы –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5B00D0" w:rsidRPr="00AB4A18" w:rsidRDefault="005B00D0" w:rsidP="005B00D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Целевые показатели результативности мероприятий Программы по муниципальному </w:t>
      </w:r>
      <w:r>
        <w:rPr>
          <w:rFonts w:ascii="Times New Roman" w:hAnsi="Times New Roman"/>
          <w:sz w:val="26"/>
          <w:szCs w:val="26"/>
        </w:rPr>
        <w:t xml:space="preserve">жилищному </w:t>
      </w:r>
      <w:r w:rsidRPr="00AB4A18">
        <w:rPr>
          <w:rFonts w:ascii="Times New Roman" w:hAnsi="Times New Roman"/>
          <w:sz w:val="26"/>
          <w:szCs w:val="26"/>
        </w:rPr>
        <w:t>контролю:</w:t>
      </w:r>
    </w:p>
    <w:p w:rsidR="005B00D0" w:rsidRPr="00AB4A18" w:rsidRDefault="005B00D0" w:rsidP="005B00D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</w:t>
      </w:r>
      <w:r>
        <w:rPr>
          <w:rFonts w:ascii="Times New Roman" w:hAnsi="Times New Roman"/>
          <w:sz w:val="26"/>
          <w:szCs w:val="26"/>
        </w:rPr>
        <w:t>жилищного</w:t>
      </w:r>
      <w:r w:rsidRPr="00AB4A18">
        <w:rPr>
          <w:rFonts w:ascii="Times New Roman" w:hAnsi="Times New Roman"/>
          <w:sz w:val="26"/>
          <w:szCs w:val="26"/>
        </w:rPr>
        <w:t xml:space="preserve"> законодательства посредством </w:t>
      </w:r>
      <w:r>
        <w:rPr>
          <w:rFonts w:ascii="Times New Roman" w:hAnsi="Times New Roman"/>
          <w:sz w:val="26"/>
          <w:szCs w:val="26"/>
        </w:rPr>
        <w:t>обнародования</w:t>
      </w:r>
      <w:r w:rsidRPr="00AB4A18">
        <w:rPr>
          <w:rFonts w:ascii="Times New Roman" w:hAnsi="Times New Roman"/>
          <w:sz w:val="26"/>
          <w:szCs w:val="26"/>
        </w:rPr>
        <w:t xml:space="preserve"> информации  на официальном сайте администрации </w:t>
      </w:r>
      <w:r>
        <w:rPr>
          <w:rFonts w:ascii="Times New Roman" w:hAnsi="Times New Roman"/>
          <w:sz w:val="26"/>
          <w:szCs w:val="26"/>
        </w:rPr>
        <w:t>Новомихайловского сельсовета в сети Интернет</w:t>
      </w:r>
      <w:r w:rsidRPr="00AB4A18">
        <w:rPr>
          <w:rFonts w:ascii="Times New Roman" w:hAnsi="Times New Roman"/>
          <w:sz w:val="26"/>
          <w:szCs w:val="26"/>
        </w:rPr>
        <w:t>; обобщение правоприменительной практики; объявление предостережения, консультирования, профилактического визита).</w:t>
      </w:r>
    </w:p>
    <w:p w:rsidR="005B00D0" w:rsidRPr="00AB4A18" w:rsidRDefault="005B00D0" w:rsidP="005B00D0">
      <w:pPr>
        <w:ind w:firstLine="709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Показатели эффективности:</w:t>
      </w:r>
    </w:p>
    <w:p w:rsidR="005B00D0" w:rsidRPr="00AB4A18" w:rsidRDefault="005B00D0" w:rsidP="005B00D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Количество проведенных профилактических мероприятий контрольным (надзорным) органом, ед.</w:t>
      </w:r>
    </w:p>
    <w:p w:rsidR="005B00D0" w:rsidRPr="00AB4A18" w:rsidRDefault="005B00D0" w:rsidP="005B00D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>Отчетным периодом для определения значений показателей является календарный год.</w:t>
      </w:r>
    </w:p>
    <w:p w:rsidR="005B00D0" w:rsidRPr="00AB4A18" w:rsidRDefault="005B00D0" w:rsidP="005B00D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B4A18">
        <w:rPr>
          <w:rFonts w:ascii="Times New Roman" w:hAnsi="Times New Roman"/>
          <w:sz w:val="26"/>
          <w:szCs w:val="26"/>
        </w:rPr>
        <w:t xml:space="preserve">Результаты оценки фактических (достигнутых) значений показателей включаются в ежегодные доклады об осуществлении муниципального </w:t>
      </w:r>
      <w:r>
        <w:rPr>
          <w:rFonts w:ascii="Times New Roman" w:hAnsi="Times New Roman"/>
          <w:sz w:val="26"/>
          <w:szCs w:val="26"/>
        </w:rPr>
        <w:t>жилищного</w:t>
      </w:r>
      <w:r w:rsidRPr="00AB4A18">
        <w:rPr>
          <w:rFonts w:ascii="Times New Roman" w:hAnsi="Times New Roman"/>
          <w:sz w:val="26"/>
          <w:szCs w:val="26"/>
        </w:rPr>
        <w:t xml:space="preserve"> контроля.</w:t>
      </w:r>
    </w:p>
    <w:p w:rsidR="005B00D0" w:rsidRDefault="005B00D0" w:rsidP="005B00D0">
      <w:pPr>
        <w:tabs>
          <w:tab w:val="left" w:pos="2280"/>
        </w:tabs>
        <w:rPr>
          <w:rFonts w:ascii="Times New Roman" w:hAnsi="Times New Roman"/>
          <w:sz w:val="26"/>
          <w:szCs w:val="26"/>
        </w:rPr>
      </w:pPr>
    </w:p>
    <w:p w:rsidR="00631936" w:rsidRDefault="00631936" w:rsidP="005B00D0">
      <w:pPr>
        <w:tabs>
          <w:tab w:val="left" w:pos="2280"/>
        </w:tabs>
        <w:rPr>
          <w:rFonts w:ascii="Times New Roman" w:hAnsi="Times New Roman"/>
          <w:sz w:val="26"/>
          <w:szCs w:val="26"/>
        </w:rPr>
      </w:pPr>
    </w:p>
    <w:p w:rsidR="00631936" w:rsidRDefault="00631936" w:rsidP="005B00D0">
      <w:pPr>
        <w:tabs>
          <w:tab w:val="left" w:pos="2280"/>
        </w:tabs>
        <w:rPr>
          <w:rFonts w:ascii="Times New Roman" w:hAnsi="Times New Roman"/>
          <w:sz w:val="26"/>
          <w:szCs w:val="26"/>
        </w:rPr>
      </w:pPr>
    </w:p>
    <w:p w:rsidR="00631936" w:rsidRDefault="00631936" w:rsidP="005B00D0">
      <w:pPr>
        <w:tabs>
          <w:tab w:val="left" w:pos="2280"/>
        </w:tabs>
        <w:rPr>
          <w:rFonts w:ascii="Times New Roman" w:hAnsi="Times New Roman"/>
          <w:sz w:val="26"/>
          <w:szCs w:val="26"/>
        </w:rPr>
      </w:pPr>
    </w:p>
    <w:p w:rsidR="00631936" w:rsidRDefault="00631936" w:rsidP="005B00D0">
      <w:pPr>
        <w:tabs>
          <w:tab w:val="left" w:pos="2280"/>
        </w:tabs>
        <w:rPr>
          <w:rFonts w:ascii="Times New Roman" w:hAnsi="Times New Roman"/>
          <w:sz w:val="26"/>
          <w:szCs w:val="26"/>
        </w:rPr>
      </w:pPr>
    </w:p>
    <w:p w:rsidR="00631936" w:rsidRDefault="00631936" w:rsidP="005B00D0">
      <w:pPr>
        <w:tabs>
          <w:tab w:val="left" w:pos="2280"/>
        </w:tabs>
        <w:rPr>
          <w:rFonts w:ascii="Times New Roman" w:hAnsi="Times New Roman"/>
          <w:sz w:val="26"/>
          <w:szCs w:val="26"/>
        </w:rPr>
      </w:pPr>
    </w:p>
    <w:p w:rsidR="00631936" w:rsidRDefault="00631936" w:rsidP="005B00D0">
      <w:pPr>
        <w:tabs>
          <w:tab w:val="left" w:pos="2280"/>
        </w:tabs>
        <w:rPr>
          <w:rFonts w:ascii="Times New Roman" w:hAnsi="Times New Roman"/>
          <w:sz w:val="26"/>
          <w:szCs w:val="26"/>
        </w:rPr>
      </w:pPr>
    </w:p>
    <w:p w:rsidR="00631936" w:rsidRDefault="00631936" w:rsidP="005B00D0">
      <w:pPr>
        <w:tabs>
          <w:tab w:val="left" w:pos="2280"/>
        </w:tabs>
        <w:rPr>
          <w:rFonts w:ascii="Times New Roman" w:hAnsi="Times New Roman"/>
          <w:sz w:val="26"/>
          <w:szCs w:val="26"/>
        </w:rPr>
      </w:pPr>
    </w:p>
    <w:p w:rsidR="00631936" w:rsidRDefault="00631936" w:rsidP="005B00D0">
      <w:pPr>
        <w:tabs>
          <w:tab w:val="left" w:pos="2280"/>
        </w:tabs>
        <w:rPr>
          <w:rFonts w:ascii="Times New Roman" w:hAnsi="Times New Roman"/>
          <w:sz w:val="26"/>
          <w:szCs w:val="26"/>
        </w:rPr>
      </w:pPr>
    </w:p>
    <w:p w:rsidR="00631936" w:rsidRDefault="00631936" w:rsidP="005B00D0">
      <w:pPr>
        <w:tabs>
          <w:tab w:val="left" w:pos="2280"/>
        </w:tabs>
        <w:rPr>
          <w:rFonts w:ascii="Times New Roman" w:hAnsi="Times New Roman"/>
          <w:sz w:val="26"/>
          <w:szCs w:val="26"/>
        </w:rPr>
      </w:pPr>
    </w:p>
    <w:p w:rsidR="00631936" w:rsidRDefault="00631936" w:rsidP="005B00D0">
      <w:pPr>
        <w:tabs>
          <w:tab w:val="left" w:pos="2280"/>
        </w:tabs>
        <w:rPr>
          <w:rFonts w:ascii="Times New Roman" w:hAnsi="Times New Roman"/>
          <w:sz w:val="26"/>
          <w:szCs w:val="26"/>
        </w:rPr>
      </w:pPr>
    </w:p>
    <w:p w:rsidR="00631936" w:rsidRDefault="00631936" w:rsidP="005B00D0">
      <w:pPr>
        <w:tabs>
          <w:tab w:val="left" w:pos="2280"/>
        </w:tabs>
        <w:rPr>
          <w:rFonts w:ascii="Times New Roman" w:hAnsi="Times New Roman"/>
          <w:sz w:val="26"/>
          <w:szCs w:val="26"/>
        </w:rPr>
      </w:pPr>
    </w:p>
    <w:p w:rsidR="00631936" w:rsidRDefault="00631936" w:rsidP="005B00D0">
      <w:pPr>
        <w:tabs>
          <w:tab w:val="left" w:pos="2280"/>
        </w:tabs>
        <w:rPr>
          <w:rFonts w:ascii="Times New Roman" w:hAnsi="Times New Roman"/>
          <w:sz w:val="26"/>
          <w:szCs w:val="26"/>
        </w:rPr>
      </w:pPr>
    </w:p>
    <w:p w:rsidR="00631936" w:rsidRDefault="00631936" w:rsidP="005B00D0">
      <w:pPr>
        <w:tabs>
          <w:tab w:val="left" w:pos="2280"/>
        </w:tabs>
        <w:rPr>
          <w:rFonts w:ascii="Times New Roman" w:hAnsi="Times New Roman"/>
          <w:sz w:val="26"/>
          <w:szCs w:val="26"/>
        </w:rPr>
      </w:pPr>
    </w:p>
    <w:p w:rsidR="00631936" w:rsidRDefault="00631936" w:rsidP="005B00D0">
      <w:pPr>
        <w:tabs>
          <w:tab w:val="left" w:pos="2280"/>
        </w:tabs>
        <w:rPr>
          <w:rFonts w:ascii="Times New Roman" w:hAnsi="Times New Roman"/>
          <w:sz w:val="26"/>
          <w:szCs w:val="26"/>
        </w:rPr>
      </w:pPr>
    </w:p>
    <w:p w:rsidR="00631936" w:rsidRPr="00AB4A18" w:rsidRDefault="00631936" w:rsidP="005B00D0">
      <w:pPr>
        <w:tabs>
          <w:tab w:val="left" w:pos="2280"/>
        </w:tabs>
        <w:rPr>
          <w:rFonts w:ascii="Times New Roman" w:hAnsi="Times New Roman"/>
          <w:sz w:val="26"/>
          <w:szCs w:val="26"/>
        </w:rPr>
      </w:pPr>
    </w:p>
    <w:p w:rsidR="005B00D0" w:rsidRDefault="005B00D0" w:rsidP="005B00D0">
      <w:pPr>
        <w:spacing w:line="10" w:lineRule="atLeast"/>
        <w:contextualSpacing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УТВЕРЖДАЮ</w:t>
      </w:r>
    </w:p>
    <w:p w:rsidR="005B00D0" w:rsidRDefault="005B00D0" w:rsidP="005B00D0">
      <w:pPr>
        <w:spacing w:line="10" w:lineRule="atLeast"/>
        <w:contextualSpacing/>
        <w:jc w:val="right"/>
        <w:rPr>
          <w:rFonts w:ascii="Times New Roman" w:hAnsi="Times New Roman" w:cs="Times New Roman"/>
          <w:sz w:val="24"/>
          <w:szCs w:val="28"/>
        </w:rPr>
      </w:pPr>
    </w:p>
    <w:p w:rsidR="005B00D0" w:rsidRDefault="005B00D0" w:rsidP="005B00D0">
      <w:pPr>
        <w:spacing w:line="10" w:lineRule="atLeast"/>
        <w:contextualSpacing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Глава администрации</w:t>
      </w:r>
    </w:p>
    <w:p w:rsidR="005B00D0" w:rsidRDefault="005B00D0" w:rsidP="005B00D0">
      <w:pPr>
        <w:spacing w:line="10" w:lineRule="atLeast"/>
        <w:contextualSpacing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Серебрянского сельского поселения</w:t>
      </w:r>
    </w:p>
    <w:p w:rsidR="005B00D0" w:rsidRDefault="005B00D0" w:rsidP="005B00D0">
      <w:pPr>
        <w:spacing w:line="10" w:lineRule="atLeast"/>
        <w:contextualSpacing/>
        <w:jc w:val="right"/>
        <w:rPr>
          <w:rFonts w:ascii="Times New Roman" w:hAnsi="Times New Roman" w:cs="Times New Roman"/>
          <w:sz w:val="24"/>
          <w:szCs w:val="28"/>
        </w:rPr>
      </w:pPr>
    </w:p>
    <w:p w:rsidR="005B00D0" w:rsidRDefault="005B00D0" w:rsidP="005B00D0">
      <w:pPr>
        <w:tabs>
          <w:tab w:val="left" w:pos="7155"/>
          <w:tab w:val="right" w:pos="9972"/>
        </w:tabs>
        <w:spacing w:line="10" w:lineRule="atLeast"/>
        <w:contextualSpacing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  <w:t>____________</w:t>
      </w:r>
      <w:r>
        <w:rPr>
          <w:rFonts w:ascii="Times New Roman" w:hAnsi="Times New Roman" w:cs="Times New Roman"/>
          <w:sz w:val="24"/>
          <w:szCs w:val="28"/>
        </w:rPr>
        <w:tab/>
        <w:t xml:space="preserve">С.А. </w:t>
      </w:r>
      <w:proofErr w:type="spellStart"/>
      <w:r>
        <w:rPr>
          <w:rFonts w:ascii="Times New Roman" w:hAnsi="Times New Roman" w:cs="Times New Roman"/>
          <w:sz w:val="24"/>
          <w:szCs w:val="28"/>
        </w:rPr>
        <w:t>Пальок</w:t>
      </w:r>
      <w:proofErr w:type="spellEnd"/>
    </w:p>
    <w:p w:rsidR="005B00D0" w:rsidRPr="00716BA1" w:rsidRDefault="005B00D0" w:rsidP="005B00D0">
      <w:pPr>
        <w:spacing w:line="10" w:lineRule="atLeast"/>
        <w:contextualSpacing/>
        <w:jc w:val="right"/>
        <w:rPr>
          <w:rFonts w:ascii="Times New Roman" w:hAnsi="Times New Roman"/>
          <w:sz w:val="24"/>
          <w:szCs w:val="24"/>
        </w:rPr>
      </w:pPr>
    </w:p>
    <w:p w:rsidR="005B00D0" w:rsidRPr="00A66F45" w:rsidRDefault="005B00D0" w:rsidP="005B00D0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66F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ПРОГРАММА</w:t>
      </w:r>
    </w:p>
    <w:p w:rsidR="005B00D0" w:rsidRDefault="005B00D0" w:rsidP="005B00D0">
      <w:pPr>
        <w:pStyle w:val="a3"/>
        <w:widowControl w:val="0"/>
        <w:tabs>
          <w:tab w:val="left" w:pos="372"/>
        </w:tabs>
        <w:autoSpaceDE w:val="0"/>
        <w:autoSpaceDN w:val="0"/>
        <w:spacing w:after="0" w:line="240" w:lineRule="auto"/>
        <w:ind w:left="158" w:right="50"/>
        <w:jc w:val="center"/>
        <w:rPr>
          <w:rFonts w:ascii="Times New Roman" w:hAnsi="Times New Roman"/>
          <w:b/>
          <w:sz w:val="24"/>
        </w:rPr>
      </w:pPr>
      <w:r w:rsidRPr="00A66F45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профилактики рисков причинения вреда (ущерба) охраняемым законом ценностям на 2022 год в сфере </w:t>
      </w:r>
      <w:r w:rsidRPr="00E438B9">
        <w:rPr>
          <w:rFonts w:ascii="Times New Roman" w:hAnsi="Times New Roman"/>
          <w:b/>
          <w:sz w:val="24"/>
        </w:rPr>
        <w:t>муниципального жилищного контроля на территории муниципального образования </w:t>
      </w:r>
      <w:proofErr w:type="spellStart"/>
      <w:r w:rsidRPr="00E438B9">
        <w:rPr>
          <w:rFonts w:ascii="Times New Roman" w:hAnsi="Times New Roman"/>
          <w:b/>
          <w:sz w:val="24"/>
        </w:rPr>
        <w:t>Серебрянское</w:t>
      </w:r>
      <w:proofErr w:type="spellEnd"/>
      <w:r w:rsidRPr="00E438B9">
        <w:rPr>
          <w:rFonts w:ascii="Times New Roman" w:hAnsi="Times New Roman"/>
          <w:b/>
          <w:sz w:val="24"/>
        </w:rPr>
        <w:t xml:space="preserve"> сельское поселение </w:t>
      </w:r>
      <w:proofErr w:type="spellStart"/>
      <w:r w:rsidRPr="00E438B9">
        <w:rPr>
          <w:rFonts w:ascii="Times New Roman" w:hAnsi="Times New Roman"/>
          <w:b/>
          <w:sz w:val="24"/>
        </w:rPr>
        <w:t>Лужского</w:t>
      </w:r>
      <w:proofErr w:type="spellEnd"/>
      <w:r w:rsidRPr="00E438B9">
        <w:rPr>
          <w:rFonts w:ascii="Times New Roman" w:hAnsi="Times New Roman"/>
          <w:b/>
          <w:sz w:val="24"/>
        </w:rPr>
        <w:t xml:space="preserve"> муниципального ра</w:t>
      </w:r>
      <w:r w:rsidRPr="00E438B9">
        <w:rPr>
          <w:rFonts w:ascii="Times New Roman" w:hAnsi="Times New Roman"/>
          <w:b/>
          <w:sz w:val="24"/>
        </w:rPr>
        <w:t>й</w:t>
      </w:r>
      <w:r w:rsidRPr="00E438B9">
        <w:rPr>
          <w:rFonts w:ascii="Times New Roman" w:hAnsi="Times New Roman"/>
          <w:b/>
          <w:sz w:val="24"/>
        </w:rPr>
        <w:t xml:space="preserve">она </w:t>
      </w:r>
    </w:p>
    <w:p w:rsidR="005B00D0" w:rsidRPr="00A66F45" w:rsidRDefault="005B00D0" w:rsidP="005B00D0">
      <w:pPr>
        <w:pStyle w:val="a3"/>
        <w:widowControl w:val="0"/>
        <w:tabs>
          <w:tab w:val="left" w:pos="372"/>
        </w:tabs>
        <w:autoSpaceDE w:val="0"/>
        <w:autoSpaceDN w:val="0"/>
        <w:spacing w:after="0" w:line="240" w:lineRule="auto"/>
        <w:ind w:left="158" w:right="50"/>
        <w:jc w:val="center"/>
        <w:rPr>
          <w:rFonts w:ascii="Times New Roman" w:hAnsi="Times New Roman"/>
          <w:b/>
          <w:sz w:val="24"/>
          <w:szCs w:val="24"/>
        </w:rPr>
      </w:pPr>
      <w:r w:rsidRPr="00E438B9">
        <w:rPr>
          <w:rFonts w:ascii="Times New Roman" w:hAnsi="Times New Roman"/>
          <w:b/>
          <w:sz w:val="24"/>
        </w:rPr>
        <w:t>Ленинградской области</w:t>
      </w:r>
      <w:r w:rsidRPr="00E438B9">
        <w:rPr>
          <w:rFonts w:ascii="Times New Roman" w:hAnsi="Times New Roman"/>
          <w:b/>
          <w:sz w:val="24"/>
          <w:szCs w:val="24"/>
        </w:rPr>
        <w:t>.</w:t>
      </w:r>
    </w:p>
    <w:p w:rsidR="005B00D0" w:rsidRPr="00716BA1" w:rsidRDefault="005B00D0" w:rsidP="005B00D0">
      <w:pPr>
        <w:spacing w:line="1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B00D0" w:rsidRPr="00716BA1" w:rsidRDefault="005B00D0" w:rsidP="005B00D0">
      <w:pPr>
        <w:spacing w:line="10" w:lineRule="atLeast"/>
        <w:ind w:firstLine="225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16BA1">
        <w:rPr>
          <w:rFonts w:ascii="Times New Roman" w:hAnsi="Times New Roman" w:cs="Times New Roman"/>
          <w:b/>
          <w:color w:val="000000"/>
          <w:sz w:val="24"/>
          <w:szCs w:val="24"/>
        </w:rPr>
        <w:t>Об</w:t>
      </w:r>
      <w:r w:rsidRPr="00716BA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щие положения</w:t>
      </w:r>
    </w:p>
    <w:p w:rsidR="005B00D0" w:rsidRPr="00716BA1" w:rsidRDefault="005B00D0" w:rsidP="005B00D0">
      <w:pPr>
        <w:spacing w:line="10" w:lineRule="atLeast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B00D0" w:rsidRPr="00A66F45" w:rsidRDefault="005B00D0" w:rsidP="005B00D0">
      <w:pPr>
        <w:pStyle w:val="a3"/>
        <w:widowControl w:val="0"/>
        <w:numPr>
          <w:ilvl w:val="0"/>
          <w:numId w:val="1"/>
        </w:numPr>
        <w:tabs>
          <w:tab w:val="left" w:pos="372"/>
        </w:tabs>
        <w:autoSpaceDE w:val="0"/>
        <w:autoSpaceDN w:val="0"/>
        <w:spacing w:after="0" w:line="240" w:lineRule="auto"/>
        <w:ind w:right="50"/>
        <w:jc w:val="both"/>
        <w:rPr>
          <w:rFonts w:ascii="Times New Roman" w:hAnsi="Times New Roman"/>
          <w:sz w:val="24"/>
          <w:szCs w:val="24"/>
        </w:rPr>
      </w:pPr>
      <w:proofErr w:type="gramStart"/>
      <w:r w:rsidRPr="00716BA1">
        <w:rPr>
          <w:rFonts w:ascii="Times New Roman" w:hAnsi="Times New Roman"/>
          <w:color w:val="000000"/>
          <w:sz w:val="24"/>
          <w:szCs w:val="24"/>
        </w:rPr>
        <w:t xml:space="preserve">Настоящая Программа профилактики рисков причинения вреда (ущерба) охраняемым законом ценностям на 2022 год в </w:t>
      </w:r>
      <w:r>
        <w:rPr>
          <w:rFonts w:ascii="Times New Roman" w:hAnsi="Times New Roman"/>
          <w:color w:val="000000"/>
          <w:sz w:val="24"/>
          <w:szCs w:val="24"/>
        </w:rPr>
        <w:t xml:space="preserve">сфере </w:t>
      </w:r>
      <w:r w:rsidRPr="00E438B9">
        <w:rPr>
          <w:rFonts w:ascii="Times New Roman" w:hAnsi="Times New Roman"/>
          <w:sz w:val="24"/>
        </w:rPr>
        <w:t>муниципального жилищного контроля на территории муниципального образования </w:t>
      </w:r>
      <w:proofErr w:type="spellStart"/>
      <w:r w:rsidRPr="00E438B9">
        <w:rPr>
          <w:rFonts w:ascii="Times New Roman" w:hAnsi="Times New Roman"/>
          <w:sz w:val="24"/>
        </w:rPr>
        <w:t>Серебрянское</w:t>
      </w:r>
      <w:proofErr w:type="spellEnd"/>
      <w:r w:rsidRPr="00E438B9">
        <w:rPr>
          <w:rFonts w:ascii="Times New Roman" w:hAnsi="Times New Roman"/>
          <w:sz w:val="24"/>
        </w:rPr>
        <w:t xml:space="preserve"> сельское поселение </w:t>
      </w:r>
      <w:proofErr w:type="spellStart"/>
      <w:r w:rsidRPr="00E438B9">
        <w:rPr>
          <w:rFonts w:ascii="Times New Roman" w:hAnsi="Times New Roman"/>
          <w:sz w:val="24"/>
        </w:rPr>
        <w:t>Лужского</w:t>
      </w:r>
      <w:proofErr w:type="spellEnd"/>
      <w:r w:rsidRPr="00E438B9">
        <w:rPr>
          <w:rFonts w:ascii="Times New Roman" w:hAnsi="Times New Roman"/>
          <w:sz w:val="24"/>
        </w:rPr>
        <w:t xml:space="preserve"> муниц</w:t>
      </w:r>
      <w:r w:rsidRPr="00E438B9">
        <w:rPr>
          <w:rFonts w:ascii="Times New Roman" w:hAnsi="Times New Roman"/>
          <w:sz w:val="24"/>
        </w:rPr>
        <w:t>и</w:t>
      </w:r>
      <w:r w:rsidRPr="00E438B9">
        <w:rPr>
          <w:rFonts w:ascii="Times New Roman" w:hAnsi="Times New Roman"/>
          <w:sz w:val="24"/>
        </w:rPr>
        <w:t>пального района Ленинградской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66F45">
        <w:rPr>
          <w:rFonts w:ascii="Times New Roman" w:hAnsi="Times New Roman"/>
          <w:color w:val="000000"/>
          <w:sz w:val="24"/>
          <w:szCs w:val="24"/>
        </w:rPr>
        <w:t>(далее – Программа) разработана в целях  стимулирования добросовестного соблюдения обязательных требований юридическими лицами, индивидуальными предпринимателями и гражданами,  устранения условий, причин и факторов, способных привести к нарушениям обязательных требований и (или) причинению</w:t>
      </w:r>
      <w:proofErr w:type="gramEnd"/>
      <w:r w:rsidRPr="00A66F45">
        <w:rPr>
          <w:rFonts w:ascii="Times New Roman" w:hAnsi="Times New Roman"/>
          <w:color w:val="000000"/>
          <w:sz w:val="24"/>
          <w:szCs w:val="24"/>
        </w:rPr>
        <w:t xml:space="preserve">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</w:t>
      </w:r>
      <w:r w:rsidRPr="00A66F45">
        <w:rPr>
          <w:rFonts w:ascii="Times New Roman" w:hAnsi="Times New Roman"/>
          <w:color w:val="000000"/>
          <w:sz w:val="24"/>
          <w:szCs w:val="24"/>
        </w:rPr>
        <w:t>о</w:t>
      </w:r>
      <w:r w:rsidRPr="00A66F45">
        <w:rPr>
          <w:rFonts w:ascii="Times New Roman" w:hAnsi="Times New Roman"/>
          <w:color w:val="000000"/>
          <w:sz w:val="24"/>
          <w:szCs w:val="24"/>
        </w:rPr>
        <w:t>бах их соблюдения.</w:t>
      </w:r>
    </w:p>
    <w:p w:rsidR="005B00D0" w:rsidRPr="00716BA1" w:rsidRDefault="005B00D0" w:rsidP="005B00D0">
      <w:pPr>
        <w:spacing w:line="10" w:lineRule="atLeast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6BA1">
        <w:rPr>
          <w:rFonts w:ascii="Times New Roman" w:hAnsi="Times New Roman" w:cs="Times New Roman"/>
          <w:color w:val="000000"/>
          <w:sz w:val="24"/>
          <w:szCs w:val="24"/>
        </w:rPr>
        <w:t>Данная программа направлена на достижение общественно значимых результатов, посредством проведения профилактических мероприятий которые, в свою очередь, являются приоритетным по отношению к проведению контрольных меропри</w:t>
      </w:r>
      <w:r w:rsidRPr="00716BA1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716BA1">
        <w:rPr>
          <w:rFonts w:ascii="Times New Roman" w:hAnsi="Times New Roman" w:cs="Times New Roman"/>
          <w:color w:val="000000"/>
          <w:sz w:val="24"/>
          <w:szCs w:val="24"/>
        </w:rPr>
        <w:t>тий (проверок).</w:t>
      </w:r>
    </w:p>
    <w:p w:rsidR="005B00D0" w:rsidRPr="00716BA1" w:rsidRDefault="005B00D0" w:rsidP="005B00D0">
      <w:pPr>
        <w:spacing w:line="1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B00D0" w:rsidRPr="00E438B9" w:rsidRDefault="005B00D0" w:rsidP="005B00D0">
      <w:pPr>
        <w:spacing w:line="10" w:lineRule="atLeas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38B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Раздел I. Анализ текущего состояния осуществления муниципального </w:t>
      </w:r>
      <w:r w:rsidRPr="00E438B9">
        <w:rPr>
          <w:rFonts w:ascii="Times New Roman" w:hAnsi="Times New Roman" w:cs="Times New Roman"/>
          <w:b/>
          <w:sz w:val="24"/>
        </w:rPr>
        <w:t>жилищного контроля на территории муниципального образования </w:t>
      </w:r>
      <w:proofErr w:type="spellStart"/>
      <w:r w:rsidRPr="00E438B9">
        <w:rPr>
          <w:rFonts w:ascii="Times New Roman" w:hAnsi="Times New Roman" w:cs="Times New Roman"/>
          <w:b/>
          <w:sz w:val="24"/>
        </w:rPr>
        <w:t>Серебрянское</w:t>
      </w:r>
      <w:proofErr w:type="spellEnd"/>
      <w:r w:rsidRPr="00E438B9">
        <w:rPr>
          <w:rFonts w:ascii="Times New Roman" w:hAnsi="Times New Roman" w:cs="Times New Roman"/>
          <w:b/>
          <w:sz w:val="24"/>
        </w:rPr>
        <w:t xml:space="preserve"> сельское поселение </w:t>
      </w:r>
      <w:proofErr w:type="spellStart"/>
      <w:r w:rsidRPr="00E438B9">
        <w:rPr>
          <w:rFonts w:ascii="Times New Roman" w:hAnsi="Times New Roman" w:cs="Times New Roman"/>
          <w:b/>
          <w:sz w:val="24"/>
        </w:rPr>
        <w:t>Лужского</w:t>
      </w:r>
      <w:proofErr w:type="spellEnd"/>
      <w:r w:rsidRPr="00E438B9">
        <w:rPr>
          <w:rFonts w:ascii="Times New Roman" w:hAnsi="Times New Roman" w:cs="Times New Roman"/>
          <w:b/>
          <w:sz w:val="24"/>
        </w:rPr>
        <w:t xml:space="preserve"> муниципального района Ленинградской области</w:t>
      </w:r>
      <w:r w:rsidRPr="00E438B9">
        <w:rPr>
          <w:rFonts w:ascii="Times New Roman" w:hAnsi="Times New Roman" w:cs="Times New Roman"/>
          <w:b/>
          <w:color w:val="000000"/>
          <w:sz w:val="24"/>
          <w:szCs w:val="24"/>
        </w:rPr>
        <w:t>, описание текущего развития профилактической деятельности контрольного органа, хара</w:t>
      </w:r>
      <w:r w:rsidRPr="00E438B9">
        <w:rPr>
          <w:rFonts w:ascii="Times New Roman" w:hAnsi="Times New Roman" w:cs="Times New Roman"/>
          <w:b/>
          <w:color w:val="000000"/>
          <w:sz w:val="24"/>
          <w:szCs w:val="24"/>
        </w:rPr>
        <w:t>к</w:t>
      </w:r>
      <w:r w:rsidRPr="00E438B9">
        <w:rPr>
          <w:rFonts w:ascii="Times New Roman" w:hAnsi="Times New Roman" w:cs="Times New Roman"/>
          <w:b/>
          <w:color w:val="000000"/>
          <w:sz w:val="24"/>
          <w:szCs w:val="24"/>
        </w:rPr>
        <w:t>теристика проблем, на решение которых направлена Программа</w:t>
      </w:r>
    </w:p>
    <w:p w:rsidR="005B00D0" w:rsidRPr="00716BA1" w:rsidRDefault="005B00D0" w:rsidP="005B00D0">
      <w:pPr>
        <w:spacing w:line="10" w:lineRule="atLeas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B00D0" w:rsidRPr="00716BA1" w:rsidRDefault="005B00D0" w:rsidP="005B00D0">
      <w:pPr>
        <w:pStyle w:val="a3"/>
        <w:widowControl w:val="0"/>
        <w:tabs>
          <w:tab w:val="left" w:pos="372"/>
        </w:tabs>
        <w:autoSpaceDE w:val="0"/>
        <w:autoSpaceDN w:val="0"/>
        <w:spacing w:after="0" w:line="240" w:lineRule="auto"/>
        <w:ind w:left="0" w:right="50" w:firstLine="709"/>
        <w:jc w:val="both"/>
        <w:rPr>
          <w:rFonts w:ascii="Times New Roman" w:hAnsi="Times New Roman"/>
          <w:sz w:val="24"/>
          <w:szCs w:val="24"/>
        </w:rPr>
      </w:pPr>
      <w:r w:rsidRPr="00716BA1">
        <w:rPr>
          <w:rFonts w:ascii="Times New Roman" w:hAnsi="Times New Roman"/>
          <w:sz w:val="24"/>
          <w:szCs w:val="24"/>
        </w:rPr>
        <w:t xml:space="preserve">Достаточно большое количество ежегодно выявляемых нарушений законодательства </w:t>
      </w:r>
      <w:r w:rsidRPr="00716BA1">
        <w:rPr>
          <w:rFonts w:ascii="Times New Roman" w:hAnsi="Times New Roman"/>
          <w:color w:val="000000"/>
          <w:sz w:val="24"/>
          <w:szCs w:val="24"/>
        </w:rPr>
        <w:t xml:space="preserve">в </w:t>
      </w:r>
      <w:r>
        <w:rPr>
          <w:rFonts w:ascii="Times New Roman" w:hAnsi="Times New Roman"/>
          <w:color w:val="000000"/>
          <w:sz w:val="24"/>
          <w:szCs w:val="24"/>
        </w:rPr>
        <w:t xml:space="preserve">сфере </w:t>
      </w:r>
      <w:r w:rsidRPr="00E438B9">
        <w:rPr>
          <w:rFonts w:ascii="Times New Roman" w:hAnsi="Times New Roman"/>
          <w:sz w:val="24"/>
        </w:rPr>
        <w:t xml:space="preserve">муниципального жилищного контроля на территории муниципального </w:t>
      </w:r>
      <w:r w:rsidRPr="00E438B9">
        <w:rPr>
          <w:rFonts w:ascii="Times New Roman" w:hAnsi="Times New Roman"/>
          <w:sz w:val="24"/>
        </w:rPr>
        <w:lastRenderedPageBreak/>
        <w:t>образов</w:t>
      </w:r>
      <w:r w:rsidRPr="00E438B9">
        <w:rPr>
          <w:rFonts w:ascii="Times New Roman" w:hAnsi="Times New Roman"/>
          <w:sz w:val="24"/>
        </w:rPr>
        <w:t>а</w:t>
      </w:r>
      <w:r w:rsidRPr="00E438B9">
        <w:rPr>
          <w:rFonts w:ascii="Times New Roman" w:hAnsi="Times New Roman"/>
          <w:sz w:val="24"/>
        </w:rPr>
        <w:t>ния </w:t>
      </w:r>
      <w:proofErr w:type="spellStart"/>
      <w:r w:rsidRPr="00E438B9">
        <w:rPr>
          <w:rFonts w:ascii="Times New Roman" w:hAnsi="Times New Roman"/>
          <w:sz w:val="24"/>
        </w:rPr>
        <w:t>Серебрянское</w:t>
      </w:r>
      <w:proofErr w:type="spellEnd"/>
      <w:r w:rsidRPr="00E438B9">
        <w:rPr>
          <w:rFonts w:ascii="Times New Roman" w:hAnsi="Times New Roman"/>
          <w:sz w:val="24"/>
        </w:rPr>
        <w:t xml:space="preserve"> сельское поселение </w:t>
      </w:r>
      <w:proofErr w:type="spellStart"/>
      <w:r w:rsidRPr="00E438B9">
        <w:rPr>
          <w:rFonts w:ascii="Times New Roman" w:hAnsi="Times New Roman"/>
          <w:sz w:val="24"/>
        </w:rPr>
        <w:t>Лужского</w:t>
      </w:r>
      <w:proofErr w:type="spellEnd"/>
      <w:r w:rsidRPr="00E438B9">
        <w:rPr>
          <w:rFonts w:ascii="Times New Roman" w:hAnsi="Times New Roman"/>
          <w:sz w:val="24"/>
        </w:rPr>
        <w:t xml:space="preserve"> муниципального района Ленинградской области</w:t>
      </w:r>
      <w:r w:rsidRPr="00A66F45">
        <w:rPr>
          <w:rFonts w:ascii="Times New Roman" w:hAnsi="Times New Roman"/>
          <w:sz w:val="24"/>
          <w:szCs w:val="24"/>
        </w:rPr>
        <w:t xml:space="preserve"> </w:t>
      </w:r>
      <w:r w:rsidRPr="00716BA1">
        <w:rPr>
          <w:rFonts w:ascii="Times New Roman" w:hAnsi="Times New Roman"/>
          <w:sz w:val="24"/>
          <w:szCs w:val="24"/>
        </w:rPr>
        <w:t xml:space="preserve">свидетельствует о необходимости продолжения активной работы </w:t>
      </w:r>
      <w:r>
        <w:rPr>
          <w:rFonts w:ascii="Times New Roman" w:hAnsi="Times New Roman"/>
          <w:sz w:val="24"/>
          <w:szCs w:val="24"/>
        </w:rPr>
        <w:t xml:space="preserve">в сфере муниципального жилищного контроля на территории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Серебрянское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ление </w:t>
      </w:r>
      <w:proofErr w:type="spellStart"/>
      <w:r>
        <w:rPr>
          <w:rFonts w:ascii="Times New Roman" w:hAnsi="Times New Roman"/>
          <w:sz w:val="24"/>
          <w:szCs w:val="24"/>
        </w:rPr>
        <w:t>Лужского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</w:t>
      </w:r>
      <w:r w:rsidRPr="00716BA1">
        <w:rPr>
          <w:rFonts w:ascii="Times New Roman" w:hAnsi="Times New Roman"/>
          <w:sz w:val="24"/>
          <w:szCs w:val="24"/>
        </w:rPr>
        <w:t xml:space="preserve">. </w:t>
      </w:r>
    </w:p>
    <w:p w:rsidR="005B00D0" w:rsidRPr="00716BA1" w:rsidRDefault="005B00D0" w:rsidP="005B00D0">
      <w:pPr>
        <w:spacing w:line="1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 xml:space="preserve">В 2022 году в целях профилактики нарушений требований законодательства </w:t>
      </w:r>
      <w:r>
        <w:rPr>
          <w:rFonts w:ascii="Times New Roman" w:hAnsi="Times New Roman"/>
          <w:sz w:val="24"/>
          <w:szCs w:val="24"/>
        </w:rPr>
        <w:t>в сфере м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ниципального жилищного контроля на территории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Серебрянское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 </w:t>
      </w:r>
      <w:proofErr w:type="spellStart"/>
      <w:r>
        <w:rPr>
          <w:rFonts w:ascii="Times New Roman" w:hAnsi="Times New Roman"/>
          <w:sz w:val="24"/>
          <w:szCs w:val="24"/>
        </w:rPr>
        <w:t>Лужского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</w:t>
      </w:r>
      <w:r w:rsidRPr="00A66F45">
        <w:rPr>
          <w:rFonts w:ascii="Times New Roman" w:hAnsi="Times New Roman" w:cs="Times New Roman"/>
          <w:sz w:val="24"/>
          <w:szCs w:val="24"/>
        </w:rPr>
        <w:t xml:space="preserve"> </w:t>
      </w:r>
      <w:r w:rsidRPr="00716BA1">
        <w:rPr>
          <w:rFonts w:ascii="Times New Roman" w:hAnsi="Times New Roman" w:cs="Times New Roman"/>
          <w:sz w:val="24"/>
          <w:szCs w:val="24"/>
        </w:rPr>
        <w:t>планируется:</w:t>
      </w:r>
    </w:p>
    <w:p w:rsidR="005B00D0" w:rsidRPr="00716BA1" w:rsidRDefault="005B00D0" w:rsidP="005B00D0">
      <w:pPr>
        <w:spacing w:line="1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1) постоянное совершенствование и развитие те</w:t>
      </w:r>
      <w:r>
        <w:rPr>
          <w:rFonts w:ascii="Times New Roman" w:hAnsi="Times New Roman" w:cs="Times New Roman"/>
          <w:sz w:val="24"/>
          <w:szCs w:val="24"/>
        </w:rPr>
        <w:t xml:space="preserve">матического раздела </w:t>
      </w:r>
      <w:r w:rsidRPr="00716BA1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r>
        <w:rPr>
          <w:rFonts w:ascii="Times New Roman" w:hAnsi="Times New Roman"/>
          <w:sz w:val="24"/>
          <w:szCs w:val="24"/>
        </w:rPr>
        <w:t>Серебрянского сельского поселения</w:t>
      </w:r>
      <w:r w:rsidRPr="00716BA1">
        <w:rPr>
          <w:rFonts w:ascii="Times New Roman" w:hAnsi="Times New Roman" w:cs="Times New Roman"/>
          <w:sz w:val="24"/>
          <w:szCs w:val="24"/>
        </w:rPr>
        <w:t xml:space="preserve"> в информацио</w:t>
      </w:r>
      <w:r w:rsidRPr="00716BA1">
        <w:rPr>
          <w:rFonts w:ascii="Times New Roman" w:hAnsi="Times New Roman" w:cs="Times New Roman"/>
          <w:sz w:val="24"/>
          <w:szCs w:val="24"/>
        </w:rPr>
        <w:t>н</w:t>
      </w:r>
      <w:r w:rsidRPr="00716BA1">
        <w:rPr>
          <w:rFonts w:ascii="Times New Roman" w:hAnsi="Times New Roman" w:cs="Times New Roman"/>
          <w:sz w:val="24"/>
          <w:szCs w:val="24"/>
        </w:rPr>
        <w:t>но-телекоммуникационной сети Интернет:</w:t>
      </w:r>
    </w:p>
    <w:p w:rsidR="005B00D0" w:rsidRPr="00716BA1" w:rsidRDefault="005B00D0" w:rsidP="005B00D0">
      <w:pPr>
        <w:spacing w:line="1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6BA1">
        <w:rPr>
          <w:rFonts w:ascii="Times New Roman" w:hAnsi="Times New Roman" w:cs="Times New Roman"/>
          <w:sz w:val="24"/>
          <w:szCs w:val="24"/>
        </w:rPr>
        <w:t>а) обновление (при необходимости) перечня наименований, реквизитов и текстов норм</w:t>
      </w:r>
      <w:r w:rsidRPr="00716BA1">
        <w:rPr>
          <w:rFonts w:ascii="Times New Roman" w:hAnsi="Times New Roman" w:cs="Times New Roman"/>
          <w:sz w:val="24"/>
          <w:szCs w:val="24"/>
        </w:rPr>
        <w:t>а</w:t>
      </w:r>
      <w:r w:rsidRPr="00716BA1">
        <w:rPr>
          <w:rFonts w:ascii="Times New Roman" w:hAnsi="Times New Roman" w:cs="Times New Roman"/>
          <w:sz w:val="24"/>
          <w:szCs w:val="24"/>
        </w:rPr>
        <w:t>тивных правовых актов и (или) их отдельных частей (положений) оценка соблюдения которых явл</w:t>
      </w:r>
      <w:r>
        <w:rPr>
          <w:rFonts w:ascii="Times New Roman" w:hAnsi="Times New Roman" w:cs="Times New Roman"/>
          <w:sz w:val="24"/>
          <w:szCs w:val="24"/>
        </w:rPr>
        <w:t>яется предметом муниципального</w:t>
      </w:r>
      <w:r w:rsidRPr="00716B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жилищного</w:t>
      </w:r>
      <w:r w:rsidRPr="00716BA1">
        <w:rPr>
          <w:rFonts w:ascii="Times New Roman" w:hAnsi="Times New Roman" w:cs="Times New Roman"/>
          <w:sz w:val="24"/>
          <w:szCs w:val="24"/>
        </w:rPr>
        <w:t xml:space="preserve"> контроля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территории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Серебрянское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 </w:t>
      </w:r>
      <w:proofErr w:type="spellStart"/>
      <w:r>
        <w:rPr>
          <w:rFonts w:ascii="Times New Roman" w:hAnsi="Times New Roman"/>
          <w:sz w:val="24"/>
          <w:szCs w:val="24"/>
        </w:rPr>
        <w:t>Лужского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</w:t>
      </w:r>
      <w:r w:rsidRPr="00716BA1">
        <w:rPr>
          <w:rFonts w:ascii="Times New Roman" w:hAnsi="Times New Roman" w:cs="Times New Roman"/>
          <w:sz w:val="24"/>
          <w:szCs w:val="24"/>
        </w:rPr>
        <w:t>, а также информации о должностных лицах</w:t>
      </w:r>
      <w:r>
        <w:rPr>
          <w:rFonts w:ascii="Times New Roman" w:hAnsi="Times New Roman" w:cs="Times New Roman"/>
          <w:sz w:val="24"/>
          <w:szCs w:val="24"/>
        </w:rPr>
        <w:t xml:space="preserve">, осуществляющих муниципальный </w:t>
      </w:r>
      <w:r w:rsidRPr="00716BA1">
        <w:rPr>
          <w:rFonts w:ascii="Times New Roman" w:hAnsi="Times New Roman" w:cs="Times New Roman"/>
          <w:sz w:val="24"/>
          <w:szCs w:val="24"/>
        </w:rPr>
        <w:t>ко</w:t>
      </w:r>
      <w:r w:rsidRPr="00716BA1">
        <w:rPr>
          <w:rFonts w:ascii="Times New Roman" w:hAnsi="Times New Roman" w:cs="Times New Roman"/>
          <w:sz w:val="24"/>
          <w:szCs w:val="24"/>
        </w:rPr>
        <w:t>н</w:t>
      </w:r>
      <w:r w:rsidRPr="00716BA1">
        <w:rPr>
          <w:rFonts w:ascii="Times New Roman" w:hAnsi="Times New Roman" w:cs="Times New Roman"/>
          <w:sz w:val="24"/>
          <w:szCs w:val="24"/>
        </w:rPr>
        <w:t>троль</w:t>
      </w:r>
      <w:r w:rsidRPr="006306D5">
        <w:rPr>
          <w:rFonts w:ascii="Times New Roman" w:hAnsi="Times New Roman" w:cs="Times New Roman"/>
          <w:sz w:val="24"/>
          <w:szCs w:val="24"/>
        </w:rPr>
        <w:t xml:space="preserve"> </w:t>
      </w:r>
      <w:r w:rsidRPr="00A66F45">
        <w:rPr>
          <w:rFonts w:ascii="Times New Roman" w:hAnsi="Times New Roman" w:cs="Times New Roman"/>
          <w:sz w:val="24"/>
          <w:szCs w:val="24"/>
        </w:rPr>
        <w:t>в области охраны и использования особо охраняемых природных территорий</w:t>
      </w:r>
      <w:r w:rsidRPr="00716BA1">
        <w:rPr>
          <w:rFonts w:ascii="Times New Roman" w:hAnsi="Times New Roman" w:cs="Times New Roman"/>
          <w:sz w:val="24"/>
          <w:szCs w:val="24"/>
        </w:rPr>
        <w:t>, их контактных да</w:t>
      </w:r>
      <w:r w:rsidRPr="00716BA1">
        <w:rPr>
          <w:rFonts w:ascii="Times New Roman" w:hAnsi="Times New Roman" w:cs="Times New Roman"/>
          <w:sz w:val="24"/>
          <w:szCs w:val="24"/>
        </w:rPr>
        <w:t>н</w:t>
      </w:r>
      <w:r w:rsidRPr="00716BA1">
        <w:rPr>
          <w:rFonts w:ascii="Times New Roman" w:hAnsi="Times New Roman" w:cs="Times New Roman"/>
          <w:sz w:val="24"/>
          <w:szCs w:val="24"/>
        </w:rPr>
        <w:t>ных;</w:t>
      </w:r>
      <w:proofErr w:type="gramEnd"/>
    </w:p>
    <w:p w:rsidR="005B00D0" w:rsidRPr="00716BA1" w:rsidRDefault="005B00D0" w:rsidP="005B00D0">
      <w:pPr>
        <w:spacing w:line="1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б) своевременное размещение планов проведения плановых проверок, результатов проверок, подготовка развернутых ответов на часто задаваемые в</w:t>
      </w:r>
      <w:r w:rsidRPr="00716BA1">
        <w:rPr>
          <w:rFonts w:ascii="Times New Roman" w:hAnsi="Times New Roman" w:cs="Times New Roman"/>
          <w:sz w:val="24"/>
          <w:szCs w:val="24"/>
        </w:rPr>
        <w:t>о</w:t>
      </w:r>
      <w:r w:rsidRPr="00716BA1">
        <w:rPr>
          <w:rFonts w:ascii="Times New Roman" w:hAnsi="Times New Roman" w:cs="Times New Roman"/>
          <w:sz w:val="24"/>
          <w:szCs w:val="24"/>
        </w:rPr>
        <w:t>просы;</w:t>
      </w:r>
    </w:p>
    <w:p w:rsidR="005B00D0" w:rsidRPr="00716BA1" w:rsidRDefault="005B00D0" w:rsidP="005B00D0">
      <w:pPr>
        <w:spacing w:line="1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в) дополнительное информирование контролируемых лиц через новостной блок официального интернет-сайта об изменениях законодательства</w:t>
      </w:r>
      <w:r w:rsidRPr="006306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сфере муниципального жилищного контроля на территории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Серебрянское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 </w:t>
      </w:r>
      <w:proofErr w:type="spellStart"/>
      <w:r>
        <w:rPr>
          <w:rFonts w:ascii="Times New Roman" w:hAnsi="Times New Roman"/>
          <w:sz w:val="24"/>
          <w:szCs w:val="24"/>
        </w:rPr>
        <w:t>Лу</w:t>
      </w:r>
      <w:r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z w:val="24"/>
          <w:szCs w:val="24"/>
        </w:rPr>
        <w:t>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</w:t>
      </w:r>
      <w:r w:rsidRPr="00716BA1">
        <w:rPr>
          <w:rFonts w:ascii="Times New Roman" w:hAnsi="Times New Roman" w:cs="Times New Roman"/>
          <w:sz w:val="24"/>
          <w:szCs w:val="24"/>
        </w:rPr>
        <w:t>;</w:t>
      </w:r>
    </w:p>
    <w:p w:rsidR="005B00D0" w:rsidRPr="00716BA1" w:rsidRDefault="005B00D0" w:rsidP="005B00D0">
      <w:pPr>
        <w:spacing w:line="1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2) устное консультирование контролируемых лиц и (или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16BA1">
        <w:rPr>
          <w:rFonts w:ascii="Times New Roman" w:hAnsi="Times New Roman" w:cs="Times New Roman"/>
          <w:sz w:val="24"/>
          <w:szCs w:val="24"/>
        </w:rPr>
        <w:t xml:space="preserve"> их представителей на личном приеме, а также по телефону по </w:t>
      </w:r>
      <w:r>
        <w:rPr>
          <w:rFonts w:ascii="Times New Roman" w:hAnsi="Times New Roman" w:cs="Times New Roman"/>
          <w:sz w:val="24"/>
          <w:szCs w:val="24"/>
        </w:rPr>
        <w:t>вопросам соблюдения требований з</w:t>
      </w:r>
      <w:r w:rsidRPr="00716BA1">
        <w:rPr>
          <w:rFonts w:ascii="Times New Roman" w:hAnsi="Times New Roman" w:cs="Times New Roman"/>
          <w:sz w:val="24"/>
          <w:szCs w:val="24"/>
        </w:rPr>
        <w:t>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сфере м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ниципального жилищного контроля на территории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Серебрянское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 </w:t>
      </w:r>
      <w:proofErr w:type="spellStart"/>
      <w:r>
        <w:rPr>
          <w:rFonts w:ascii="Times New Roman" w:hAnsi="Times New Roman"/>
          <w:sz w:val="24"/>
          <w:szCs w:val="24"/>
        </w:rPr>
        <w:t>Лужского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</w:t>
      </w:r>
      <w:r w:rsidRPr="00716BA1">
        <w:rPr>
          <w:rFonts w:ascii="Times New Roman" w:hAnsi="Times New Roman" w:cs="Times New Roman"/>
          <w:sz w:val="24"/>
          <w:szCs w:val="24"/>
        </w:rPr>
        <w:t>;</w:t>
      </w:r>
    </w:p>
    <w:p w:rsidR="005B00D0" w:rsidRPr="00716BA1" w:rsidRDefault="005B00D0" w:rsidP="005B00D0">
      <w:pPr>
        <w:spacing w:line="1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3) ежегодное обобщение правоприменительной практики с указанием наиболее часто встречающихс</w:t>
      </w:r>
      <w:r>
        <w:rPr>
          <w:rFonts w:ascii="Times New Roman" w:hAnsi="Times New Roman" w:cs="Times New Roman"/>
          <w:sz w:val="24"/>
          <w:szCs w:val="24"/>
        </w:rPr>
        <w:t>я случаев нарушений требований</w:t>
      </w:r>
      <w:r w:rsidRPr="00716BA1">
        <w:rPr>
          <w:rFonts w:ascii="Times New Roman" w:hAnsi="Times New Roman" w:cs="Times New Roman"/>
          <w:sz w:val="24"/>
          <w:szCs w:val="24"/>
        </w:rPr>
        <w:t xml:space="preserve"> законодательства</w:t>
      </w:r>
      <w:r w:rsidRPr="00BD04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сфере муниципального жилищного контроля на территории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Серебрянское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 </w:t>
      </w:r>
      <w:proofErr w:type="spellStart"/>
      <w:r>
        <w:rPr>
          <w:rFonts w:ascii="Times New Roman" w:hAnsi="Times New Roman"/>
          <w:sz w:val="24"/>
          <w:szCs w:val="24"/>
        </w:rPr>
        <w:t>Лужского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</w:t>
      </w:r>
      <w:r w:rsidRPr="00A66F45">
        <w:rPr>
          <w:rFonts w:ascii="Times New Roman" w:hAnsi="Times New Roman" w:cs="Times New Roman"/>
          <w:sz w:val="24"/>
          <w:szCs w:val="24"/>
        </w:rPr>
        <w:t xml:space="preserve"> </w:t>
      </w:r>
      <w:r w:rsidRPr="00716BA1">
        <w:rPr>
          <w:rFonts w:ascii="Times New Roman" w:hAnsi="Times New Roman" w:cs="Times New Roman"/>
          <w:sz w:val="24"/>
          <w:szCs w:val="24"/>
        </w:rPr>
        <w:t>с рекомендациями в отношении мер, которые должны приниматься в целях недопущения таких наруш</w:t>
      </w:r>
      <w:r w:rsidRPr="00716BA1">
        <w:rPr>
          <w:rFonts w:ascii="Times New Roman" w:hAnsi="Times New Roman" w:cs="Times New Roman"/>
          <w:sz w:val="24"/>
          <w:szCs w:val="24"/>
        </w:rPr>
        <w:t>е</w:t>
      </w:r>
      <w:r w:rsidRPr="00716BA1">
        <w:rPr>
          <w:rFonts w:ascii="Times New Roman" w:hAnsi="Times New Roman" w:cs="Times New Roman"/>
          <w:sz w:val="24"/>
          <w:szCs w:val="24"/>
        </w:rPr>
        <w:t>ний;</w:t>
      </w:r>
    </w:p>
    <w:p w:rsidR="005B00D0" w:rsidRPr="00716BA1" w:rsidRDefault="005B00D0" w:rsidP="005B00D0">
      <w:pPr>
        <w:spacing w:line="1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4) объявление предостережений о недопустимости нарушения обязательных требов</w:t>
      </w:r>
      <w:r w:rsidRPr="00716BA1">
        <w:rPr>
          <w:rFonts w:ascii="Times New Roman" w:hAnsi="Times New Roman" w:cs="Times New Roman"/>
          <w:sz w:val="24"/>
          <w:szCs w:val="24"/>
        </w:rPr>
        <w:t>а</w:t>
      </w:r>
      <w:r w:rsidRPr="00716BA1">
        <w:rPr>
          <w:rFonts w:ascii="Times New Roman" w:hAnsi="Times New Roman" w:cs="Times New Roman"/>
          <w:sz w:val="24"/>
          <w:szCs w:val="24"/>
        </w:rPr>
        <w:t>ний;</w:t>
      </w:r>
    </w:p>
    <w:p w:rsidR="005B00D0" w:rsidRPr="00716BA1" w:rsidRDefault="005B00D0" w:rsidP="005B00D0">
      <w:pPr>
        <w:spacing w:line="1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B00D0" w:rsidRPr="00716BA1" w:rsidRDefault="005B00D0" w:rsidP="005B00D0">
      <w:pPr>
        <w:spacing w:line="1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16BA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 II. Цели и задачи реализации программы профилактики</w:t>
      </w:r>
    </w:p>
    <w:p w:rsidR="005B00D0" w:rsidRPr="00716BA1" w:rsidRDefault="005B00D0" w:rsidP="005B00D0">
      <w:pPr>
        <w:spacing w:line="10" w:lineRule="atLeast"/>
        <w:ind w:firstLine="2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B00D0" w:rsidRPr="00716BA1" w:rsidRDefault="005B00D0" w:rsidP="005B00D0">
      <w:pPr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Профилактика рисков причинения вреда (ущерба) охраняемым законом ценностям н</w:t>
      </w:r>
      <w:r w:rsidRPr="00716BA1">
        <w:rPr>
          <w:rFonts w:ascii="Times New Roman" w:hAnsi="Times New Roman" w:cs="Times New Roman"/>
          <w:sz w:val="24"/>
          <w:szCs w:val="24"/>
        </w:rPr>
        <w:t>а</w:t>
      </w:r>
      <w:r w:rsidRPr="00716BA1">
        <w:rPr>
          <w:rFonts w:ascii="Times New Roman" w:hAnsi="Times New Roman" w:cs="Times New Roman"/>
          <w:sz w:val="24"/>
          <w:szCs w:val="24"/>
        </w:rPr>
        <w:t>правлена на достижение следующих основных целей:</w:t>
      </w:r>
    </w:p>
    <w:p w:rsidR="005B00D0" w:rsidRPr="00716BA1" w:rsidRDefault="005B00D0" w:rsidP="005B00D0">
      <w:pPr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1) стимулирование добросовестного соблюдения обязательных требований всеми ко</w:t>
      </w:r>
      <w:r w:rsidRPr="00716BA1">
        <w:rPr>
          <w:rFonts w:ascii="Times New Roman" w:hAnsi="Times New Roman" w:cs="Times New Roman"/>
          <w:sz w:val="24"/>
          <w:szCs w:val="24"/>
        </w:rPr>
        <w:t>н</w:t>
      </w:r>
      <w:r w:rsidRPr="00716BA1">
        <w:rPr>
          <w:rFonts w:ascii="Times New Roman" w:hAnsi="Times New Roman" w:cs="Times New Roman"/>
          <w:sz w:val="24"/>
          <w:szCs w:val="24"/>
        </w:rPr>
        <w:t>тролируемыми лицами;</w:t>
      </w:r>
    </w:p>
    <w:p w:rsidR="005B00D0" w:rsidRPr="00716BA1" w:rsidRDefault="005B00D0" w:rsidP="005B00D0">
      <w:pPr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2) устранение существующих и потенциальных условий, причин и факторов, спосо</w:t>
      </w:r>
      <w:r w:rsidRPr="00716BA1">
        <w:rPr>
          <w:rFonts w:ascii="Times New Roman" w:hAnsi="Times New Roman" w:cs="Times New Roman"/>
          <w:sz w:val="24"/>
          <w:szCs w:val="24"/>
        </w:rPr>
        <w:t>б</w:t>
      </w:r>
      <w:r w:rsidRPr="00716BA1">
        <w:rPr>
          <w:rFonts w:ascii="Times New Roman" w:hAnsi="Times New Roman" w:cs="Times New Roman"/>
          <w:sz w:val="24"/>
          <w:szCs w:val="24"/>
        </w:rPr>
        <w:t>ных привести к нарушениям обязательных требований и (или) причинению вреда (ущерба);</w:t>
      </w:r>
    </w:p>
    <w:p w:rsidR="005B00D0" w:rsidRPr="00716BA1" w:rsidRDefault="005B00D0" w:rsidP="005B00D0">
      <w:pPr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B00D0" w:rsidRPr="00716BA1" w:rsidRDefault="005B00D0" w:rsidP="005B00D0">
      <w:pPr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4) предотвращение риска причинения вреда и снижения уровня ущерба вследствие н</w:t>
      </w:r>
      <w:r w:rsidRPr="00716BA1">
        <w:rPr>
          <w:rFonts w:ascii="Times New Roman" w:hAnsi="Times New Roman" w:cs="Times New Roman"/>
          <w:sz w:val="24"/>
          <w:szCs w:val="24"/>
        </w:rPr>
        <w:t>а</w:t>
      </w:r>
      <w:r w:rsidRPr="00716BA1">
        <w:rPr>
          <w:rFonts w:ascii="Times New Roman" w:hAnsi="Times New Roman" w:cs="Times New Roman"/>
          <w:sz w:val="24"/>
          <w:szCs w:val="24"/>
        </w:rPr>
        <w:t>рушений обязательных требований;</w:t>
      </w:r>
    </w:p>
    <w:p w:rsidR="005B00D0" w:rsidRPr="00716BA1" w:rsidRDefault="005B00D0" w:rsidP="005B00D0">
      <w:pPr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5) повышение прозрачности осуществления регионального государственного стро</w:t>
      </w:r>
      <w:r w:rsidRPr="00716BA1">
        <w:rPr>
          <w:rFonts w:ascii="Times New Roman" w:hAnsi="Times New Roman" w:cs="Times New Roman"/>
          <w:sz w:val="24"/>
          <w:szCs w:val="24"/>
        </w:rPr>
        <w:t>и</w:t>
      </w:r>
      <w:r w:rsidRPr="00716BA1">
        <w:rPr>
          <w:rFonts w:ascii="Times New Roman" w:hAnsi="Times New Roman" w:cs="Times New Roman"/>
          <w:sz w:val="24"/>
          <w:szCs w:val="24"/>
        </w:rPr>
        <w:t>тельного надзора;</w:t>
      </w:r>
    </w:p>
    <w:p w:rsidR="005B00D0" w:rsidRPr="00716BA1" w:rsidRDefault="005B00D0" w:rsidP="005B00D0">
      <w:pPr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6) формирование моделей социально ответственного, добросовестного правового пов</w:t>
      </w:r>
      <w:r w:rsidRPr="00716BA1">
        <w:rPr>
          <w:rFonts w:ascii="Times New Roman" w:hAnsi="Times New Roman" w:cs="Times New Roman"/>
          <w:sz w:val="24"/>
          <w:szCs w:val="24"/>
        </w:rPr>
        <w:t>е</w:t>
      </w:r>
      <w:r w:rsidRPr="00716BA1">
        <w:rPr>
          <w:rFonts w:ascii="Times New Roman" w:hAnsi="Times New Roman" w:cs="Times New Roman"/>
          <w:sz w:val="24"/>
          <w:szCs w:val="24"/>
        </w:rPr>
        <w:t>дения контролируемых лиц.</w:t>
      </w:r>
    </w:p>
    <w:p w:rsidR="005B00D0" w:rsidRPr="00716BA1" w:rsidRDefault="005B00D0" w:rsidP="005B00D0">
      <w:pPr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lastRenderedPageBreak/>
        <w:t xml:space="preserve"> Для достижени</w:t>
      </w:r>
      <w:r>
        <w:rPr>
          <w:rFonts w:ascii="Times New Roman" w:hAnsi="Times New Roman" w:cs="Times New Roman"/>
          <w:sz w:val="24"/>
          <w:szCs w:val="24"/>
        </w:rPr>
        <w:t xml:space="preserve">я поставленной цели необходимо </w:t>
      </w:r>
      <w:r w:rsidRPr="00716BA1">
        <w:rPr>
          <w:rFonts w:ascii="Times New Roman" w:hAnsi="Times New Roman" w:cs="Times New Roman"/>
          <w:sz w:val="24"/>
          <w:szCs w:val="24"/>
        </w:rPr>
        <w:t>решить следующие основные зад</w:t>
      </w:r>
      <w:r w:rsidRPr="00716BA1">
        <w:rPr>
          <w:rFonts w:ascii="Times New Roman" w:hAnsi="Times New Roman" w:cs="Times New Roman"/>
          <w:sz w:val="24"/>
          <w:szCs w:val="24"/>
        </w:rPr>
        <w:t>а</w:t>
      </w:r>
      <w:r w:rsidRPr="00716BA1">
        <w:rPr>
          <w:rFonts w:ascii="Times New Roman" w:hAnsi="Times New Roman" w:cs="Times New Roman"/>
          <w:sz w:val="24"/>
          <w:szCs w:val="24"/>
        </w:rPr>
        <w:t>чи:</w:t>
      </w:r>
    </w:p>
    <w:p w:rsidR="005B00D0" w:rsidRPr="00716BA1" w:rsidRDefault="005B00D0" w:rsidP="005B00D0">
      <w:pPr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1) формирование у контролируемых лиц единообразного понимания требований законодательства</w:t>
      </w:r>
      <w:r w:rsidRPr="00BD04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сфере муниципального жилищного контроля на территории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Серебрянское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 </w:t>
      </w:r>
      <w:proofErr w:type="spellStart"/>
      <w:r>
        <w:rPr>
          <w:rFonts w:ascii="Times New Roman" w:hAnsi="Times New Roman"/>
          <w:sz w:val="24"/>
          <w:szCs w:val="24"/>
        </w:rPr>
        <w:t>Лужского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</w:t>
      </w:r>
      <w:r w:rsidRPr="00716BA1">
        <w:rPr>
          <w:rFonts w:ascii="Times New Roman" w:hAnsi="Times New Roman" w:cs="Times New Roman"/>
          <w:sz w:val="24"/>
          <w:szCs w:val="24"/>
        </w:rPr>
        <w:t>;</w:t>
      </w:r>
    </w:p>
    <w:p w:rsidR="005B00D0" w:rsidRPr="00716BA1" w:rsidRDefault="005B00D0" w:rsidP="005B00D0">
      <w:pPr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 xml:space="preserve">2) повышение прозрачности деятельности при осуществлении 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жилищного </w:t>
      </w:r>
      <w:r w:rsidRPr="00716BA1">
        <w:rPr>
          <w:rFonts w:ascii="Times New Roman" w:hAnsi="Times New Roman" w:cs="Times New Roman"/>
          <w:sz w:val="24"/>
          <w:szCs w:val="24"/>
        </w:rPr>
        <w:t>ко</w:t>
      </w:r>
      <w:r w:rsidRPr="00716BA1">
        <w:rPr>
          <w:rFonts w:ascii="Times New Roman" w:hAnsi="Times New Roman" w:cs="Times New Roman"/>
          <w:sz w:val="24"/>
          <w:szCs w:val="24"/>
        </w:rPr>
        <w:t>н</w:t>
      </w:r>
      <w:r w:rsidRPr="00716BA1">
        <w:rPr>
          <w:rFonts w:ascii="Times New Roman" w:hAnsi="Times New Roman" w:cs="Times New Roman"/>
          <w:sz w:val="24"/>
          <w:szCs w:val="24"/>
        </w:rPr>
        <w:t>троля;</w:t>
      </w:r>
    </w:p>
    <w:p w:rsidR="005B00D0" w:rsidRPr="00716BA1" w:rsidRDefault="005B00D0" w:rsidP="005B00D0">
      <w:pPr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3) выявление наиболее часто встречающихся случаев нарушений требований законодательства</w:t>
      </w:r>
      <w:r w:rsidRPr="00BD04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сфере муниципального жилищного контроля на территории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Серебрянское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 </w:t>
      </w:r>
      <w:proofErr w:type="spellStart"/>
      <w:r>
        <w:rPr>
          <w:rFonts w:ascii="Times New Roman" w:hAnsi="Times New Roman"/>
          <w:sz w:val="24"/>
          <w:szCs w:val="24"/>
        </w:rPr>
        <w:t>Лужского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</w:t>
      </w:r>
      <w:r w:rsidRPr="00716BA1">
        <w:rPr>
          <w:rFonts w:ascii="Times New Roman" w:hAnsi="Times New Roman" w:cs="Times New Roman"/>
          <w:sz w:val="24"/>
          <w:szCs w:val="24"/>
        </w:rPr>
        <w:t xml:space="preserve">, подготовка и </w:t>
      </w:r>
      <w:r>
        <w:rPr>
          <w:rFonts w:ascii="Times New Roman" w:hAnsi="Times New Roman" w:cs="Times New Roman"/>
          <w:sz w:val="24"/>
          <w:szCs w:val="24"/>
        </w:rPr>
        <w:t>размещение</w:t>
      </w:r>
      <w:r w:rsidRPr="00716BA1">
        <w:rPr>
          <w:rFonts w:ascii="Times New Roman" w:hAnsi="Times New Roman" w:cs="Times New Roman"/>
          <w:sz w:val="24"/>
          <w:szCs w:val="24"/>
        </w:rPr>
        <w:t xml:space="preserve"> на официальном интернет-сайте соответствующих руково</w:t>
      </w:r>
      <w:proofErr w:type="gramStart"/>
      <w:r w:rsidRPr="00716BA1">
        <w:rPr>
          <w:rFonts w:ascii="Times New Roman" w:hAnsi="Times New Roman" w:cs="Times New Roman"/>
          <w:sz w:val="24"/>
          <w:szCs w:val="24"/>
        </w:rPr>
        <w:t>дств в ц</w:t>
      </w:r>
      <w:proofErr w:type="gramEnd"/>
      <w:r w:rsidRPr="00716BA1">
        <w:rPr>
          <w:rFonts w:ascii="Times New Roman" w:hAnsi="Times New Roman" w:cs="Times New Roman"/>
          <w:sz w:val="24"/>
          <w:szCs w:val="24"/>
        </w:rPr>
        <w:t>елях недопущения указанных нар</w:t>
      </w:r>
      <w:r w:rsidRPr="00716BA1">
        <w:rPr>
          <w:rFonts w:ascii="Times New Roman" w:hAnsi="Times New Roman" w:cs="Times New Roman"/>
          <w:sz w:val="24"/>
          <w:szCs w:val="24"/>
        </w:rPr>
        <w:t>у</w:t>
      </w:r>
      <w:r w:rsidRPr="00716BA1">
        <w:rPr>
          <w:rFonts w:ascii="Times New Roman" w:hAnsi="Times New Roman" w:cs="Times New Roman"/>
          <w:sz w:val="24"/>
          <w:szCs w:val="24"/>
        </w:rPr>
        <w:t>шений.</w:t>
      </w:r>
    </w:p>
    <w:p w:rsidR="005B00D0" w:rsidRPr="00716BA1" w:rsidRDefault="005B00D0" w:rsidP="005B00D0">
      <w:pPr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 xml:space="preserve">Профилактические мероприятия планируются </w:t>
      </w:r>
      <w:r>
        <w:rPr>
          <w:rFonts w:ascii="Times New Roman" w:hAnsi="Times New Roman" w:cs="Times New Roman"/>
          <w:sz w:val="24"/>
          <w:szCs w:val="24"/>
        </w:rPr>
        <w:t>и осуществляются</w:t>
      </w:r>
      <w:r w:rsidRPr="00716BA1">
        <w:rPr>
          <w:rFonts w:ascii="Times New Roman" w:hAnsi="Times New Roman" w:cs="Times New Roman"/>
          <w:sz w:val="24"/>
          <w:szCs w:val="24"/>
        </w:rPr>
        <w:t xml:space="preserve"> на основе соблюд</w:t>
      </w:r>
      <w:r w:rsidRPr="00716BA1">
        <w:rPr>
          <w:rFonts w:ascii="Times New Roman" w:hAnsi="Times New Roman" w:cs="Times New Roman"/>
          <w:sz w:val="24"/>
          <w:szCs w:val="24"/>
        </w:rPr>
        <w:t>е</w:t>
      </w:r>
      <w:r w:rsidRPr="00716BA1">
        <w:rPr>
          <w:rFonts w:ascii="Times New Roman" w:hAnsi="Times New Roman" w:cs="Times New Roman"/>
          <w:sz w:val="24"/>
          <w:szCs w:val="24"/>
        </w:rPr>
        <w:t>ния следующих основополагающих принципов:</w:t>
      </w:r>
    </w:p>
    <w:p w:rsidR="005B00D0" w:rsidRPr="00716BA1" w:rsidRDefault="005B00D0" w:rsidP="005B00D0">
      <w:pPr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 xml:space="preserve">1) принцип понятности - представление контролируемым лицам информации о требованиях законодательства </w:t>
      </w:r>
      <w:r>
        <w:rPr>
          <w:rFonts w:ascii="Times New Roman" w:hAnsi="Times New Roman"/>
          <w:sz w:val="24"/>
          <w:szCs w:val="24"/>
        </w:rPr>
        <w:t>в сфере муниципального жилищного контроля на территории муниц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Серебрянское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 </w:t>
      </w:r>
      <w:proofErr w:type="spellStart"/>
      <w:r>
        <w:rPr>
          <w:rFonts w:ascii="Times New Roman" w:hAnsi="Times New Roman"/>
          <w:sz w:val="24"/>
          <w:szCs w:val="24"/>
        </w:rPr>
        <w:t>Лужского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6BA1">
        <w:rPr>
          <w:rFonts w:ascii="Times New Roman" w:hAnsi="Times New Roman" w:cs="Times New Roman"/>
          <w:sz w:val="24"/>
          <w:szCs w:val="24"/>
        </w:rPr>
        <w:t>в простой исчерпывающей форме (описание, пояснение, приведение примеров, общественное обсуждение нормативных правовых актов, в том числе содержащих санкции за несоблюдение вышеуказанных тр</w:t>
      </w:r>
      <w:r w:rsidRPr="00716BA1">
        <w:rPr>
          <w:rFonts w:ascii="Times New Roman" w:hAnsi="Times New Roman" w:cs="Times New Roman"/>
          <w:sz w:val="24"/>
          <w:szCs w:val="24"/>
        </w:rPr>
        <w:t>е</w:t>
      </w:r>
      <w:r w:rsidRPr="00716BA1">
        <w:rPr>
          <w:rFonts w:ascii="Times New Roman" w:hAnsi="Times New Roman" w:cs="Times New Roman"/>
          <w:sz w:val="24"/>
          <w:szCs w:val="24"/>
        </w:rPr>
        <w:t>бований);</w:t>
      </w:r>
    </w:p>
    <w:p w:rsidR="005B00D0" w:rsidRPr="00716BA1" w:rsidRDefault="005B00D0" w:rsidP="005B00D0">
      <w:pPr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2) принцип информационной открытости - доступность для контролируемых лиц свед</w:t>
      </w:r>
      <w:r w:rsidRPr="00716BA1">
        <w:rPr>
          <w:rFonts w:ascii="Times New Roman" w:hAnsi="Times New Roman" w:cs="Times New Roman"/>
          <w:sz w:val="24"/>
          <w:szCs w:val="24"/>
        </w:rPr>
        <w:t>е</w:t>
      </w:r>
      <w:r w:rsidRPr="00716BA1">
        <w:rPr>
          <w:rFonts w:ascii="Times New Roman" w:hAnsi="Times New Roman" w:cs="Times New Roman"/>
          <w:sz w:val="24"/>
          <w:szCs w:val="24"/>
        </w:rPr>
        <w:t>ний об организации и проведении профилактических мероприятий;</w:t>
      </w:r>
    </w:p>
    <w:p w:rsidR="005B00D0" w:rsidRPr="00716BA1" w:rsidRDefault="005B00D0" w:rsidP="005B00D0">
      <w:pPr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3) принцип обязательности - строгая необходимость проведения профилактических м</w:t>
      </w:r>
      <w:r w:rsidRPr="00716BA1">
        <w:rPr>
          <w:rFonts w:ascii="Times New Roman" w:hAnsi="Times New Roman" w:cs="Times New Roman"/>
          <w:sz w:val="24"/>
          <w:szCs w:val="24"/>
        </w:rPr>
        <w:t>е</w:t>
      </w:r>
      <w:r w:rsidRPr="00716BA1">
        <w:rPr>
          <w:rFonts w:ascii="Times New Roman" w:hAnsi="Times New Roman" w:cs="Times New Roman"/>
          <w:sz w:val="24"/>
          <w:szCs w:val="24"/>
        </w:rPr>
        <w:t>роприятий;</w:t>
      </w:r>
    </w:p>
    <w:p w:rsidR="005B00D0" w:rsidRPr="00716BA1" w:rsidRDefault="005B00D0" w:rsidP="005B00D0">
      <w:pPr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4) принцип полноты охвата - привлечение к настоящей программе максимал</w:t>
      </w:r>
      <w:r w:rsidRPr="00716BA1">
        <w:rPr>
          <w:rFonts w:ascii="Times New Roman" w:hAnsi="Times New Roman" w:cs="Times New Roman"/>
          <w:sz w:val="24"/>
          <w:szCs w:val="24"/>
        </w:rPr>
        <w:t>ь</w:t>
      </w:r>
      <w:r w:rsidRPr="00716BA1">
        <w:rPr>
          <w:rFonts w:ascii="Times New Roman" w:hAnsi="Times New Roman" w:cs="Times New Roman"/>
          <w:sz w:val="24"/>
          <w:szCs w:val="24"/>
        </w:rPr>
        <w:t>но-возможного числа контролируемых лиц;</w:t>
      </w:r>
    </w:p>
    <w:p w:rsidR="005B00D0" w:rsidRPr="00716BA1" w:rsidRDefault="005B00D0" w:rsidP="005B00D0">
      <w:pPr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5) принцип релевантности - самостоятельный выбор Администрацией формы профилактических мероприятий, исходя из вида муниципального контроля, с учетом особенностей контролируемых лиц (специфика деятельности, оптимальный способ коммуник</w:t>
      </w:r>
      <w:r w:rsidRPr="00716BA1">
        <w:rPr>
          <w:rFonts w:ascii="Times New Roman" w:hAnsi="Times New Roman" w:cs="Times New Roman"/>
          <w:sz w:val="24"/>
          <w:szCs w:val="24"/>
        </w:rPr>
        <w:t>а</w:t>
      </w:r>
      <w:r w:rsidRPr="00716BA1">
        <w:rPr>
          <w:rFonts w:ascii="Times New Roman" w:hAnsi="Times New Roman" w:cs="Times New Roman"/>
          <w:sz w:val="24"/>
          <w:szCs w:val="24"/>
        </w:rPr>
        <w:t>ции);</w:t>
      </w:r>
    </w:p>
    <w:p w:rsidR="005B00D0" w:rsidRPr="00716BA1" w:rsidRDefault="005B00D0" w:rsidP="005B00D0">
      <w:pPr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6) принцип актуальности - анализ и актуализация настоящей програ</w:t>
      </w:r>
      <w:r w:rsidRPr="00716BA1">
        <w:rPr>
          <w:rFonts w:ascii="Times New Roman" w:hAnsi="Times New Roman" w:cs="Times New Roman"/>
          <w:sz w:val="24"/>
          <w:szCs w:val="24"/>
        </w:rPr>
        <w:t>м</w:t>
      </w:r>
      <w:r w:rsidRPr="00716BA1">
        <w:rPr>
          <w:rFonts w:ascii="Times New Roman" w:hAnsi="Times New Roman" w:cs="Times New Roman"/>
          <w:sz w:val="24"/>
          <w:szCs w:val="24"/>
        </w:rPr>
        <w:t>мы;</w:t>
      </w:r>
    </w:p>
    <w:p w:rsidR="005B00D0" w:rsidRPr="00716BA1" w:rsidRDefault="005B00D0" w:rsidP="005B00D0">
      <w:pPr>
        <w:ind w:right="-2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7) </w:t>
      </w:r>
      <w:r w:rsidRPr="00716BA1">
        <w:rPr>
          <w:rFonts w:ascii="Times New Roman" w:hAnsi="Times New Roman" w:cs="Times New Roman"/>
          <w:sz w:val="24"/>
          <w:szCs w:val="24"/>
        </w:rPr>
        <w:t>принцип периодичности - обеспечение безусловной регулярности проведения проф</w:t>
      </w:r>
      <w:r w:rsidRPr="00716BA1">
        <w:rPr>
          <w:rFonts w:ascii="Times New Roman" w:hAnsi="Times New Roman" w:cs="Times New Roman"/>
          <w:sz w:val="24"/>
          <w:szCs w:val="24"/>
        </w:rPr>
        <w:t>и</w:t>
      </w:r>
      <w:r w:rsidRPr="00716BA1">
        <w:rPr>
          <w:rFonts w:ascii="Times New Roman" w:hAnsi="Times New Roman" w:cs="Times New Roman"/>
          <w:sz w:val="24"/>
          <w:szCs w:val="24"/>
        </w:rPr>
        <w:t>лактических мероприятий.</w:t>
      </w:r>
    </w:p>
    <w:p w:rsidR="005B00D0" w:rsidRPr="00716BA1" w:rsidRDefault="005B00D0" w:rsidP="005B00D0">
      <w:pPr>
        <w:pStyle w:val="formattext"/>
        <w:shd w:val="clear" w:color="auto" w:fill="FFFFFF"/>
        <w:spacing w:before="0" w:beforeAutospacing="0" w:after="0" w:afterAutospacing="0" w:line="10" w:lineRule="atLeast"/>
        <w:jc w:val="both"/>
        <w:textAlignment w:val="baseline"/>
        <w:rPr>
          <w:color w:val="000000"/>
        </w:rPr>
      </w:pPr>
    </w:p>
    <w:p w:rsidR="005B00D0" w:rsidRPr="00716BA1" w:rsidRDefault="005B00D0" w:rsidP="005B00D0">
      <w:pPr>
        <w:widowControl/>
        <w:autoSpaceDE/>
        <w:autoSpaceDN/>
        <w:adjustRightInd/>
        <w:spacing w:line="10" w:lineRule="atLeas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16BA1">
        <w:rPr>
          <w:rFonts w:ascii="Times New Roman" w:hAnsi="Times New Roman" w:cs="Times New Roman"/>
          <w:b/>
          <w:color w:val="000000"/>
          <w:sz w:val="24"/>
          <w:szCs w:val="24"/>
        </w:rPr>
        <w:t>Раздел III. Перечень профилактических мероприятий, сроки (периодичность) их провед</w:t>
      </w:r>
      <w:r w:rsidRPr="00716BA1">
        <w:rPr>
          <w:rFonts w:ascii="Times New Roman" w:hAnsi="Times New Roman" w:cs="Times New Roman"/>
          <w:b/>
          <w:color w:val="000000"/>
          <w:sz w:val="24"/>
          <w:szCs w:val="24"/>
        </w:rPr>
        <w:t>е</w:t>
      </w:r>
      <w:r w:rsidRPr="00716BA1">
        <w:rPr>
          <w:rFonts w:ascii="Times New Roman" w:hAnsi="Times New Roman" w:cs="Times New Roman"/>
          <w:b/>
          <w:color w:val="000000"/>
          <w:sz w:val="24"/>
          <w:szCs w:val="24"/>
        </w:rPr>
        <w:t>ния</w:t>
      </w:r>
    </w:p>
    <w:p w:rsidR="005B00D0" w:rsidRPr="00716BA1" w:rsidRDefault="005B00D0" w:rsidP="005B00D0">
      <w:pPr>
        <w:widowControl/>
        <w:autoSpaceDE/>
        <w:autoSpaceDN/>
        <w:adjustRightInd/>
        <w:spacing w:line="10" w:lineRule="atLeast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B00D0" w:rsidRPr="00716BA1" w:rsidRDefault="005B00D0" w:rsidP="005B00D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Мероприятия программы представляют собой комплекс мер, направленных на достиж</w:t>
      </w:r>
      <w:r w:rsidRPr="00716BA1">
        <w:rPr>
          <w:rFonts w:ascii="Times New Roman" w:hAnsi="Times New Roman" w:cs="Times New Roman"/>
          <w:sz w:val="24"/>
          <w:szCs w:val="24"/>
        </w:rPr>
        <w:t>е</w:t>
      </w:r>
      <w:r w:rsidRPr="00716BA1">
        <w:rPr>
          <w:rFonts w:ascii="Times New Roman" w:hAnsi="Times New Roman" w:cs="Times New Roman"/>
          <w:sz w:val="24"/>
          <w:szCs w:val="24"/>
        </w:rPr>
        <w:t xml:space="preserve">ние целей и решение основных задач настоящей Программы. </w:t>
      </w:r>
    </w:p>
    <w:p w:rsidR="005B00D0" w:rsidRPr="00716BA1" w:rsidRDefault="005B00D0" w:rsidP="005B00D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 xml:space="preserve">Перечень основных профилактических мероприятий Программы на 2022 год приведен в таблице №1. </w:t>
      </w:r>
    </w:p>
    <w:p w:rsidR="005B00D0" w:rsidRPr="00716BA1" w:rsidRDefault="005B00D0" w:rsidP="005B00D0">
      <w:pPr>
        <w:suppressAutoHyphens/>
        <w:adjustRightInd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716BA1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716BA1">
        <w:rPr>
          <w:rFonts w:ascii="Times New Roman" w:hAnsi="Times New Roman" w:cs="Times New Roman"/>
          <w:color w:val="000000"/>
          <w:sz w:val="24"/>
          <w:szCs w:val="24"/>
        </w:rPr>
        <w:t>Таблица № 1</w:t>
      </w:r>
    </w:p>
    <w:p w:rsidR="005B00D0" w:rsidRPr="00716BA1" w:rsidRDefault="005B00D0" w:rsidP="005B00D0">
      <w:pPr>
        <w:suppressAutoHyphens/>
        <w:adjustRightInd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tbl>
      <w:tblPr>
        <w:tblW w:w="963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0"/>
        <w:gridCol w:w="4320"/>
        <w:gridCol w:w="2190"/>
        <w:gridCol w:w="2409"/>
      </w:tblGrid>
      <w:tr w:rsidR="005B00D0" w:rsidRPr="00716BA1" w:rsidTr="001A278D">
        <w:trPr>
          <w:trHeight w:val="28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Профилактические мероприятия</w:t>
            </w:r>
          </w:p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Периодичность проведения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Адресат мероприятия</w:t>
            </w:r>
          </w:p>
        </w:tc>
      </w:tr>
      <w:tr w:rsidR="005B00D0" w:rsidRPr="00716BA1" w:rsidTr="001A278D">
        <w:trPr>
          <w:trHeight w:val="36"/>
          <w:tblHeader/>
        </w:trPr>
        <w:tc>
          <w:tcPr>
            <w:tcW w:w="720" w:type="dxa"/>
            <w:vAlign w:val="center"/>
          </w:tcPr>
          <w:p w:rsidR="005B00D0" w:rsidRPr="00B6007A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B6007A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1</w:t>
            </w:r>
          </w:p>
        </w:tc>
        <w:tc>
          <w:tcPr>
            <w:tcW w:w="4320" w:type="dxa"/>
            <w:vAlign w:val="center"/>
          </w:tcPr>
          <w:p w:rsidR="005B00D0" w:rsidRPr="00B6007A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B6007A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2</w:t>
            </w:r>
          </w:p>
        </w:tc>
        <w:tc>
          <w:tcPr>
            <w:tcW w:w="2190" w:type="dxa"/>
            <w:vAlign w:val="center"/>
          </w:tcPr>
          <w:p w:rsidR="005B00D0" w:rsidRPr="00B6007A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B6007A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3</w:t>
            </w:r>
          </w:p>
        </w:tc>
        <w:tc>
          <w:tcPr>
            <w:tcW w:w="2409" w:type="dxa"/>
            <w:vAlign w:val="center"/>
          </w:tcPr>
          <w:p w:rsidR="005B00D0" w:rsidRPr="00B6007A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</w:rPr>
            </w:pPr>
            <w:r w:rsidRPr="00B6007A">
              <w:rPr>
                <w:rFonts w:ascii="Times New Roman" w:hAnsi="Times New Roman" w:cs="Times New Roman"/>
                <w:color w:val="000000"/>
                <w:sz w:val="20"/>
                <w:szCs w:val="24"/>
              </w:rPr>
              <w:t>4</w:t>
            </w:r>
          </w:p>
        </w:tc>
      </w:tr>
      <w:tr w:rsidR="005B00D0" w:rsidRPr="00716BA1" w:rsidTr="001A278D">
        <w:tc>
          <w:tcPr>
            <w:tcW w:w="720" w:type="dxa"/>
            <w:vMerge w:val="restart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320" w:type="dxa"/>
          </w:tcPr>
          <w:p w:rsidR="005B00D0" w:rsidRPr="00716BA1" w:rsidRDefault="005B00D0" w:rsidP="001A278D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409" w:type="dxa"/>
            <w:vMerge w:val="restart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Юридические лица, индивидуальные </w:t>
            </w: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предприниматели, граждане, органы государственной власти, органы местного самоуправления</w:t>
            </w:r>
          </w:p>
        </w:tc>
      </w:tr>
      <w:tr w:rsidR="005B00D0" w:rsidRPr="00716BA1" w:rsidTr="001A278D">
        <w:tc>
          <w:tcPr>
            <w:tcW w:w="720" w:type="dxa"/>
            <w:vMerge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</w:tcPr>
          <w:p w:rsidR="005B00D0" w:rsidRPr="00716BA1" w:rsidRDefault="005B00D0" w:rsidP="001A278D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поддерживать в актуальном состоянии</w:t>
            </w:r>
          </w:p>
        </w:tc>
        <w:tc>
          <w:tcPr>
            <w:tcW w:w="2409" w:type="dxa"/>
            <w:vMerge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FF6600"/>
                <w:sz w:val="24"/>
                <w:szCs w:val="24"/>
              </w:rPr>
            </w:pPr>
          </w:p>
        </w:tc>
      </w:tr>
      <w:tr w:rsidR="005B00D0" w:rsidRPr="00716BA1" w:rsidTr="001A278D">
        <w:tc>
          <w:tcPr>
            <w:tcW w:w="720" w:type="dxa"/>
            <w:vMerge/>
          </w:tcPr>
          <w:p w:rsidR="005B00D0" w:rsidRPr="00716BA1" w:rsidRDefault="005B00D0" w:rsidP="001A278D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320" w:type="dxa"/>
          </w:tcPr>
          <w:p w:rsidR="005B00D0" w:rsidRPr="00716BA1" w:rsidRDefault="005B00D0" w:rsidP="001A278D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поселение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Лужского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Ленинградской области</w:t>
            </w: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 сроках и порядке их вступления в силу;</w:t>
            </w:r>
          </w:p>
        </w:tc>
        <w:tc>
          <w:tcPr>
            <w:tcW w:w="219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409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B00D0" w:rsidRPr="00716BA1" w:rsidTr="001A278D">
        <w:tc>
          <w:tcPr>
            <w:tcW w:w="720" w:type="dxa"/>
            <w:vMerge/>
          </w:tcPr>
          <w:p w:rsidR="005B00D0" w:rsidRPr="00716BA1" w:rsidRDefault="005B00D0" w:rsidP="001A278D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320" w:type="dxa"/>
          </w:tcPr>
          <w:p w:rsidR="005B00D0" w:rsidRPr="00716BA1" w:rsidRDefault="005B00D0" w:rsidP="001A278D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поддерживать в актуальном состоянии</w:t>
            </w:r>
          </w:p>
        </w:tc>
        <w:tc>
          <w:tcPr>
            <w:tcW w:w="2409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B00D0" w:rsidRPr="00716BA1" w:rsidTr="001A278D">
        <w:trPr>
          <w:trHeight w:val="2216"/>
        </w:trPr>
        <w:tc>
          <w:tcPr>
            <w:tcW w:w="720" w:type="dxa"/>
            <w:vMerge/>
          </w:tcPr>
          <w:p w:rsidR="005B00D0" w:rsidRPr="00716BA1" w:rsidRDefault="005B00D0" w:rsidP="001A278D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320" w:type="dxa"/>
          </w:tcPr>
          <w:p w:rsidR="005B00D0" w:rsidRPr="00716BA1" w:rsidRDefault="005B00D0" w:rsidP="001A278D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в течение 2022 г, поддерживать в актуальном состоянии</w:t>
            </w:r>
          </w:p>
        </w:tc>
        <w:tc>
          <w:tcPr>
            <w:tcW w:w="2409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B00D0" w:rsidRPr="00716BA1" w:rsidTr="001A278D">
        <w:trPr>
          <w:trHeight w:val="1389"/>
        </w:trPr>
        <w:tc>
          <w:tcPr>
            <w:tcW w:w="720" w:type="dxa"/>
            <w:vMerge/>
          </w:tcPr>
          <w:p w:rsidR="005B00D0" w:rsidRPr="00716BA1" w:rsidRDefault="005B00D0" w:rsidP="001A278D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320" w:type="dxa"/>
          </w:tcPr>
          <w:p w:rsidR="005B00D0" w:rsidRPr="00716BA1" w:rsidRDefault="005B00D0" w:rsidP="001A278D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в течение 2022 г, поддерживать в актуальном состоянии</w:t>
            </w:r>
          </w:p>
        </w:tc>
        <w:tc>
          <w:tcPr>
            <w:tcW w:w="2409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B00D0" w:rsidRPr="00716BA1" w:rsidTr="001A278D">
        <w:trPr>
          <w:trHeight w:val="2216"/>
        </w:trPr>
        <w:tc>
          <w:tcPr>
            <w:tcW w:w="720" w:type="dxa"/>
            <w:vMerge/>
          </w:tcPr>
          <w:p w:rsidR="005B00D0" w:rsidRPr="00716BA1" w:rsidRDefault="005B00D0" w:rsidP="001A278D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320" w:type="dxa"/>
          </w:tcPr>
          <w:p w:rsidR="005B00D0" w:rsidRPr="00716BA1" w:rsidRDefault="005B00D0" w:rsidP="001A278D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в течение 2022 г, поддерживать в актуальном состоянии</w:t>
            </w:r>
          </w:p>
        </w:tc>
        <w:tc>
          <w:tcPr>
            <w:tcW w:w="2409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B00D0" w:rsidRPr="00716BA1" w:rsidTr="001A278D">
        <w:trPr>
          <w:trHeight w:val="2128"/>
        </w:trPr>
        <w:tc>
          <w:tcPr>
            <w:tcW w:w="720" w:type="dxa"/>
            <w:vMerge/>
          </w:tcPr>
          <w:p w:rsidR="005B00D0" w:rsidRPr="00716BA1" w:rsidRDefault="005B00D0" w:rsidP="001A278D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320" w:type="dxa"/>
          </w:tcPr>
          <w:p w:rsidR="005B00D0" w:rsidRPr="00716BA1" w:rsidRDefault="005B00D0" w:rsidP="001A278D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 xml:space="preserve">в срок до 3 дней со дня утверждения доклада </w:t>
            </w:r>
          </w:p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(с периодичностью, не реже одного раза в год)</w:t>
            </w:r>
          </w:p>
        </w:tc>
        <w:tc>
          <w:tcPr>
            <w:tcW w:w="2409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B00D0" w:rsidRPr="00716BA1" w:rsidTr="001A278D">
        <w:trPr>
          <w:trHeight w:val="1114"/>
        </w:trPr>
        <w:tc>
          <w:tcPr>
            <w:tcW w:w="720" w:type="dxa"/>
            <w:vMerge/>
          </w:tcPr>
          <w:p w:rsidR="005B00D0" w:rsidRPr="00716BA1" w:rsidRDefault="005B00D0" w:rsidP="001A278D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320" w:type="dxa"/>
          </w:tcPr>
          <w:p w:rsidR="005B00D0" w:rsidRPr="00716BA1" w:rsidRDefault="005B00D0" w:rsidP="001A278D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00D0" w:rsidRPr="00716BA1" w:rsidTr="001A278D">
        <w:trPr>
          <w:trHeight w:val="1880"/>
        </w:trPr>
        <w:tc>
          <w:tcPr>
            <w:tcW w:w="720" w:type="dxa"/>
            <w:vMerge/>
          </w:tcPr>
          <w:p w:rsidR="005B00D0" w:rsidRPr="00716BA1" w:rsidRDefault="005B00D0" w:rsidP="001A278D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320" w:type="dxa"/>
          </w:tcPr>
          <w:p w:rsidR="005B00D0" w:rsidRPr="00716BA1" w:rsidRDefault="005B00D0" w:rsidP="001A278D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письменные разъяснения, подписанные уполномоченным должностным лицом</w:t>
            </w:r>
          </w:p>
        </w:tc>
        <w:tc>
          <w:tcPr>
            <w:tcW w:w="219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в случае осуществления консультирования по однотипным обращениям контролируемых лиц</w:t>
            </w:r>
          </w:p>
        </w:tc>
        <w:tc>
          <w:tcPr>
            <w:tcW w:w="2409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B00D0" w:rsidRPr="00716BA1" w:rsidTr="001A278D">
        <w:trPr>
          <w:trHeight w:val="2440"/>
        </w:trPr>
        <w:tc>
          <w:tcPr>
            <w:tcW w:w="720" w:type="dxa"/>
            <w:vMerge/>
          </w:tcPr>
          <w:p w:rsidR="005B00D0" w:rsidRPr="00716BA1" w:rsidRDefault="005B00D0" w:rsidP="001A278D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320" w:type="dxa"/>
          </w:tcPr>
          <w:p w:rsidR="005B00D0" w:rsidRPr="00716BA1" w:rsidRDefault="005B00D0" w:rsidP="001A278D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Программы профилактики на 2023 г. </w:t>
            </w:r>
          </w:p>
        </w:tc>
        <w:tc>
          <w:tcPr>
            <w:tcW w:w="219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 xml:space="preserve">1 октября 2022 г. </w:t>
            </w:r>
          </w:p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(проект Программы для общественного обсуждения);</w:t>
            </w:r>
          </w:p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в течение 5 дней со дня утверждения (утвержденной Программы)</w:t>
            </w:r>
          </w:p>
        </w:tc>
        <w:tc>
          <w:tcPr>
            <w:tcW w:w="2409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B00D0" w:rsidRPr="00716BA1" w:rsidTr="001A278D">
        <w:trPr>
          <w:trHeight w:val="240"/>
        </w:trPr>
        <w:tc>
          <w:tcPr>
            <w:tcW w:w="720" w:type="dxa"/>
            <w:vMerge/>
          </w:tcPr>
          <w:p w:rsidR="005B00D0" w:rsidRPr="00716BA1" w:rsidRDefault="005B00D0" w:rsidP="001A278D">
            <w:pPr>
              <w:widowControl/>
              <w:suppressAutoHyphens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320" w:type="dxa"/>
          </w:tcPr>
          <w:p w:rsidR="005B00D0" w:rsidRPr="00716BA1" w:rsidRDefault="005B00D0" w:rsidP="001A278D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Юридические лица, индивидуальные предприниматели, граждане, органы государственной </w:t>
            </w: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власти, органы местного самоуправления</w:t>
            </w:r>
          </w:p>
        </w:tc>
      </w:tr>
      <w:tr w:rsidR="005B00D0" w:rsidRPr="00716BA1" w:rsidTr="001A278D">
        <w:trPr>
          <w:trHeight w:val="2204"/>
        </w:trPr>
        <w:tc>
          <w:tcPr>
            <w:tcW w:w="720" w:type="dxa"/>
            <w:vMerge w:val="restart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4320" w:type="dxa"/>
          </w:tcPr>
          <w:p w:rsidR="005B00D0" w:rsidRPr="00716BA1" w:rsidRDefault="005B00D0" w:rsidP="001A278D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00D0" w:rsidRPr="00716BA1" w:rsidTr="001A278D">
        <w:trPr>
          <w:trHeight w:val="2153"/>
        </w:trPr>
        <w:tc>
          <w:tcPr>
            <w:tcW w:w="720" w:type="dxa"/>
            <w:vMerge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</w:tcPr>
          <w:p w:rsidR="005B00D0" w:rsidRPr="00716BA1" w:rsidRDefault="005B00D0" w:rsidP="001A278D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</w:tcPr>
          <w:p w:rsidR="005B00D0" w:rsidRPr="00716BA1" w:rsidRDefault="005B00D0" w:rsidP="001A278D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00D0" w:rsidRPr="00716BA1" w:rsidTr="001A278D">
        <w:trPr>
          <w:trHeight w:val="63"/>
        </w:trPr>
        <w:tc>
          <w:tcPr>
            <w:tcW w:w="720" w:type="dxa"/>
            <w:vMerge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</w:tcPr>
          <w:p w:rsidR="005B00D0" w:rsidRPr="00716BA1" w:rsidRDefault="005B00D0" w:rsidP="001A278D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B00D0" w:rsidRPr="00716BA1" w:rsidTr="001A278D">
        <w:trPr>
          <w:trHeight w:val="2216"/>
        </w:trPr>
        <w:tc>
          <w:tcPr>
            <w:tcW w:w="72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320" w:type="dxa"/>
          </w:tcPr>
          <w:p w:rsidR="005B00D0" w:rsidRPr="00716BA1" w:rsidRDefault="005B00D0" w:rsidP="001A278D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Обобщение контрольным (надзорным) органом правоприменительной практики осуществления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жилищного контроля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Серебрянское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Лужского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Ленинградской области</w:t>
            </w: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части компетенции</w:t>
            </w:r>
          </w:p>
        </w:tc>
        <w:tc>
          <w:tcPr>
            <w:tcW w:w="219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ежегодно, не позднее 1 марта 2022 года</w:t>
            </w:r>
          </w:p>
        </w:tc>
        <w:tc>
          <w:tcPr>
            <w:tcW w:w="2409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B00D0" w:rsidRPr="00716BA1" w:rsidTr="001A278D">
        <w:trPr>
          <w:trHeight w:val="1076"/>
        </w:trPr>
        <w:tc>
          <w:tcPr>
            <w:tcW w:w="72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320" w:type="dxa"/>
          </w:tcPr>
          <w:p w:rsidR="005B00D0" w:rsidRPr="00716BA1" w:rsidRDefault="005B00D0" w:rsidP="001A278D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Объявление предостережения о недопустимости нарушения обязательных требований в установленных российским законодательством случаях</w:t>
            </w:r>
          </w:p>
        </w:tc>
        <w:tc>
          <w:tcPr>
            <w:tcW w:w="219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российским законодательством</w:t>
            </w:r>
          </w:p>
        </w:tc>
        <w:tc>
          <w:tcPr>
            <w:tcW w:w="2409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B00D0" w:rsidRPr="00716BA1" w:rsidTr="001A278D">
        <w:trPr>
          <w:trHeight w:val="3305"/>
        </w:trPr>
        <w:tc>
          <w:tcPr>
            <w:tcW w:w="72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4320" w:type="dxa"/>
          </w:tcPr>
          <w:p w:rsidR="005B00D0" w:rsidRPr="00716BA1" w:rsidRDefault="005B00D0" w:rsidP="001A278D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Консультирование должностным лицом контрольного (надзорного) органа (по телефону, посредством </w:t>
            </w:r>
            <w:proofErr w:type="spellStart"/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видео-конференц-связи</w:t>
            </w:r>
            <w:proofErr w:type="spellEnd"/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на личном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приеме либо в ходе проведения </w:t>
            </w: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профилактического мероприятия, контрол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ьного (надзорного) мероприятия) </w:t>
            </w: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вопросам, связанным с организацией и осуществлением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жилищного контроля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Серебрянское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Лужского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Ленинградской области</w:t>
            </w: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отношении контролируемых лиц</w:t>
            </w:r>
          </w:p>
        </w:tc>
        <w:tc>
          <w:tcPr>
            <w:tcW w:w="219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обращениям контролируемых лиц и их представителей, поступившим в течение 2022 года</w:t>
            </w:r>
          </w:p>
        </w:tc>
        <w:tc>
          <w:tcPr>
            <w:tcW w:w="2409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B00D0" w:rsidRPr="00716BA1" w:rsidTr="001A278D">
        <w:trPr>
          <w:trHeight w:val="188"/>
        </w:trPr>
        <w:tc>
          <w:tcPr>
            <w:tcW w:w="72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320" w:type="dxa"/>
          </w:tcPr>
          <w:p w:rsidR="005B00D0" w:rsidRPr="00716BA1" w:rsidRDefault="005B00D0" w:rsidP="001A278D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обязательных профилактических визитов в отношении контролируемых лиц, приступающих к осуществлению деятельности в определенной сфере</w:t>
            </w:r>
          </w:p>
        </w:tc>
        <w:tc>
          <w:tcPr>
            <w:tcW w:w="219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реже чем 2 раза в год (</w:t>
            </w: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IV</w:t>
            </w: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квартал 2022 г.)</w:t>
            </w:r>
          </w:p>
        </w:tc>
        <w:tc>
          <w:tcPr>
            <w:tcW w:w="2409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  <w:tr w:rsidR="005B00D0" w:rsidRPr="00716BA1" w:rsidTr="001A278D">
        <w:trPr>
          <w:trHeight w:val="188"/>
        </w:trPr>
        <w:tc>
          <w:tcPr>
            <w:tcW w:w="72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320" w:type="dxa"/>
          </w:tcPr>
          <w:p w:rsidR="005B00D0" w:rsidRPr="00716BA1" w:rsidRDefault="005B00D0" w:rsidP="001A278D">
            <w:pPr>
              <w:suppressAutoHyphens/>
              <w:adjustRightInd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Разработка и утверждение Программы (Плана) профилактики рисков причинения вреда (ущерба) охраняемым законом ценностям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сфере муниципального жилищного контроля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Серебрянское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Лужского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Ленинградской области</w:t>
            </w: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2023 год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190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позднее </w:t>
            </w:r>
          </w:p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октября 2022 г. (разработка);</w:t>
            </w:r>
          </w:p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 позднее </w:t>
            </w:r>
          </w:p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декабря 2022 г.</w:t>
            </w:r>
          </w:p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(утверждение)</w:t>
            </w:r>
          </w:p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</w:tcPr>
          <w:p w:rsidR="005B00D0" w:rsidRPr="00716BA1" w:rsidRDefault="005B00D0" w:rsidP="001A278D">
            <w:pPr>
              <w:suppressAutoHyphens/>
              <w:adjustRightInd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Юридические лица, индивидуальные предприниматели, граждане, органы государственной власти, органы местного самоуправления</w:t>
            </w:r>
          </w:p>
        </w:tc>
      </w:tr>
    </w:tbl>
    <w:p w:rsidR="005B00D0" w:rsidRPr="00716BA1" w:rsidRDefault="005B00D0" w:rsidP="005B00D0">
      <w:pPr>
        <w:spacing w:line="10" w:lineRule="atLeas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B00D0" w:rsidRPr="00716BA1" w:rsidRDefault="005B00D0" w:rsidP="005B00D0">
      <w:pPr>
        <w:spacing w:line="10" w:lineRule="atLeast"/>
        <w:ind w:firstLine="22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16BA1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Pr="00716BA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IV. Показатели результативности и эффективности Программы</w:t>
      </w:r>
    </w:p>
    <w:p w:rsidR="005B00D0" w:rsidRPr="00716BA1" w:rsidRDefault="005B00D0" w:rsidP="005B00D0">
      <w:pPr>
        <w:spacing w:line="1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5B00D0" w:rsidRPr="00716BA1" w:rsidRDefault="005B00D0" w:rsidP="005B00D0">
      <w:pPr>
        <w:pStyle w:val="a3"/>
        <w:spacing w:after="0" w:line="10" w:lineRule="atLeast"/>
        <w:ind w:left="0" w:firstLine="720"/>
        <w:jc w:val="both"/>
        <w:rPr>
          <w:rFonts w:ascii="Times New Roman" w:hAnsi="Times New Roman"/>
          <w:bCs/>
          <w:sz w:val="24"/>
          <w:szCs w:val="24"/>
        </w:rPr>
      </w:pPr>
      <w:r w:rsidRPr="00716BA1">
        <w:rPr>
          <w:rFonts w:ascii="Times New Roman" w:hAnsi="Times New Roman"/>
          <w:bCs/>
          <w:sz w:val="24"/>
          <w:szCs w:val="24"/>
        </w:rPr>
        <w:t>Основными показателями эффективности и результативности я</w:t>
      </w:r>
      <w:r w:rsidRPr="00716BA1">
        <w:rPr>
          <w:rFonts w:ascii="Times New Roman" w:hAnsi="Times New Roman"/>
          <w:bCs/>
          <w:sz w:val="24"/>
          <w:szCs w:val="24"/>
        </w:rPr>
        <w:t>в</w:t>
      </w:r>
      <w:r w:rsidRPr="00716BA1">
        <w:rPr>
          <w:rFonts w:ascii="Times New Roman" w:hAnsi="Times New Roman"/>
          <w:bCs/>
          <w:sz w:val="24"/>
          <w:szCs w:val="24"/>
        </w:rPr>
        <w:t>ляются:</w:t>
      </w:r>
    </w:p>
    <w:p w:rsidR="005B00D0" w:rsidRPr="00716BA1" w:rsidRDefault="005B00D0" w:rsidP="005B00D0">
      <w:pPr>
        <w:pStyle w:val="a3"/>
        <w:spacing w:after="0"/>
        <w:ind w:left="0" w:firstLine="851"/>
        <w:jc w:val="both"/>
        <w:rPr>
          <w:rFonts w:ascii="Times New Roman" w:hAnsi="Times New Roman"/>
          <w:bCs/>
          <w:sz w:val="24"/>
          <w:szCs w:val="24"/>
        </w:rPr>
      </w:pPr>
      <w:r w:rsidRPr="00716BA1">
        <w:rPr>
          <w:rFonts w:ascii="Times New Roman" w:hAnsi="Times New Roman"/>
          <w:bCs/>
          <w:sz w:val="24"/>
          <w:szCs w:val="24"/>
        </w:rPr>
        <w:t>- количество проведенных профилактических мероприятий;</w:t>
      </w:r>
    </w:p>
    <w:p w:rsidR="005B00D0" w:rsidRPr="00716BA1" w:rsidRDefault="005B00D0" w:rsidP="005B00D0">
      <w:pPr>
        <w:pStyle w:val="a3"/>
        <w:spacing w:after="0"/>
        <w:ind w:left="0" w:firstLine="851"/>
        <w:jc w:val="both"/>
        <w:rPr>
          <w:rFonts w:ascii="Times New Roman" w:hAnsi="Times New Roman"/>
          <w:bCs/>
          <w:sz w:val="24"/>
          <w:szCs w:val="24"/>
        </w:rPr>
      </w:pPr>
      <w:r w:rsidRPr="00716BA1">
        <w:rPr>
          <w:rFonts w:ascii="Times New Roman" w:hAnsi="Times New Roman"/>
          <w:bCs/>
          <w:sz w:val="24"/>
          <w:szCs w:val="24"/>
        </w:rPr>
        <w:t>- количество контролируемых лиц, в отношении которых проведены профилактич</w:t>
      </w:r>
      <w:r w:rsidRPr="00716BA1">
        <w:rPr>
          <w:rFonts w:ascii="Times New Roman" w:hAnsi="Times New Roman"/>
          <w:bCs/>
          <w:sz w:val="24"/>
          <w:szCs w:val="24"/>
        </w:rPr>
        <w:t>е</w:t>
      </w:r>
      <w:r w:rsidRPr="00716BA1">
        <w:rPr>
          <w:rFonts w:ascii="Times New Roman" w:hAnsi="Times New Roman"/>
          <w:bCs/>
          <w:sz w:val="24"/>
          <w:szCs w:val="24"/>
        </w:rPr>
        <w:t>ские мероприятия;</w:t>
      </w:r>
    </w:p>
    <w:p w:rsidR="005B00D0" w:rsidRPr="00716BA1" w:rsidRDefault="005B00D0" w:rsidP="005B00D0">
      <w:pPr>
        <w:pStyle w:val="a3"/>
        <w:spacing w:after="0"/>
        <w:ind w:left="0" w:firstLine="851"/>
        <w:jc w:val="both"/>
        <w:rPr>
          <w:rFonts w:ascii="Times New Roman" w:hAnsi="Times New Roman"/>
          <w:bCs/>
          <w:sz w:val="24"/>
          <w:szCs w:val="24"/>
        </w:rPr>
      </w:pPr>
      <w:r w:rsidRPr="00716BA1">
        <w:rPr>
          <w:rFonts w:ascii="Times New Roman" w:hAnsi="Times New Roman"/>
          <w:bCs/>
          <w:sz w:val="24"/>
          <w:szCs w:val="24"/>
        </w:rPr>
        <w:t>- доля объектов капитального строительства, на которых проведены профилактические мероприятия, от общего количества поднадзорных объектов (устанавливается в проце</w:t>
      </w:r>
      <w:r w:rsidRPr="00716BA1">
        <w:rPr>
          <w:rFonts w:ascii="Times New Roman" w:hAnsi="Times New Roman"/>
          <w:bCs/>
          <w:sz w:val="24"/>
          <w:szCs w:val="24"/>
        </w:rPr>
        <w:t>н</w:t>
      </w:r>
      <w:r w:rsidRPr="00716BA1">
        <w:rPr>
          <w:rFonts w:ascii="Times New Roman" w:hAnsi="Times New Roman"/>
          <w:bCs/>
          <w:sz w:val="24"/>
          <w:szCs w:val="24"/>
        </w:rPr>
        <w:t>тах).</w:t>
      </w:r>
    </w:p>
    <w:p w:rsidR="005B00D0" w:rsidRPr="00716BA1" w:rsidRDefault="005B00D0" w:rsidP="005B00D0">
      <w:pPr>
        <w:pStyle w:val="a3"/>
        <w:spacing w:after="0"/>
        <w:ind w:left="0" w:firstLine="851"/>
        <w:jc w:val="both"/>
        <w:rPr>
          <w:rFonts w:ascii="Times New Roman" w:hAnsi="Times New Roman"/>
          <w:strike/>
          <w:sz w:val="24"/>
          <w:szCs w:val="24"/>
          <w:lang w:eastAsia="ru-RU"/>
        </w:rPr>
      </w:pPr>
      <w:r w:rsidRPr="00716BA1">
        <w:rPr>
          <w:rFonts w:ascii="Times New Roman" w:hAnsi="Times New Roman"/>
          <w:bCs/>
          <w:sz w:val="24"/>
          <w:szCs w:val="24"/>
        </w:rPr>
        <w:lastRenderedPageBreak/>
        <w:t>Основным механизмом оценки эффективности и результативности профилактических мероприятий является увеличение количества профилактических мероприятий и как следствие снижение количества нарушений обязател</w:t>
      </w:r>
      <w:r w:rsidRPr="00716BA1">
        <w:rPr>
          <w:rFonts w:ascii="Times New Roman" w:hAnsi="Times New Roman"/>
          <w:bCs/>
          <w:sz w:val="24"/>
          <w:szCs w:val="24"/>
        </w:rPr>
        <w:t>ь</w:t>
      </w:r>
      <w:r w:rsidRPr="00716BA1">
        <w:rPr>
          <w:rFonts w:ascii="Times New Roman" w:hAnsi="Times New Roman"/>
          <w:bCs/>
          <w:sz w:val="24"/>
          <w:szCs w:val="24"/>
        </w:rPr>
        <w:t xml:space="preserve">ных требований. </w:t>
      </w:r>
    </w:p>
    <w:p w:rsidR="005B00D0" w:rsidRPr="00716BA1" w:rsidRDefault="005B00D0" w:rsidP="005B00D0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Перечень уполномоченных лиц, ответственных за организацию и проведение профила</w:t>
      </w:r>
      <w:r w:rsidRPr="00716BA1">
        <w:rPr>
          <w:rFonts w:ascii="Times New Roman" w:hAnsi="Times New Roman" w:cs="Times New Roman"/>
          <w:sz w:val="24"/>
          <w:szCs w:val="24"/>
        </w:rPr>
        <w:t>к</w:t>
      </w:r>
      <w:r w:rsidRPr="00716BA1">
        <w:rPr>
          <w:rFonts w:ascii="Times New Roman" w:hAnsi="Times New Roman" w:cs="Times New Roman"/>
          <w:sz w:val="24"/>
          <w:szCs w:val="24"/>
        </w:rPr>
        <w:t xml:space="preserve">тических мероприятий Программы на 2022 год приведен в таблице № 2. </w:t>
      </w:r>
    </w:p>
    <w:p w:rsidR="005B00D0" w:rsidRPr="00716BA1" w:rsidRDefault="005B00D0" w:rsidP="005B00D0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 xml:space="preserve">Текущее управление и </w:t>
      </w:r>
      <w:proofErr w:type="gramStart"/>
      <w:r w:rsidRPr="00716BA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16BA1">
        <w:rPr>
          <w:rFonts w:ascii="Times New Roman" w:hAnsi="Times New Roman" w:cs="Times New Roman"/>
          <w:sz w:val="24"/>
          <w:szCs w:val="24"/>
        </w:rPr>
        <w:t xml:space="preserve"> ходом реализации Программы осуществляет </w:t>
      </w:r>
      <w:r w:rsidRPr="00716BA1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Серебрянского сельского поселения </w:t>
      </w:r>
      <w:proofErr w:type="spellStart"/>
      <w:r w:rsidRPr="00716BA1">
        <w:rPr>
          <w:rFonts w:ascii="Times New Roman" w:hAnsi="Times New Roman" w:cs="Times New Roman"/>
          <w:color w:val="000000"/>
          <w:sz w:val="24"/>
          <w:szCs w:val="24"/>
        </w:rPr>
        <w:t>Лужского</w:t>
      </w:r>
      <w:proofErr w:type="spellEnd"/>
      <w:r w:rsidRPr="00716BA1">
        <w:rPr>
          <w:rFonts w:ascii="Times New Roman" w:hAnsi="Times New Roman" w:cs="Times New Roman"/>
          <w:color w:val="000000"/>
          <w:sz w:val="24"/>
          <w:szCs w:val="24"/>
        </w:rPr>
        <w:t xml:space="preserve"> муниц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Pr="00716BA1">
        <w:rPr>
          <w:rFonts w:ascii="Times New Roman" w:hAnsi="Times New Roman" w:cs="Times New Roman"/>
          <w:color w:val="000000"/>
          <w:sz w:val="24"/>
          <w:szCs w:val="24"/>
        </w:rPr>
        <w:t>пального района Лени</w:t>
      </w:r>
      <w:r w:rsidRPr="00716BA1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716BA1">
        <w:rPr>
          <w:rFonts w:ascii="Times New Roman" w:hAnsi="Times New Roman" w:cs="Times New Roman"/>
          <w:color w:val="000000"/>
          <w:sz w:val="24"/>
          <w:szCs w:val="24"/>
        </w:rPr>
        <w:t>градской области</w:t>
      </w:r>
      <w:r w:rsidRPr="00716BA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B00D0" w:rsidRPr="00716BA1" w:rsidRDefault="005B00D0" w:rsidP="005B00D0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Мониторинг реализации Программы осуществляется на регулярной о</w:t>
      </w:r>
      <w:r w:rsidRPr="00716BA1">
        <w:rPr>
          <w:rFonts w:ascii="Times New Roman" w:hAnsi="Times New Roman" w:cs="Times New Roman"/>
          <w:sz w:val="24"/>
          <w:szCs w:val="24"/>
        </w:rPr>
        <w:t>с</w:t>
      </w:r>
      <w:r w:rsidRPr="00716BA1">
        <w:rPr>
          <w:rFonts w:ascii="Times New Roman" w:hAnsi="Times New Roman" w:cs="Times New Roman"/>
          <w:sz w:val="24"/>
          <w:szCs w:val="24"/>
        </w:rPr>
        <w:t>нове.</w:t>
      </w:r>
    </w:p>
    <w:p w:rsidR="005B00D0" w:rsidRDefault="005B00D0" w:rsidP="005B00D0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 xml:space="preserve">Результаты профилактической работы включаются в ежегодные доклады об осуществлении </w:t>
      </w:r>
      <w:r>
        <w:rPr>
          <w:rFonts w:ascii="Times New Roman" w:hAnsi="Times New Roman"/>
          <w:sz w:val="24"/>
          <w:szCs w:val="24"/>
        </w:rPr>
        <w:t xml:space="preserve">муниципального жилищного контроля на территории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Серебрянское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 </w:t>
      </w:r>
      <w:proofErr w:type="spellStart"/>
      <w:r>
        <w:rPr>
          <w:rFonts w:ascii="Times New Roman" w:hAnsi="Times New Roman"/>
          <w:sz w:val="24"/>
          <w:szCs w:val="24"/>
        </w:rPr>
        <w:t>Лужского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</w:t>
      </w:r>
      <w:r w:rsidRPr="00716BA1">
        <w:rPr>
          <w:rFonts w:ascii="Times New Roman" w:hAnsi="Times New Roman" w:cs="Times New Roman"/>
          <w:sz w:val="24"/>
          <w:szCs w:val="24"/>
        </w:rPr>
        <w:t xml:space="preserve"> и в виде отдельного информационного сообщения размещаются на официальном сайте Администрации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Серебрянского сельского поселения </w:t>
      </w:r>
      <w:proofErr w:type="spellStart"/>
      <w:r w:rsidRPr="00716BA1">
        <w:rPr>
          <w:rFonts w:ascii="Times New Roman" w:hAnsi="Times New Roman" w:cs="Times New Roman"/>
          <w:sz w:val="24"/>
          <w:szCs w:val="24"/>
        </w:rPr>
        <w:t>Лужского</w:t>
      </w:r>
      <w:proofErr w:type="spellEnd"/>
      <w:r w:rsidRPr="00716BA1">
        <w:rPr>
          <w:rFonts w:ascii="Times New Roman" w:hAnsi="Times New Roman" w:cs="Times New Roman"/>
          <w:sz w:val="24"/>
          <w:szCs w:val="24"/>
        </w:rPr>
        <w:t xml:space="preserve"> муниц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16BA1">
        <w:rPr>
          <w:rFonts w:ascii="Times New Roman" w:hAnsi="Times New Roman" w:cs="Times New Roman"/>
          <w:sz w:val="24"/>
          <w:szCs w:val="24"/>
        </w:rPr>
        <w:t>пального района Ленинградской области в информационно-коммуникационной с</w:t>
      </w:r>
      <w:r w:rsidRPr="00716BA1">
        <w:rPr>
          <w:rFonts w:ascii="Times New Roman" w:hAnsi="Times New Roman" w:cs="Times New Roman"/>
          <w:sz w:val="24"/>
          <w:szCs w:val="24"/>
        </w:rPr>
        <w:t>е</w:t>
      </w:r>
      <w:r w:rsidRPr="00716BA1">
        <w:rPr>
          <w:rFonts w:ascii="Times New Roman" w:hAnsi="Times New Roman" w:cs="Times New Roman"/>
          <w:sz w:val="24"/>
          <w:szCs w:val="24"/>
        </w:rPr>
        <w:t>ти «Интернет».</w:t>
      </w:r>
    </w:p>
    <w:p w:rsidR="005B00D0" w:rsidRPr="00716BA1" w:rsidRDefault="005B00D0" w:rsidP="005B00D0">
      <w:pPr>
        <w:widowControl/>
        <w:jc w:val="both"/>
        <w:rPr>
          <w:rFonts w:cs="Times New Roman"/>
          <w:sz w:val="24"/>
          <w:szCs w:val="24"/>
        </w:rPr>
      </w:pPr>
    </w:p>
    <w:p w:rsidR="005B00D0" w:rsidRPr="00716BA1" w:rsidRDefault="005B00D0" w:rsidP="005B00D0">
      <w:pPr>
        <w:ind w:right="191"/>
        <w:jc w:val="right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Таблица № 2</w:t>
      </w:r>
    </w:p>
    <w:p w:rsidR="005B00D0" w:rsidRPr="00716BA1" w:rsidRDefault="005B00D0" w:rsidP="005B00D0">
      <w:pPr>
        <w:widowControl/>
        <w:rPr>
          <w:rFonts w:ascii="Times New Roman" w:hAnsi="Times New Roman" w:cs="Times New Roman"/>
          <w:sz w:val="24"/>
          <w:szCs w:val="24"/>
          <w:lang w:eastAsia="ar-SA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0"/>
        <w:gridCol w:w="2319"/>
        <w:gridCol w:w="2268"/>
        <w:gridCol w:w="1985"/>
        <w:gridCol w:w="2409"/>
      </w:tblGrid>
      <w:tr w:rsidR="005B00D0" w:rsidRPr="00716BA1" w:rsidTr="001A278D">
        <w:trPr>
          <w:trHeight w:val="28"/>
          <w:tblHeader/>
        </w:trPr>
        <w:tc>
          <w:tcPr>
            <w:tcW w:w="720" w:type="dxa"/>
            <w:vAlign w:val="center"/>
          </w:tcPr>
          <w:p w:rsidR="005B00D0" w:rsidRPr="00716BA1" w:rsidRDefault="005B00D0" w:rsidP="001A2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319" w:type="dxa"/>
            <w:vAlign w:val="center"/>
          </w:tcPr>
          <w:p w:rsidR="005B00D0" w:rsidRPr="00716BA1" w:rsidRDefault="005B00D0" w:rsidP="001A2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  <w:p w:rsidR="005B00D0" w:rsidRPr="00716BA1" w:rsidRDefault="005B00D0" w:rsidP="001A2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5B00D0" w:rsidRPr="00716BA1" w:rsidRDefault="005B00D0" w:rsidP="001A2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985" w:type="dxa"/>
            <w:vAlign w:val="center"/>
          </w:tcPr>
          <w:p w:rsidR="005B00D0" w:rsidRPr="00716BA1" w:rsidRDefault="005B00D0" w:rsidP="001A2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  <w:tc>
          <w:tcPr>
            <w:tcW w:w="2409" w:type="dxa"/>
            <w:vAlign w:val="center"/>
          </w:tcPr>
          <w:p w:rsidR="005B00D0" w:rsidRPr="00716BA1" w:rsidRDefault="005B00D0" w:rsidP="001A2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Контакты</w:t>
            </w:r>
          </w:p>
        </w:tc>
      </w:tr>
      <w:tr w:rsidR="005B00D0" w:rsidRPr="00716BA1" w:rsidTr="001A278D">
        <w:trPr>
          <w:trHeight w:val="28"/>
          <w:tblHeader/>
        </w:trPr>
        <w:tc>
          <w:tcPr>
            <w:tcW w:w="720" w:type="dxa"/>
            <w:vAlign w:val="center"/>
          </w:tcPr>
          <w:p w:rsidR="005B00D0" w:rsidRPr="00716BA1" w:rsidRDefault="005B00D0" w:rsidP="001A2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9" w:type="dxa"/>
            <w:vAlign w:val="center"/>
          </w:tcPr>
          <w:p w:rsidR="005B00D0" w:rsidRPr="00716BA1" w:rsidRDefault="005B00D0" w:rsidP="001A2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Пальок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5B00D0" w:rsidRPr="00716BA1" w:rsidRDefault="005B00D0" w:rsidP="001A2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администр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 Серебрянского сельского поселения</w:t>
            </w:r>
          </w:p>
        </w:tc>
        <w:tc>
          <w:tcPr>
            <w:tcW w:w="1985" w:type="dxa"/>
            <w:vAlign w:val="center"/>
          </w:tcPr>
          <w:p w:rsidR="005B00D0" w:rsidRPr="00716BA1" w:rsidRDefault="005B00D0" w:rsidP="001A2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Организация и координация де</w:t>
            </w: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тельности по реализации Пр</w:t>
            </w: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2409" w:type="dxa"/>
            <w:vAlign w:val="center"/>
          </w:tcPr>
          <w:p w:rsidR="005B00D0" w:rsidRPr="00716BA1" w:rsidRDefault="005B00D0" w:rsidP="001A2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 xml:space="preserve">8 (81372)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Pr="00716BA1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5B00D0" w:rsidRPr="00716BA1" w:rsidRDefault="005B00D0" w:rsidP="005B00D0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00D0" w:rsidRPr="00716BA1" w:rsidRDefault="005B00D0" w:rsidP="005B00D0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</w:t>
      </w:r>
      <w:r w:rsidRPr="00716BA1">
        <w:rPr>
          <w:rFonts w:ascii="Times New Roman" w:hAnsi="Times New Roman" w:cs="Times New Roman"/>
          <w:sz w:val="24"/>
          <w:szCs w:val="24"/>
        </w:rPr>
        <w:t>о</w:t>
      </w:r>
      <w:r w:rsidRPr="00716BA1">
        <w:rPr>
          <w:rFonts w:ascii="Times New Roman" w:hAnsi="Times New Roman" w:cs="Times New Roman"/>
          <w:sz w:val="24"/>
          <w:szCs w:val="24"/>
        </w:rPr>
        <w:t>димых профилактических мероприятий.</w:t>
      </w:r>
    </w:p>
    <w:p w:rsidR="005B00D0" w:rsidRPr="00716BA1" w:rsidRDefault="005B00D0" w:rsidP="005B00D0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</w:t>
      </w:r>
      <w:r w:rsidRPr="00716BA1">
        <w:rPr>
          <w:rFonts w:ascii="Times New Roman" w:hAnsi="Times New Roman" w:cs="Times New Roman"/>
          <w:sz w:val="24"/>
          <w:szCs w:val="24"/>
        </w:rPr>
        <w:t>о</w:t>
      </w:r>
      <w:r w:rsidRPr="00716BA1">
        <w:rPr>
          <w:rFonts w:ascii="Times New Roman" w:hAnsi="Times New Roman" w:cs="Times New Roman"/>
          <w:sz w:val="24"/>
          <w:szCs w:val="24"/>
        </w:rPr>
        <w:t>стям при проведении профилактических мероприятий.</w:t>
      </w:r>
    </w:p>
    <w:p w:rsidR="005B00D0" w:rsidRPr="00716BA1" w:rsidRDefault="005B00D0" w:rsidP="005B00D0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 xml:space="preserve">Целевые показатели результативности мероприятий Программы по муниципальному </w:t>
      </w:r>
      <w:r>
        <w:rPr>
          <w:rFonts w:ascii="Times New Roman" w:hAnsi="Times New Roman" w:cs="Times New Roman"/>
          <w:sz w:val="24"/>
          <w:szCs w:val="24"/>
        </w:rPr>
        <w:t>ж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лищному</w:t>
      </w:r>
      <w:r w:rsidRPr="00716BA1">
        <w:rPr>
          <w:rFonts w:ascii="Times New Roman" w:hAnsi="Times New Roman" w:cs="Times New Roman"/>
          <w:sz w:val="24"/>
          <w:szCs w:val="24"/>
        </w:rPr>
        <w:t xml:space="preserve"> контролю:</w:t>
      </w:r>
    </w:p>
    <w:p w:rsidR="005B00D0" w:rsidRPr="00716BA1" w:rsidRDefault="005B00D0" w:rsidP="005B00D0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1) Количество выявленных нарушений требований законодательства</w:t>
      </w:r>
      <w:r w:rsidRPr="00BD04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сфере муниципального жилищного контроля на территории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Серебрянское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 xml:space="preserve">ское поселение </w:t>
      </w:r>
      <w:proofErr w:type="spellStart"/>
      <w:r>
        <w:rPr>
          <w:rFonts w:ascii="Times New Roman" w:hAnsi="Times New Roman"/>
          <w:sz w:val="24"/>
          <w:szCs w:val="24"/>
        </w:rPr>
        <w:t>Лужского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</w:t>
      </w:r>
      <w:r w:rsidRPr="00716BA1">
        <w:rPr>
          <w:rFonts w:ascii="Times New Roman" w:hAnsi="Times New Roman" w:cs="Times New Roman"/>
          <w:sz w:val="24"/>
          <w:szCs w:val="24"/>
        </w:rPr>
        <w:t>, шт.</w:t>
      </w:r>
    </w:p>
    <w:p w:rsidR="005B00D0" w:rsidRPr="00716BA1" w:rsidRDefault="005B00D0" w:rsidP="005B00D0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6BA1">
        <w:rPr>
          <w:rFonts w:ascii="Times New Roman" w:hAnsi="Times New Roman" w:cs="Times New Roman"/>
          <w:sz w:val="24"/>
          <w:szCs w:val="24"/>
        </w:rPr>
        <w:t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</w:t>
      </w:r>
      <w:r w:rsidRPr="00716BA1">
        <w:rPr>
          <w:rFonts w:ascii="Times New Roman" w:hAnsi="Times New Roman" w:cs="Times New Roman"/>
          <w:sz w:val="24"/>
          <w:szCs w:val="24"/>
        </w:rPr>
        <w:t>е</w:t>
      </w:r>
      <w:r w:rsidRPr="00716BA1">
        <w:rPr>
          <w:rFonts w:ascii="Times New Roman" w:hAnsi="Times New Roman" w:cs="Times New Roman"/>
          <w:sz w:val="24"/>
          <w:szCs w:val="24"/>
        </w:rPr>
        <w:t>бований законодательства</w:t>
      </w:r>
      <w:r w:rsidRPr="00BD04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сфере муниципального жилищного контроля на территории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Серебрянское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 </w:t>
      </w:r>
      <w:proofErr w:type="spellStart"/>
      <w:r>
        <w:rPr>
          <w:rFonts w:ascii="Times New Roman" w:hAnsi="Times New Roman"/>
          <w:sz w:val="24"/>
          <w:szCs w:val="24"/>
        </w:rPr>
        <w:t>Лужского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Ленинградской области</w:t>
      </w:r>
      <w:r w:rsidRPr="00716BA1">
        <w:rPr>
          <w:rFonts w:ascii="Times New Roman" w:hAnsi="Times New Roman" w:cs="Times New Roman"/>
          <w:sz w:val="24"/>
          <w:szCs w:val="24"/>
        </w:rPr>
        <w:t xml:space="preserve"> посредством публикации в средствах массовой информации и на официальном сайте; обобщение правоприменительной практики; объявление предостережения, консультирования, профилактического виз</w:t>
      </w:r>
      <w:r w:rsidRPr="00716BA1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та и пр.).</w:t>
      </w:r>
      <w:proofErr w:type="gramEnd"/>
    </w:p>
    <w:p w:rsidR="005B00D0" w:rsidRPr="00716BA1" w:rsidRDefault="005B00D0" w:rsidP="005B00D0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Показатели эффективности:</w:t>
      </w:r>
    </w:p>
    <w:p w:rsidR="005B00D0" w:rsidRPr="00716BA1" w:rsidRDefault="005B00D0" w:rsidP="005B00D0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lastRenderedPageBreak/>
        <w:t>1) Снижение количества выявленных при проведении контрольно-надзорных меро</w:t>
      </w:r>
      <w:r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тий нарушений требований </w:t>
      </w:r>
      <w:r w:rsidRPr="00716BA1">
        <w:rPr>
          <w:rFonts w:ascii="Times New Roman" w:hAnsi="Times New Roman" w:cs="Times New Roman"/>
          <w:sz w:val="24"/>
          <w:szCs w:val="24"/>
        </w:rPr>
        <w:t>законодательства</w:t>
      </w:r>
      <w:r w:rsidRPr="00BD04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сфере муниципального жилищного контроля на территории 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Серебрянское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 </w:t>
      </w:r>
      <w:proofErr w:type="spellStart"/>
      <w:r>
        <w:rPr>
          <w:rFonts w:ascii="Times New Roman" w:hAnsi="Times New Roman"/>
          <w:sz w:val="24"/>
          <w:szCs w:val="24"/>
        </w:rPr>
        <w:t>Лужского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пального района Ленинградской области</w:t>
      </w:r>
      <w:r w:rsidRPr="00716BA1">
        <w:rPr>
          <w:rFonts w:ascii="Times New Roman" w:hAnsi="Times New Roman" w:cs="Times New Roman"/>
          <w:sz w:val="24"/>
          <w:szCs w:val="24"/>
        </w:rPr>
        <w:t>.</w:t>
      </w:r>
    </w:p>
    <w:p w:rsidR="005B00D0" w:rsidRPr="00716BA1" w:rsidRDefault="005B00D0" w:rsidP="005B00D0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2) Количество проведенных профилактических мероприятий контрольным (надзорным) органом, ед.</w:t>
      </w:r>
    </w:p>
    <w:p w:rsidR="005B00D0" w:rsidRPr="00716BA1" w:rsidRDefault="005B00D0" w:rsidP="005B00D0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3) Доля профилактических мероприятий в объеме контрольно-надзорных меропри</w:t>
      </w:r>
      <w:r w:rsidRPr="00716BA1">
        <w:rPr>
          <w:rFonts w:ascii="Times New Roman" w:hAnsi="Times New Roman" w:cs="Times New Roman"/>
          <w:sz w:val="24"/>
          <w:szCs w:val="24"/>
        </w:rPr>
        <w:t>я</w:t>
      </w:r>
      <w:r w:rsidRPr="00716BA1">
        <w:rPr>
          <w:rFonts w:ascii="Times New Roman" w:hAnsi="Times New Roman" w:cs="Times New Roman"/>
          <w:sz w:val="24"/>
          <w:szCs w:val="24"/>
        </w:rPr>
        <w:t>тий, %.</w:t>
      </w:r>
    </w:p>
    <w:p w:rsidR="005B00D0" w:rsidRPr="00716BA1" w:rsidRDefault="005B00D0" w:rsidP="005B00D0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</w:t>
      </w:r>
      <w:r w:rsidRPr="00716BA1">
        <w:rPr>
          <w:rFonts w:ascii="Times New Roman" w:hAnsi="Times New Roman" w:cs="Times New Roman"/>
          <w:sz w:val="24"/>
          <w:szCs w:val="24"/>
        </w:rPr>
        <w:t>е</w:t>
      </w:r>
      <w:r w:rsidRPr="00716BA1">
        <w:rPr>
          <w:rFonts w:ascii="Times New Roman" w:hAnsi="Times New Roman" w:cs="Times New Roman"/>
          <w:sz w:val="24"/>
          <w:szCs w:val="24"/>
        </w:rPr>
        <w:t>ля.</w:t>
      </w:r>
    </w:p>
    <w:p w:rsidR="005B00D0" w:rsidRPr="00716BA1" w:rsidRDefault="005B00D0" w:rsidP="005B00D0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Отчетным периодом для определения значений показателей является календарный год.</w:t>
      </w:r>
    </w:p>
    <w:p w:rsidR="005B00D0" w:rsidRPr="00716BA1" w:rsidRDefault="005B00D0" w:rsidP="005B00D0">
      <w:pPr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BA1">
        <w:rPr>
          <w:rFonts w:ascii="Times New Roman" w:hAnsi="Times New Roman" w:cs="Times New Roman"/>
          <w:sz w:val="24"/>
          <w:szCs w:val="24"/>
        </w:rPr>
        <w:t>Результаты оценки фактических (достигнутых) значений показателей включаются в еж</w:t>
      </w:r>
      <w:r w:rsidRPr="00716BA1">
        <w:rPr>
          <w:rFonts w:ascii="Times New Roman" w:hAnsi="Times New Roman" w:cs="Times New Roman"/>
          <w:sz w:val="24"/>
          <w:szCs w:val="24"/>
        </w:rPr>
        <w:t>е</w:t>
      </w:r>
      <w:r w:rsidRPr="00716BA1">
        <w:rPr>
          <w:rFonts w:ascii="Times New Roman" w:hAnsi="Times New Roman" w:cs="Times New Roman"/>
          <w:sz w:val="24"/>
          <w:szCs w:val="24"/>
        </w:rPr>
        <w:t xml:space="preserve">годные доклады об осуществлении 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жилищного </w:t>
      </w:r>
      <w:r w:rsidRPr="00716BA1">
        <w:rPr>
          <w:rFonts w:ascii="Times New Roman" w:hAnsi="Times New Roman" w:cs="Times New Roman"/>
          <w:sz w:val="24"/>
          <w:szCs w:val="24"/>
        </w:rPr>
        <w:t>контроля.</w:t>
      </w:r>
    </w:p>
    <w:p w:rsidR="005B00D0" w:rsidRPr="00FC79F9" w:rsidRDefault="005B00D0" w:rsidP="005B00D0">
      <w:pPr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B00D0" w:rsidRPr="00FC79F9" w:rsidRDefault="005B00D0" w:rsidP="005B00D0">
      <w:pPr>
        <w:ind w:right="49"/>
        <w:jc w:val="right"/>
        <w:rPr>
          <w:rFonts w:ascii="Times New Roman" w:hAnsi="Times New Roman" w:cs="Times New Roman"/>
          <w:sz w:val="26"/>
          <w:szCs w:val="26"/>
        </w:rPr>
      </w:pPr>
      <w:r w:rsidRPr="00FC79F9">
        <w:rPr>
          <w:rFonts w:ascii="Times New Roman" w:hAnsi="Times New Roman" w:cs="Times New Roman"/>
          <w:sz w:val="26"/>
          <w:szCs w:val="26"/>
        </w:rPr>
        <w:t>Таблица № 3</w:t>
      </w:r>
    </w:p>
    <w:p w:rsidR="005B00D0" w:rsidRPr="00C52D29" w:rsidRDefault="005B00D0" w:rsidP="005B00D0">
      <w:pPr>
        <w:widowControl/>
        <w:tabs>
          <w:tab w:val="left" w:pos="388"/>
        </w:tabs>
        <w:rPr>
          <w:rFonts w:cs="Times New Roman"/>
          <w:sz w:val="26"/>
          <w:szCs w:val="26"/>
        </w:rPr>
      </w:pPr>
    </w:p>
    <w:tbl>
      <w:tblPr>
        <w:tblW w:w="10206" w:type="dxa"/>
        <w:tblInd w:w="-4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6"/>
        <w:gridCol w:w="1842"/>
        <w:gridCol w:w="993"/>
        <w:gridCol w:w="1701"/>
        <w:gridCol w:w="567"/>
        <w:gridCol w:w="850"/>
        <w:gridCol w:w="851"/>
        <w:gridCol w:w="567"/>
        <w:gridCol w:w="567"/>
        <w:gridCol w:w="567"/>
        <w:gridCol w:w="567"/>
        <w:gridCol w:w="708"/>
      </w:tblGrid>
      <w:tr w:rsidR="005B00D0" w:rsidRPr="00580B66" w:rsidTr="001A278D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</w:pP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 xml:space="preserve">№ </w:t>
            </w:r>
            <w:proofErr w:type="spellStart"/>
            <w:proofErr w:type="gramStart"/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п</w:t>
            </w:r>
            <w:proofErr w:type="spellEnd"/>
            <w:proofErr w:type="gramEnd"/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/</w:t>
            </w:r>
            <w:proofErr w:type="spellStart"/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п</w:t>
            </w:r>
            <w:proofErr w:type="spellEnd"/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</w:pP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Наименование мер</w:t>
            </w: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о</w:t>
            </w: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приятия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</w:pP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Сроки исполн</w:t>
            </w: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е</w:t>
            </w: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ния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</w:pP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Показатели результатов деятельн</w:t>
            </w: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о</w:t>
            </w: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сти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</w:pP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Бюджетные ассигнов</w:t>
            </w: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а</w:t>
            </w: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ния в разрезе бю</w:t>
            </w: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д</w:t>
            </w: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жетов (расход), тыс. руб.</w:t>
            </w:r>
          </w:p>
        </w:tc>
      </w:tr>
      <w:tr w:rsidR="005B00D0" w:rsidRPr="00580B66" w:rsidTr="001A278D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</w:pP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Наименов</w:t>
            </w: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а</w:t>
            </w: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ние показ</w:t>
            </w: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а</w:t>
            </w: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теля</w:t>
            </w:r>
            <w:proofErr w:type="gramStart"/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 xml:space="preserve"> (*)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</w:pP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 xml:space="preserve">ед. </w:t>
            </w:r>
            <w:proofErr w:type="spellStart"/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изм</w:t>
            </w:r>
            <w:proofErr w:type="spellEnd"/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</w:pPr>
            <w:proofErr w:type="spellStart"/>
            <w:proofErr w:type="gramStart"/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Пла-новое</w:t>
            </w:r>
            <w:proofErr w:type="spellEnd"/>
            <w:proofErr w:type="gramEnd"/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 xml:space="preserve"> </w:t>
            </w:r>
            <w:proofErr w:type="spellStart"/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зн</w:t>
            </w: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а</w:t>
            </w: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че-ние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</w:pPr>
            <w:proofErr w:type="spellStart"/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Фак-тическ-ое</w:t>
            </w:r>
            <w:proofErr w:type="spellEnd"/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 xml:space="preserve"> </w:t>
            </w:r>
            <w:proofErr w:type="spellStart"/>
            <w:proofErr w:type="gramStart"/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зн</w:t>
            </w: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а</w:t>
            </w: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че-ние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</w:pPr>
            <w:proofErr w:type="spellStart"/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Отк-ло-не-ние</w:t>
            </w:r>
            <w:proofErr w:type="spellEnd"/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 xml:space="preserve">, </w:t>
            </w:r>
          </w:p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</w:pP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(-/+, %)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</w:pP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ФБ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</w:pP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ОБ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</w:pP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МБ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</w:pPr>
            <w:r w:rsidRPr="00580B66">
              <w:rPr>
                <w:rFonts w:ascii="Times New Roman" w:hAnsi="Times New Roman" w:cs="Times New Roman"/>
                <w:b/>
                <w:sz w:val="20"/>
                <w:szCs w:val="26"/>
                <w:lang w:eastAsia="ar-SA"/>
              </w:rPr>
              <w:t>Иные</w:t>
            </w:r>
          </w:p>
        </w:tc>
      </w:tr>
      <w:tr w:rsidR="005B00D0" w:rsidRPr="00580B66" w:rsidTr="001A278D">
        <w:trPr>
          <w:trHeight w:val="395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</w:p>
          <w:p w:rsidR="005B00D0" w:rsidRPr="00580B66" w:rsidRDefault="005B00D0" w:rsidP="001A278D">
            <w:pPr>
              <w:widowControl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  <w:r w:rsidRPr="00580B66">
              <w:rPr>
                <w:rFonts w:ascii="Times New Roman" w:hAnsi="Times New Roman" w:cs="Times New Roman"/>
                <w:sz w:val="20"/>
                <w:szCs w:val="26"/>
                <w:lang w:eastAsia="ar-SA"/>
              </w:rPr>
              <w:t>1.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rPr>
                <w:rFonts w:ascii="Times New Roman" w:hAnsi="Times New Roman" w:cs="Times New Roman"/>
                <w:sz w:val="20"/>
                <w:szCs w:val="26"/>
              </w:rPr>
            </w:pPr>
          </w:p>
          <w:p w:rsidR="005B00D0" w:rsidRPr="001A4021" w:rsidRDefault="005B00D0" w:rsidP="001A27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A4021">
              <w:rPr>
                <w:rFonts w:ascii="Times New Roman" w:hAnsi="Times New Roman" w:cs="Times New Roman"/>
                <w:sz w:val="20"/>
                <w:szCs w:val="20"/>
              </w:rPr>
              <w:t>Программа (План)</w:t>
            </w:r>
          </w:p>
          <w:p w:rsidR="005B00D0" w:rsidRPr="00580B66" w:rsidRDefault="005B00D0" w:rsidP="001A278D">
            <w:pPr>
              <w:widowControl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  <w:r w:rsidRPr="001A4021">
              <w:rPr>
                <w:rFonts w:ascii="Times New Roman" w:hAnsi="Times New Roman" w:cs="Times New Roman"/>
                <w:sz w:val="20"/>
                <w:szCs w:val="20"/>
              </w:rPr>
              <w:t>«Профилакт</w:t>
            </w:r>
            <w:r w:rsidRPr="001A4021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1A4021">
              <w:rPr>
                <w:rFonts w:ascii="Times New Roman" w:hAnsi="Times New Roman" w:cs="Times New Roman"/>
                <w:sz w:val="20"/>
                <w:szCs w:val="20"/>
              </w:rPr>
              <w:t>ка рисков причин</w:t>
            </w:r>
            <w:r w:rsidRPr="001A4021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1A4021">
              <w:rPr>
                <w:rFonts w:ascii="Times New Roman" w:hAnsi="Times New Roman" w:cs="Times New Roman"/>
                <w:sz w:val="20"/>
                <w:szCs w:val="20"/>
              </w:rPr>
              <w:t>ния вреда (ущерба) охраняемым зак</w:t>
            </w:r>
            <w:r w:rsidRPr="001A402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4021">
              <w:rPr>
                <w:rFonts w:ascii="Times New Roman" w:hAnsi="Times New Roman" w:cs="Times New Roman"/>
                <w:sz w:val="20"/>
                <w:szCs w:val="20"/>
              </w:rPr>
              <w:t xml:space="preserve">ном ценностям по </w:t>
            </w:r>
            <w:r w:rsidRPr="001A4021">
              <w:rPr>
                <w:rFonts w:ascii="Times New Roman" w:hAnsi="Times New Roman"/>
                <w:sz w:val="20"/>
                <w:szCs w:val="20"/>
              </w:rPr>
              <w:t>муниципальному жилищному ко</w:t>
            </w:r>
            <w:r w:rsidRPr="001A4021">
              <w:rPr>
                <w:rFonts w:ascii="Times New Roman" w:hAnsi="Times New Roman"/>
                <w:sz w:val="20"/>
                <w:szCs w:val="20"/>
              </w:rPr>
              <w:t>н</w:t>
            </w:r>
            <w:r w:rsidRPr="001A4021">
              <w:rPr>
                <w:rFonts w:ascii="Times New Roman" w:hAnsi="Times New Roman"/>
                <w:sz w:val="20"/>
                <w:szCs w:val="20"/>
              </w:rPr>
              <w:t xml:space="preserve">тролю на территории муниципального образования </w:t>
            </w:r>
            <w:proofErr w:type="spellStart"/>
            <w:r w:rsidRPr="001A4021">
              <w:rPr>
                <w:rFonts w:ascii="Times New Roman" w:hAnsi="Times New Roman"/>
                <w:sz w:val="20"/>
                <w:szCs w:val="20"/>
              </w:rPr>
              <w:t>Сере</w:t>
            </w:r>
            <w:r w:rsidRPr="001A4021">
              <w:rPr>
                <w:rFonts w:ascii="Times New Roman" w:hAnsi="Times New Roman"/>
                <w:sz w:val="20"/>
                <w:szCs w:val="20"/>
              </w:rPr>
              <w:t>б</w:t>
            </w:r>
            <w:r w:rsidRPr="001A4021">
              <w:rPr>
                <w:rFonts w:ascii="Times New Roman" w:hAnsi="Times New Roman"/>
                <w:sz w:val="20"/>
                <w:szCs w:val="20"/>
              </w:rPr>
              <w:t>рянское</w:t>
            </w:r>
            <w:proofErr w:type="spellEnd"/>
            <w:r w:rsidRPr="001A4021">
              <w:rPr>
                <w:rFonts w:ascii="Times New Roman" w:hAnsi="Times New Roman"/>
                <w:sz w:val="20"/>
                <w:szCs w:val="20"/>
              </w:rPr>
              <w:t xml:space="preserve"> сельское поселение </w:t>
            </w:r>
            <w:proofErr w:type="spellStart"/>
            <w:r w:rsidRPr="001A4021">
              <w:rPr>
                <w:rFonts w:ascii="Times New Roman" w:hAnsi="Times New Roman"/>
                <w:sz w:val="20"/>
                <w:szCs w:val="20"/>
              </w:rPr>
              <w:t>Лужского</w:t>
            </w:r>
            <w:proofErr w:type="spellEnd"/>
            <w:r w:rsidRPr="001A4021">
              <w:rPr>
                <w:rFonts w:ascii="Times New Roman" w:hAnsi="Times New Roman"/>
                <w:sz w:val="20"/>
                <w:szCs w:val="20"/>
              </w:rPr>
              <w:t xml:space="preserve"> м</w:t>
            </w:r>
            <w:r w:rsidRPr="001A4021">
              <w:rPr>
                <w:rFonts w:ascii="Times New Roman" w:hAnsi="Times New Roman"/>
                <w:sz w:val="20"/>
                <w:szCs w:val="20"/>
              </w:rPr>
              <w:t>у</w:t>
            </w:r>
            <w:r w:rsidRPr="001A4021">
              <w:rPr>
                <w:rFonts w:ascii="Times New Roman" w:hAnsi="Times New Roman"/>
                <w:sz w:val="20"/>
                <w:szCs w:val="20"/>
              </w:rPr>
              <w:t>ниципального района Ленингра</w:t>
            </w:r>
            <w:r w:rsidRPr="001A4021">
              <w:rPr>
                <w:rFonts w:ascii="Times New Roman" w:hAnsi="Times New Roman"/>
                <w:sz w:val="20"/>
                <w:szCs w:val="20"/>
              </w:rPr>
              <w:t>д</w:t>
            </w:r>
            <w:r w:rsidRPr="001A4021">
              <w:rPr>
                <w:rFonts w:ascii="Times New Roman" w:hAnsi="Times New Roman"/>
                <w:sz w:val="20"/>
                <w:szCs w:val="20"/>
              </w:rPr>
              <w:t>ской области</w:t>
            </w:r>
            <w:r w:rsidRPr="001A4021">
              <w:rPr>
                <w:rFonts w:ascii="Times New Roman" w:hAnsi="Times New Roman" w:cs="Times New Roman"/>
                <w:sz w:val="20"/>
                <w:szCs w:val="20"/>
              </w:rPr>
              <w:t xml:space="preserve"> на 2022 год»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</w:p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  <w:r w:rsidRPr="00580B66">
              <w:rPr>
                <w:rFonts w:ascii="Times New Roman" w:hAnsi="Times New Roman" w:cs="Times New Roman"/>
                <w:sz w:val="20"/>
                <w:szCs w:val="26"/>
                <w:lang w:eastAsia="ar-SA"/>
              </w:rPr>
              <w:t>2022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suppressLineNumbers/>
              <w:snapToGrid w:val="0"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</w:p>
          <w:p w:rsidR="005B00D0" w:rsidRPr="00580B66" w:rsidRDefault="005B00D0" w:rsidP="001A278D">
            <w:pPr>
              <w:widowControl/>
              <w:suppressLineNumbers/>
              <w:snapToGrid w:val="0"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  <w:r w:rsidRPr="00580B66">
              <w:rPr>
                <w:rFonts w:ascii="Times New Roman" w:hAnsi="Times New Roman" w:cs="Times New Roman"/>
                <w:sz w:val="20"/>
                <w:szCs w:val="26"/>
                <w:lang w:eastAsia="ar-SA"/>
              </w:rPr>
              <w:t>Выполнение запланирова</w:t>
            </w:r>
            <w:r w:rsidRPr="00580B66">
              <w:rPr>
                <w:rFonts w:ascii="Times New Roman" w:hAnsi="Times New Roman" w:cs="Times New Roman"/>
                <w:sz w:val="20"/>
                <w:szCs w:val="26"/>
                <w:lang w:eastAsia="ar-SA"/>
              </w:rPr>
              <w:t>н</w:t>
            </w:r>
            <w:r w:rsidRPr="00580B66">
              <w:rPr>
                <w:rFonts w:ascii="Times New Roman" w:hAnsi="Times New Roman" w:cs="Times New Roman"/>
                <w:sz w:val="20"/>
                <w:szCs w:val="26"/>
                <w:lang w:eastAsia="ar-SA"/>
              </w:rPr>
              <w:t>ных меропри</w:t>
            </w:r>
            <w:r w:rsidRPr="00580B66">
              <w:rPr>
                <w:rFonts w:ascii="Times New Roman" w:hAnsi="Times New Roman" w:cs="Times New Roman"/>
                <w:sz w:val="20"/>
                <w:szCs w:val="26"/>
                <w:lang w:eastAsia="ar-SA"/>
              </w:rPr>
              <w:t>я</w:t>
            </w:r>
            <w:r w:rsidRPr="00580B66">
              <w:rPr>
                <w:rFonts w:ascii="Times New Roman" w:hAnsi="Times New Roman" w:cs="Times New Roman"/>
                <w:sz w:val="20"/>
                <w:szCs w:val="26"/>
                <w:lang w:eastAsia="ar-SA"/>
              </w:rPr>
              <w:t>тий</w:t>
            </w:r>
          </w:p>
          <w:p w:rsidR="005B00D0" w:rsidRPr="00580B66" w:rsidRDefault="005B00D0" w:rsidP="001A278D">
            <w:pPr>
              <w:widowControl/>
              <w:suppressLineNumbers/>
              <w:snapToGrid w:val="0"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</w:p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  <w:r w:rsidRPr="00580B66">
              <w:rPr>
                <w:rFonts w:ascii="Times New Roman" w:hAnsi="Times New Roman" w:cs="Times New Roman"/>
                <w:sz w:val="20"/>
                <w:szCs w:val="26"/>
                <w:lang w:eastAsia="ar-SA"/>
              </w:rPr>
              <w:t>%</w:t>
            </w:r>
          </w:p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</w:p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  <w:r w:rsidRPr="00580B66">
              <w:rPr>
                <w:rFonts w:ascii="Times New Roman" w:hAnsi="Times New Roman" w:cs="Times New Roman"/>
                <w:sz w:val="20"/>
                <w:szCs w:val="26"/>
                <w:lang w:eastAsia="ar-SA"/>
              </w:rPr>
              <w:t>100%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spacing w:line="600" w:lineRule="auto"/>
              <w:jc w:val="center"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</w:p>
          <w:p w:rsidR="005B00D0" w:rsidRPr="00580B66" w:rsidRDefault="005B00D0" w:rsidP="001A278D">
            <w:pPr>
              <w:widowControl/>
              <w:spacing w:line="600" w:lineRule="auto"/>
              <w:jc w:val="center"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</w:p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  <w:r w:rsidRPr="00580B66">
              <w:rPr>
                <w:rFonts w:ascii="Times New Roman" w:hAnsi="Times New Roman" w:cs="Times New Roman"/>
                <w:sz w:val="20"/>
                <w:szCs w:val="26"/>
                <w:lang w:eastAsia="ar-SA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</w:p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  <w:r w:rsidRPr="00580B66">
              <w:rPr>
                <w:rFonts w:ascii="Times New Roman" w:hAnsi="Times New Roman" w:cs="Times New Roman"/>
                <w:sz w:val="20"/>
                <w:szCs w:val="26"/>
                <w:lang w:eastAsia="ar-SA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</w:p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  <w:r w:rsidRPr="00580B66">
              <w:rPr>
                <w:rFonts w:ascii="Times New Roman" w:hAnsi="Times New Roman" w:cs="Times New Roman"/>
                <w:sz w:val="20"/>
                <w:szCs w:val="26"/>
                <w:lang w:eastAsia="ar-SA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</w:p>
          <w:p w:rsidR="005B00D0" w:rsidRPr="00580B66" w:rsidRDefault="005B00D0" w:rsidP="001A278D">
            <w:pPr>
              <w:widowControl/>
              <w:jc w:val="center"/>
              <w:rPr>
                <w:rFonts w:ascii="Times New Roman" w:hAnsi="Times New Roman" w:cs="Times New Roman"/>
                <w:sz w:val="20"/>
                <w:szCs w:val="26"/>
                <w:lang w:eastAsia="ar-SA"/>
              </w:rPr>
            </w:pPr>
            <w:r w:rsidRPr="00580B66">
              <w:rPr>
                <w:rFonts w:ascii="Times New Roman" w:hAnsi="Times New Roman" w:cs="Times New Roman"/>
                <w:sz w:val="20"/>
                <w:szCs w:val="26"/>
                <w:lang w:eastAsia="ar-SA"/>
              </w:rPr>
              <w:t>0,00</w:t>
            </w:r>
          </w:p>
        </w:tc>
      </w:tr>
    </w:tbl>
    <w:p w:rsidR="005B00D0" w:rsidRPr="00C52D29" w:rsidRDefault="005B00D0" w:rsidP="005B00D0">
      <w:pPr>
        <w:spacing w:line="10" w:lineRule="atLeas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64B76" w:rsidRDefault="00464B76"/>
    <w:sectPr w:rsidR="00464B76" w:rsidSect="00C90253">
      <w:headerReference w:type="default" r:id="rId5"/>
      <w:pgSz w:w="12240" w:h="15840"/>
      <w:pgMar w:top="567" w:right="567" w:bottom="56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253" w:rsidRPr="00C90253" w:rsidRDefault="0036395B" w:rsidP="00876F6B">
    <w:pPr>
      <w:pStyle w:val="a4"/>
      <w:jc w:val="center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24527A"/>
    <w:multiLevelType w:val="hybridMultilevel"/>
    <w:tmpl w:val="CEECBEDE"/>
    <w:lvl w:ilvl="0" w:tplc="058C167C">
      <w:start w:val="1"/>
      <w:numFmt w:val="decimal"/>
      <w:lvlText w:val="%1."/>
      <w:lvlJc w:val="left"/>
      <w:pPr>
        <w:ind w:left="158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D72AFAEE">
      <w:numFmt w:val="bullet"/>
      <w:lvlText w:val="•"/>
      <w:lvlJc w:val="left"/>
      <w:pPr>
        <w:ind w:left="1162" w:hanging="213"/>
      </w:pPr>
      <w:rPr>
        <w:rFonts w:hint="default"/>
        <w:lang w:val="ru-RU" w:eastAsia="en-US" w:bidi="ar-SA"/>
      </w:rPr>
    </w:lvl>
    <w:lvl w:ilvl="2" w:tplc="1D2C650E">
      <w:numFmt w:val="bullet"/>
      <w:lvlText w:val="•"/>
      <w:lvlJc w:val="left"/>
      <w:pPr>
        <w:ind w:left="2165" w:hanging="213"/>
      </w:pPr>
      <w:rPr>
        <w:rFonts w:hint="default"/>
        <w:lang w:val="ru-RU" w:eastAsia="en-US" w:bidi="ar-SA"/>
      </w:rPr>
    </w:lvl>
    <w:lvl w:ilvl="3" w:tplc="42AE92E4">
      <w:numFmt w:val="bullet"/>
      <w:lvlText w:val="•"/>
      <w:lvlJc w:val="left"/>
      <w:pPr>
        <w:ind w:left="3167" w:hanging="213"/>
      </w:pPr>
      <w:rPr>
        <w:rFonts w:hint="default"/>
        <w:lang w:val="ru-RU" w:eastAsia="en-US" w:bidi="ar-SA"/>
      </w:rPr>
    </w:lvl>
    <w:lvl w:ilvl="4" w:tplc="DE1C9716">
      <w:numFmt w:val="bullet"/>
      <w:lvlText w:val="•"/>
      <w:lvlJc w:val="left"/>
      <w:pPr>
        <w:ind w:left="4170" w:hanging="213"/>
      </w:pPr>
      <w:rPr>
        <w:rFonts w:hint="default"/>
        <w:lang w:val="ru-RU" w:eastAsia="en-US" w:bidi="ar-SA"/>
      </w:rPr>
    </w:lvl>
    <w:lvl w:ilvl="5" w:tplc="D4DA6E8C">
      <w:numFmt w:val="bullet"/>
      <w:lvlText w:val="•"/>
      <w:lvlJc w:val="left"/>
      <w:pPr>
        <w:ind w:left="5173" w:hanging="213"/>
      </w:pPr>
      <w:rPr>
        <w:rFonts w:hint="default"/>
        <w:lang w:val="ru-RU" w:eastAsia="en-US" w:bidi="ar-SA"/>
      </w:rPr>
    </w:lvl>
    <w:lvl w:ilvl="6" w:tplc="5FF81692">
      <w:numFmt w:val="bullet"/>
      <w:lvlText w:val="•"/>
      <w:lvlJc w:val="left"/>
      <w:pPr>
        <w:ind w:left="6175" w:hanging="213"/>
      </w:pPr>
      <w:rPr>
        <w:rFonts w:hint="default"/>
        <w:lang w:val="ru-RU" w:eastAsia="en-US" w:bidi="ar-SA"/>
      </w:rPr>
    </w:lvl>
    <w:lvl w:ilvl="7" w:tplc="44A605C6">
      <w:numFmt w:val="bullet"/>
      <w:lvlText w:val="•"/>
      <w:lvlJc w:val="left"/>
      <w:pPr>
        <w:ind w:left="7178" w:hanging="213"/>
      </w:pPr>
      <w:rPr>
        <w:rFonts w:hint="default"/>
        <w:lang w:val="ru-RU" w:eastAsia="en-US" w:bidi="ar-SA"/>
      </w:rPr>
    </w:lvl>
    <w:lvl w:ilvl="8" w:tplc="FFBA12BE">
      <w:numFmt w:val="bullet"/>
      <w:lvlText w:val="•"/>
      <w:lvlJc w:val="left"/>
      <w:pPr>
        <w:ind w:left="8181" w:hanging="213"/>
      </w:pPr>
      <w:rPr>
        <w:rFonts w:hint="default"/>
        <w:lang w:val="ru-RU" w:eastAsia="en-US" w:bidi="ar-SA"/>
      </w:rPr>
    </w:lvl>
  </w:abstractNum>
  <w:abstractNum w:abstractNumId="1">
    <w:nsid w:val="7A1D09B3"/>
    <w:multiLevelType w:val="hybridMultilevel"/>
    <w:tmpl w:val="00DC4A34"/>
    <w:lvl w:ilvl="0" w:tplc="B206036E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00D0"/>
    <w:rsid w:val="00084C20"/>
    <w:rsid w:val="000C4F3E"/>
    <w:rsid w:val="001003C7"/>
    <w:rsid w:val="001A226A"/>
    <w:rsid w:val="002606B7"/>
    <w:rsid w:val="00281839"/>
    <w:rsid w:val="002B0E6C"/>
    <w:rsid w:val="002B397A"/>
    <w:rsid w:val="00332302"/>
    <w:rsid w:val="00352497"/>
    <w:rsid w:val="00353880"/>
    <w:rsid w:val="0036395B"/>
    <w:rsid w:val="00372473"/>
    <w:rsid w:val="0037781F"/>
    <w:rsid w:val="00396557"/>
    <w:rsid w:val="003B2439"/>
    <w:rsid w:val="003C0559"/>
    <w:rsid w:val="00400C59"/>
    <w:rsid w:val="00411A9D"/>
    <w:rsid w:val="00464B76"/>
    <w:rsid w:val="00475BB0"/>
    <w:rsid w:val="00495B52"/>
    <w:rsid w:val="005B00D0"/>
    <w:rsid w:val="00602055"/>
    <w:rsid w:val="00631936"/>
    <w:rsid w:val="00672F66"/>
    <w:rsid w:val="007054EA"/>
    <w:rsid w:val="007415A3"/>
    <w:rsid w:val="00776B09"/>
    <w:rsid w:val="007C457F"/>
    <w:rsid w:val="007F677E"/>
    <w:rsid w:val="00852E48"/>
    <w:rsid w:val="008A6DEA"/>
    <w:rsid w:val="008B2234"/>
    <w:rsid w:val="00941750"/>
    <w:rsid w:val="00955F09"/>
    <w:rsid w:val="009A3B8A"/>
    <w:rsid w:val="00A30F84"/>
    <w:rsid w:val="00A44A69"/>
    <w:rsid w:val="00A91C2D"/>
    <w:rsid w:val="00AB325C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627A"/>
    <w:rsid w:val="00CF7F89"/>
    <w:rsid w:val="00D453AA"/>
    <w:rsid w:val="00D642BE"/>
    <w:rsid w:val="00D70AA3"/>
    <w:rsid w:val="00D723CF"/>
    <w:rsid w:val="00DC738A"/>
    <w:rsid w:val="00E75B21"/>
    <w:rsid w:val="00EB1783"/>
    <w:rsid w:val="00F27356"/>
    <w:rsid w:val="00F33B30"/>
    <w:rsid w:val="00F563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0D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5B00D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1"/>
    <w:qFormat/>
    <w:rsid w:val="005B00D0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5B00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00D0"/>
    <w:rPr>
      <w:rFonts w:ascii="Arial" w:eastAsia="Times New Roman" w:hAnsi="Arial" w:cs="Arial"/>
      <w:sz w:val="18"/>
      <w:szCs w:val="18"/>
      <w:lang w:eastAsia="ru-RU"/>
    </w:rPr>
  </w:style>
  <w:style w:type="paragraph" w:customStyle="1" w:styleId="Default">
    <w:name w:val="Default"/>
    <w:rsid w:val="005B00D0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3965</Words>
  <Characters>22601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2022-09-29T09:25:00Z</dcterms:created>
  <dcterms:modified xsi:type="dcterms:W3CDTF">2022-09-29T09:25:00Z</dcterms:modified>
</cp:coreProperties>
</file>